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2026-2031年家纺市场发展现状调查及供需格局分析预测报告</w:t>
      </w:r>
    </w:p>
    <w:p>
      <w:pPr>
        <w:spacing w:after="150"/>
      </w:pPr>
      <w:r>
        <w:rPr>
          <w:b w:val="1"/>
          <w:bCs w:val="1"/>
        </w:rPr>
        <w:t xml:space="preserve">报告简介</w:t>
      </w:r>
    </w:p>
    <w:p>
      <w:pPr>
        <w:spacing w:after="150"/>
      </w:pPr>
      <w:r>
        <w:rPr/>
        <w:t xml:space="preserve">家用纺织品又叫装饰用纺织品，与服装用纺织品、产业用纺织品共同构成纺织业的三分天下。作为纺织品中重要的一个类别，家用纺织产品在居室装饰配套中被称为“软装饰”，它在营造环境中有着决定性的作用。</w:t>
      </w:r>
    </w:p>
    <w:p>
      <w:pPr>
        <w:spacing w:after="150"/>
      </w:pPr>
      <w:r>
        <w:rPr/>
        <w:t xml:space="preserve">它就从传统的满足铺铺盖盖、遮遮掩掩、洗洗涮涮的日常生活需求一路走过来，如今的家纺行业已经具备了时尚、个性、保健等多功能的消费风格，家用纺织品这个纺织行业在家居装饰和空间装饰正逐渐成为市场新宠。</w:t>
      </w:r>
    </w:p>
    <w:p>
      <w:pPr>
        <w:spacing w:after="150"/>
      </w:pPr>
      <w:r>
        <w:rPr/>
        <w:t xml:space="preserve">中国每年有10,000,000对新人结婚，以每对新人在家用纺织品上消费2000元计算，则仅此市场就有200亿元的市场容量。国内房地产市场发展迅速，居民住房条件的改善，促使家用纺织品行业的进一步发展.旅游业的发展，使涉外单位在配套的卧具，装饰用品的使用上，有了新的增长需求.另外，随着全球经济一体化和中国加入WTO,国际市场对中国家用纺织品的需求非常旺盛.中国家用纺织品行业面临国内，国际双重良好的发展机遇.因此，国内专家普遍认为，中国家用纺织品行业在未来拥有着巨大的发展空间和市场容量，家纺行业将成为中国纺织经济增长的主要拉动力。</w:t>
      </w:r>
    </w:p>
    <w:p>
      <w:pPr>
        <w:spacing w:after="150"/>
      </w:pPr>
      <w:r>
        <w:rPr/>
        <w:t xml:space="preserve">按发达国家惯例，进入成熟期，家纺在纺织服装市场的份额可达三分天下有其一，日本则高达40%。美国人的家纺购买率是世界上最高的国家之一。美国消费者平均每年购买大约10亿条毛巾和大约5.5亿条床单和枕头套，这意味着美国1.1亿个家庭中，每个家庭购买了至少9条毛巾和5条床单及枕套。据统计，中国家用纺织品的人均消费占消费性支出还不到1%。随着家居业“重装饰，轻装修”的潮流，家用纺织品的装饰作用越来越重要，家纺行业被前所未有的“激活”了。随着中国企业的设计和技术水平逐步提高，家纺市场巨大的消费潜能将被释放出来。专家预计，在未来的10年家纺消费市场年增长率将不会低于20%。由此可以看出整个家纺行业市场前景十分广阔。</w:t>
      </w:r>
    </w:p>
    <w:p>
      <w:pPr>
        <w:spacing w:after="150"/>
      </w:pPr>
      <w:r>
        <w:rPr/>
        <w:t xml:space="preserve">虽然家纺行业涌现了一大批知名企业，但整体市场集中度较低，区域发展差异显著，在很多二三线城市，至今还差不多是空白市场，因此发展空间巨大。对新进入的家纺投资者来说，不管是厂商和经销商，必须做好心理准备，家纺行业不是短期内见效的行业，针对市场、针对需求、针对区域、针对人群，开发适销对路的产品，以及塑造与消费者建立长期稳定的关系，加强库存管理和店面导购系统，精耕细作，一定会得到满意的回报。</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家纺相关企业和科研单位等的实地调查，对国内外家纺行业的供给与需求状况、相关行业的发展状况、市场消费变化等进行了分析。重点研究了主要家纺品牌的发展状况，以及未来中国家纺行业将面临的机遇以及企业的应对策略。报告还分析了家纺市场的竞争格局，行业的发展动向，并对行业相关政策进行了介绍和政策趋向研判，是家纺生产企业、科研单位、零售企业等单位准确了解目前家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家纺行业发展概述</w:t>
      </w:r>
    </w:p>
    <w:p>
      <w:pPr>
        <w:spacing w:before="75" w:after="0"/>
      </w:pPr>
      <w:r>
        <w:rPr/>
        <w:t xml:space="preserve">第一节 家纺的概念</w:t>
      </w:r>
    </w:p>
    <w:p>
      <w:pPr>
        <w:spacing w:before="75" w:after="0"/>
      </w:pPr>
      <w:r>
        <w:rPr/>
        <w:t xml:space="preserve">一、家纺的界定</w:t>
      </w:r>
    </w:p>
    <w:p>
      <w:pPr>
        <w:spacing w:before="75" w:after="0"/>
      </w:pPr>
      <w:r>
        <w:rPr/>
        <w:t xml:space="preserve">二、家纺的特点</w:t>
      </w:r>
    </w:p>
    <w:p>
      <w:pPr>
        <w:spacing w:before="75" w:after="0"/>
      </w:pPr>
      <w:r>
        <w:rPr/>
        <w:t xml:space="preserve">第二节 家纺行业发展成熟度</w:t>
      </w:r>
    </w:p>
    <w:p>
      <w:pPr>
        <w:spacing w:before="75" w:after="0"/>
      </w:pPr>
      <w:r>
        <w:rPr/>
        <w:t xml:space="preserve">一、家纺行业发展周期分析</w:t>
      </w:r>
    </w:p>
    <w:p>
      <w:pPr>
        <w:spacing w:before="75" w:after="0"/>
      </w:pPr>
      <w:r>
        <w:rPr/>
        <w:t xml:space="preserve">二、家纺行业中外市场成熟度对比</w:t>
      </w:r>
    </w:p>
    <w:p>
      <w:pPr>
        <w:spacing w:before="75" w:after="0"/>
      </w:pPr>
      <w:r>
        <w:rPr/>
        <w:t xml:space="preserve">第三节 家纺行业产业链分析</w:t>
      </w:r>
    </w:p>
    <w:p>
      <w:pPr>
        <w:spacing w:before="75" w:after="0"/>
      </w:pPr>
      <w:r>
        <w:rPr/>
        <w:t xml:space="preserve">一、家纺行业上游原料供应市场分析</w:t>
      </w:r>
    </w:p>
    <w:p>
      <w:pPr>
        <w:spacing w:before="75" w:after="0"/>
      </w:pPr>
      <w:r>
        <w:rPr/>
        <w:t xml:space="preserve">二、家纺行业下游产品需求市场状况</w:t>
      </w:r>
    </w:p>
    <w:p>
      <w:pPr>
        <w:spacing w:before="75" w:after="0"/>
      </w:pPr>
      <w:r>
        <w:rPr>
          <w:b w:val="1"/>
          <w:bCs w:val="1"/>
        </w:rPr>
        <w:t xml:space="preserve">第二章 2021-2026年中国家纺行业运行环境分析</w:t>
      </w:r>
    </w:p>
    <w:p>
      <w:pPr>
        <w:spacing w:before="75" w:after="0"/>
      </w:pPr>
      <w:r>
        <w:rPr/>
        <w:t xml:space="preserve">第一节 2021-2026年中国宏观经济环境分析</w:t>
      </w:r>
    </w:p>
    <w:p>
      <w:pPr>
        <w:spacing w:before="75" w:after="0"/>
      </w:pPr>
      <w:r>
        <w:rPr/>
        <w:t xml:space="preserve">第二节 2021-2026年中国家纺行业发展政策环境分析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二、家纺行业政策分析</w:t>
      </w:r>
    </w:p>
    <w:p>
      <w:pPr>
        <w:spacing w:before="75" w:after="0"/>
      </w:pPr>
      <w:r>
        <w:rPr/>
        <w:t xml:space="preserve">三、相关行业政策影响分析</w:t>
      </w:r>
    </w:p>
    <w:p>
      <w:pPr>
        <w:spacing w:before="75" w:after="0"/>
      </w:pPr>
      <w:r>
        <w:rPr/>
        <w:t xml:space="preserve">第三节 2021-2026年中国家纺行业发展社会环境分析</w:t>
      </w:r>
    </w:p>
    <w:p>
      <w:pPr>
        <w:spacing w:before="75" w:after="0"/>
      </w:pPr>
      <w:r>
        <w:rPr>
          <w:b w:val="1"/>
          <w:bCs w:val="1"/>
        </w:rPr>
        <w:t xml:space="preserve">第三章 2021-2026年中国家纺行业市场发展分析</w:t>
      </w:r>
    </w:p>
    <w:p>
      <w:pPr>
        <w:spacing w:before="75" w:after="0"/>
      </w:pPr>
      <w:r>
        <w:rPr/>
        <w:t xml:space="preserve">第一节 家纺行业市场发展现状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家纺行业技术发展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中国家纺行业消费市场分析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家纺行业产销数据统计分析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2026-2031年家纺行业市场发展趋势</w:t>
      </w:r>
    </w:p>
    <w:p>
      <w:pPr>
        <w:spacing w:before="75" w:after="0"/>
      </w:pPr>
      <w:r>
        <w:rPr>
          <w:b w:val="1"/>
          <w:bCs w:val="1"/>
        </w:rPr>
        <w:t xml:space="preserve">第四章 中国家纺行业供给情况分析及趋势</w:t>
      </w:r>
    </w:p>
    <w:p>
      <w:pPr>
        <w:spacing w:before="75" w:after="0"/>
      </w:pPr>
      <w:r>
        <w:rPr/>
        <w:t xml:space="preserve">第一节 2021-2026年中国家纺行业市场供给分析</w:t>
      </w:r>
    </w:p>
    <w:p>
      <w:pPr>
        <w:spacing w:before="75" w:after="0"/>
      </w:pPr>
      <w:r>
        <w:rPr/>
        <w:t xml:space="preserve">一、家纺整体供给情况分析</w:t>
      </w:r>
    </w:p>
    <w:p>
      <w:pPr>
        <w:spacing w:before="75" w:after="0"/>
      </w:pPr>
      <w:r>
        <w:rPr/>
        <w:t xml:space="preserve">二、家纺重点区域供给分析</w:t>
      </w:r>
    </w:p>
    <w:p>
      <w:pPr>
        <w:spacing w:before="75" w:after="0"/>
      </w:pPr>
      <w:r>
        <w:rPr/>
        <w:t xml:space="preserve">第二节 家纺行业供给关系因素分析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2026-2031年中国家纺行业市场供给趋势</w:t>
      </w:r>
    </w:p>
    <w:p>
      <w:pPr>
        <w:spacing w:before="75" w:after="0"/>
      </w:pPr>
      <w:r>
        <w:rPr/>
        <w:t xml:space="preserve">一、家纺整体供给情况趋势分析</w:t>
      </w:r>
    </w:p>
    <w:p>
      <w:pPr>
        <w:spacing w:before="75" w:after="0"/>
      </w:pPr>
      <w:r>
        <w:rPr/>
        <w:t xml:space="preserve">二、家纺重点区域供给趋势分析</w:t>
      </w:r>
    </w:p>
    <w:p>
      <w:pPr>
        <w:spacing w:before="75" w:after="0"/>
      </w:pPr>
      <w:r>
        <w:rPr/>
        <w:t xml:space="preserve">三、影响未来家纺供给的因素分析</w:t>
      </w:r>
    </w:p>
    <w:p>
      <w:pPr>
        <w:spacing w:before="75" w:after="0"/>
      </w:pPr>
      <w:r>
        <w:rPr>
          <w:b w:val="1"/>
          <w:bCs w:val="1"/>
        </w:rPr>
        <w:t xml:space="preserve">第五章 家纺行业产品价格分析</w:t>
      </w:r>
    </w:p>
    <w:p>
      <w:pPr>
        <w:spacing w:before="75" w:after="0"/>
      </w:pPr>
      <w:r>
        <w:rPr/>
        <w:t xml:space="preserve">第一节 中国家纺行业产品历年价格回顾</w:t>
      </w:r>
    </w:p>
    <w:p>
      <w:pPr>
        <w:spacing w:before="75" w:after="0"/>
      </w:pPr>
      <w:r>
        <w:rPr/>
        <w:t xml:space="preserve">第二节 中国家纺行业产品当前市场价格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中国家纺行业产品价格影响因素分析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家纺主要上下游产品分析</w:t>
      </w:r>
    </w:p>
    <w:p>
      <w:pPr>
        <w:spacing w:before="75" w:after="0"/>
      </w:pPr>
      <w:r>
        <w:rPr/>
        <w:t xml:space="preserve">第一节 家纺上下游分析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家纺行业产业链分析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2021-2026年中国家纺行业渠道分析及策略</w:t>
      </w:r>
    </w:p>
    <w:p>
      <w:pPr>
        <w:spacing w:before="75" w:after="0"/>
      </w:pPr>
      <w:r>
        <w:rPr/>
        <w:t xml:space="preserve">第一节 家纺行业渠道分析</w:t>
      </w:r>
    </w:p>
    <w:p>
      <w:pPr>
        <w:spacing w:before="75" w:after="0"/>
      </w:pPr>
      <w:r>
        <w:rPr/>
        <w:t xml:space="preserve">一、渠道形式及对比</w:t>
      </w:r>
    </w:p>
    <w:p>
      <w:pPr>
        <w:spacing w:before="75" w:after="0"/>
      </w:pPr>
      <w:r>
        <w:rPr/>
        <w:t xml:space="preserve">二、各类渠道对家纺行业的影响</w:t>
      </w:r>
    </w:p>
    <w:p>
      <w:pPr>
        <w:spacing w:before="75" w:after="0"/>
      </w:pPr>
      <w:r>
        <w:rPr/>
        <w:t xml:space="preserve">三、主要家纺企业渠道策略研究</w:t>
      </w:r>
    </w:p>
    <w:p>
      <w:pPr>
        <w:spacing w:before="75" w:after="0"/>
      </w:pPr>
      <w:r>
        <w:rPr/>
        <w:t xml:space="preserve">四、各区域主要代理商情况</w:t>
      </w:r>
    </w:p>
    <w:p>
      <w:pPr>
        <w:spacing w:before="75" w:after="0"/>
      </w:pPr>
      <w:r>
        <w:rPr/>
        <w:t xml:space="preserve">第二节 家纺行业用户分析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家纺行业营销策略分析</w:t>
      </w:r>
    </w:p>
    <w:p>
      <w:pPr>
        <w:spacing w:before="75" w:after="0"/>
      </w:pPr>
      <w:r>
        <w:rPr/>
        <w:t xml:space="preserve">一、中国家纺营销概况</w:t>
      </w:r>
    </w:p>
    <w:p>
      <w:pPr>
        <w:spacing w:before="75" w:after="0"/>
      </w:pPr>
      <w:r>
        <w:rPr/>
        <w:t xml:space="preserve">二、家纺营销策略探讨</w:t>
      </w:r>
    </w:p>
    <w:p>
      <w:pPr>
        <w:spacing w:before="75" w:after="0"/>
      </w:pPr>
      <w:r>
        <w:rPr/>
        <w:t xml:space="preserve">三、家纺营销发展趋势</w:t>
      </w:r>
    </w:p>
    <w:p>
      <w:pPr>
        <w:spacing w:before="75" w:after="0"/>
      </w:pPr>
      <w:r>
        <w:rPr>
          <w:b w:val="1"/>
          <w:bCs w:val="1"/>
        </w:rPr>
        <w:t xml:space="preserve">第八章 2021-2026年中国家纺行业主要指标监测分析</w:t>
      </w:r>
    </w:p>
    <w:p>
      <w:pPr>
        <w:spacing w:before="75" w:after="0"/>
      </w:pPr>
      <w:r>
        <w:rPr/>
        <w:t xml:space="preserve">第一节 2021-2026年中国家纺产业工业总产值分析</w:t>
      </w:r>
    </w:p>
    <w:p>
      <w:pPr>
        <w:spacing w:before="75" w:after="0"/>
      </w:pPr>
      <w:r>
        <w:rPr/>
        <w:t xml:space="preserve">一、2021-2026年中国家纺产业工业总产值分析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2021-2026年中国家纺产业主营业务收入分析</w:t>
      </w:r>
    </w:p>
    <w:p>
      <w:pPr>
        <w:spacing w:before="75" w:after="0"/>
      </w:pPr>
      <w:r>
        <w:rPr/>
        <w:t xml:space="preserve">一、2021-2026年中国家纺产业主营业务收入分析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2021-2026年中国家纺产业产品成本费用分析</w:t>
      </w:r>
    </w:p>
    <w:p>
      <w:pPr>
        <w:spacing w:before="75" w:after="0"/>
      </w:pPr>
      <w:r>
        <w:rPr/>
        <w:t xml:space="preserve">一、2021-2026年中国家纺产业销售成本分析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2021-2026年中国家纺产业利润总额分析</w:t>
      </w:r>
    </w:p>
    <w:p>
      <w:pPr>
        <w:spacing w:before="75" w:after="0"/>
      </w:pPr>
      <w:r>
        <w:rPr/>
        <w:t xml:space="preserve">一、2021-2026年中国家纺产业利润总额分析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2021-2026年中国家纺产业资产负债分析</w:t>
      </w:r>
    </w:p>
    <w:p>
      <w:pPr>
        <w:spacing w:before="75" w:after="0"/>
      </w:pPr>
      <w:r>
        <w:rPr/>
        <w:t xml:space="preserve">一、2021-2026年中国家纺产业资产负债分析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2021-2026年中国家纺行业财务指标分析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中国家纺行业区域市场分析</w:t>
      </w:r>
    </w:p>
    <w:p>
      <w:pPr>
        <w:spacing w:before="75" w:after="0"/>
      </w:pPr>
      <w:r>
        <w:rPr/>
        <w:t xml:space="preserve">第一节 华北地区家纺行业分析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西北地区家纺行业分析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公司对家纺行业竞争格局分析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2021-2026年家纺行业竞争格局分析</w:t>
      </w:r>
    </w:p>
    <w:p>
      <w:pPr>
        <w:spacing w:before="75" w:after="0"/>
      </w:pPr>
      <w:r>
        <w:rPr/>
        <w:t xml:space="preserve">一、2021-2026年国内外家纺竞争分析</w:t>
      </w:r>
    </w:p>
    <w:p>
      <w:pPr>
        <w:spacing w:before="75" w:after="0"/>
      </w:pPr>
      <w:r>
        <w:rPr/>
        <w:t xml:space="preserve">二、2021-2026年我国家纺市场竞争分析</w:t>
      </w:r>
    </w:p>
    <w:p>
      <w:pPr>
        <w:spacing w:before="75" w:after="0"/>
      </w:pPr>
      <w:r>
        <w:rPr/>
        <w:t xml:space="preserve">三、2026-2031年国内主要家纺企业动向</w:t>
      </w:r>
    </w:p>
    <w:p>
      <w:pPr>
        <w:spacing w:before="75" w:after="0"/>
      </w:pPr>
      <w:r>
        <w:rPr>
          <w:b w:val="1"/>
          <w:bCs w:val="1"/>
        </w:rPr>
        <w:t xml:space="preserve">第十一章 家纺企业竞争策略分析</w:t>
      </w:r>
    </w:p>
    <w:p>
      <w:pPr>
        <w:spacing w:before="75" w:after="0"/>
      </w:pPr>
      <w:r>
        <w:rPr/>
        <w:t xml:space="preserve">第一节 家纺市场竞争策略分析</w:t>
      </w:r>
    </w:p>
    <w:p>
      <w:pPr>
        <w:spacing w:before="75" w:after="0"/>
      </w:pPr>
      <w:r>
        <w:rPr/>
        <w:t xml:space="preserve">一、家纺市场增长潜力分析</w:t>
      </w:r>
    </w:p>
    <w:p>
      <w:pPr>
        <w:spacing w:before="75" w:after="0"/>
      </w:pPr>
      <w:r>
        <w:rPr/>
        <w:t xml:space="preserve">二、家纺主要潜力品种分析</w:t>
      </w:r>
    </w:p>
    <w:p>
      <w:pPr>
        <w:spacing w:before="75" w:after="0"/>
      </w:pPr>
      <w:r>
        <w:rPr/>
        <w:t xml:space="preserve">三、现有家纺产品竞争策略分析</w:t>
      </w:r>
    </w:p>
    <w:p>
      <w:pPr>
        <w:spacing w:before="75" w:after="0"/>
      </w:pPr>
      <w:r>
        <w:rPr/>
        <w:t xml:space="preserve">四、潜力家纺品种竞争策略选择</w:t>
      </w:r>
    </w:p>
    <w:p>
      <w:pPr>
        <w:spacing w:before="75" w:after="0"/>
      </w:pPr>
      <w:r>
        <w:rPr/>
        <w:t xml:space="preserve">五、典型企业产品竞争策略分析</w:t>
      </w:r>
    </w:p>
    <w:p>
      <w:pPr>
        <w:spacing w:before="75" w:after="0"/>
      </w:pPr>
      <w:r>
        <w:rPr/>
        <w:t xml:space="preserve">第二节 家纺企业竞争策略分析</w:t>
      </w:r>
    </w:p>
    <w:p>
      <w:pPr>
        <w:spacing w:before="75" w:after="0"/>
      </w:pPr>
      <w:r>
        <w:rPr/>
        <w:t xml:space="preserve">第三节 家纺行业产品定位及市场推广策略分析</w:t>
      </w:r>
    </w:p>
    <w:p>
      <w:pPr>
        <w:spacing w:before="75" w:after="0"/>
      </w:pPr>
      <w:r>
        <w:rPr/>
        <w:t xml:space="preserve">一、家纺行业产品市场定位</w:t>
      </w:r>
    </w:p>
    <w:p>
      <w:pPr>
        <w:spacing w:before="75" w:after="0"/>
      </w:pPr>
      <w:r>
        <w:rPr/>
        <w:t xml:space="preserve">二、家纺行业广告推广策略</w:t>
      </w:r>
    </w:p>
    <w:p>
      <w:pPr>
        <w:spacing w:before="75" w:after="0"/>
      </w:pPr>
      <w:r>
        <w:rPr/>
        <w:t xml:space="preserve">三、家纺行业产品促销策略</w:t>
      </w:r>
    </w:p>
    <w:p>
      <w:pPr>
        <w:spacing w:before="75" w:after="0"/>
      </w:pPr>
      <w:r>
        <w:rPr/>
        <w:t xml:space="preserve">四、家纺行业招商加盟策略</w:t>
      </w:r>
    </w:p>
    <w:p>
      <w:pPr>
        <w:spacing w:before="75" w:after="0"/>
      </w:pPr>
      <w:r>
        <w:rPr/>
        <w:t xml:space="preserve">五、家纺行业网络推广策略</w:t>
      </w:r>
    </w:p>
    <w:p>
      <w:pPr>
        <w:spacing w:before="75" w:after="0"/>
      </w:pPr>
      <w:r>
        <w:rPr>
          <w:b w:val="1"/>
          <w:bCs w:val="1"/>
        </w:rPr>
        <w:t xml:space="preserve">第十二章 家纺企业竞争分析</w:t>
      </w:r>
    </w:p>
    <w:p>
      <w:pPr>
        <w:spacing w:before="75" w:after="0"/>
      </w:pPr>
      <w:r>
        <w:rPr/>
        <w:t xml:space="preserve">第一节 罗莱生活科技股份有限公司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深圳市富安娜家居用品股份有限公司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江苏老裁缝家纺工业有限公司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上海水星家用纺织品股份有限公司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湖南梦洁家纺股份有限公司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宁波博洋控股集团有限公司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多喜爱集团股份有限公司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维科控股集团股份有限公司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雅芳婷布艺实业(深圳)有限公司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紫罗兰家纺科技股份有限公司</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家纺行业投资战略研究</w:t>
      </w:r>
    </w:p>
    <w:p>
      <w:pPr>
        <w:spacing w:before="75" w:after="0"/>
      </w:pPr>
      <w:r>
        <w:rPr/>
        <w:t xml:space="preserve">第一节 家纺行业发展战略研究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对我国家纺品牌的战略思考</w:t>
      </w:r>
    </w:p>
    <w:p>
      <w:pPr>
        <w:spacing w:before="75" w:after="0"/>
      </w:pPr>
      <w:r>
        <w:rPr/>
        <w:t xml:space="preserve">一、企业品牌的重要性</w:t>
      </w:r>
    </w:p>
    <w:p>
      <w:pPr>
        <w:spacing w:before="75" w:after="0"/>
      </w:pPr>
      <w:r>
        <w:rPr/>
        <w:t xml:space="preserve">二、家纺实施品牌战略的意义</w:t>
      </w:r>
    </w:p>
    <w:p>
      <w:pPr>
        <w:spacing w:before="75" w:after="0"/>
      </w:pPr>
      <w:r>
        <w:rPr/>
        <w:t xml:space="preserve">三、家纺企业品牌的现状分析</w:t>
      </w:r>
    </w:p>
    <w:p>
      <w:pPr>
        <w:spacing w:before="75" w:after="0"/>
      </w:pPr>
      <w:r>
        <w:rPr/>
        <w:t xml:space="preserve">四、我国家纺企业的品牌战略</w:t>
      </w:r>
    </w:p>
    <w:p>
      <w:pPr>
        <w:spacing w:before="75" w:after="0"/>
      </w:pPr>
      <w:r>
        <w:rPr/>
        <w:t xml:space="preserve">五、家纺品牌战略管理的策略</w:t>
      </w:r>
    </w:p>
    <w:p>
      <w:pPr>
        <w:spacing w:before="75" w:after="0"/>
      </w:pPr>
      <w:r>
        <w:rPr/>
        <w:t xml:space="preserve">第三节 家纺行业投资战略研究</w:t>
      </w:r>
    </w:p>
    <w:p>
      <w:pPr>
        <w:spacing w:before="75" w:after="0"/>
      </w:pPr>
      <w:r>
        <w:rPr>
          <w:b w:val="1"/>
          <w:bCs w:val="1"/>
        </w:rPr>
        <w:t xml:space="preserve">图表目录</w:t>
      </w:r>
    </w:p>
    <w:p>
      <w:pPr>
        <w:spacing w:before="75" w:after="0"/>
      </w:pPr>
      <w:r>
        <w:rPr/>
        <w:t xml:space="preserve">图表：家纺行业生命周期图</w:t>
      </w:r>
    </w:p>
    <w:p>
      <w:pPr>
        <w:spacing w:before="75" w:after="0"/>
      </w:pPr>
      <w:r>
        <w:rPr/>
        <w:t xml:space="preserve">图表：家纺产品国内、国际市场成熟度对比</w:t>
      </w:r>
    </w:p>
    <w:p>
      <w:pPr>
        <w:spacing w:before="75" w:after="0"/>
      </w:pPr>
      <w:r>
        <w:rPr/>
        <w:t xml:space="preserve">图表：家纺产品行业主要竞争因素分析</w:t>
      </w:r>
    </w:p>
    <w:p>
      <w:pPr>
        <w:spacing w:before="75" w:after="0"/>
      </w:pPr>
      <w:r>
        <w:rPr/>
        <w:t xml:space="preserve">图表：2021-2026年家纺产品消费量变化图</w:t>
      </w:r>
    </w:p>
    <w:p>
      <w:pPr>
        <w:spacing w:before="75" w:after="0"/>
      </w:pPr>
      <w:r>
        <w:rPr/>
        <w:t xml:space="preserve">图表：2021-2026年家纺企业品牌集中度分析</w:t>
      </w:r>
    </w:p>
    <w:p>
      <w:pPr>
        <w:spacing w:before="75" w:after="0"/>
      </w:pPr>
      <w:r>
        <w:rPr/>
        <w:t xml:space="preserve">图表：2021-2026年家纺产品产能分析</w:t>
      </w:r>
    </w:p>
    <w:p>
      <w:pPr>
        <w:spacing w:before="75" w:after="0"/>
      </w:pPr>
      <w:r>
        <w:rPr/>
        <w:t xml:space="preserve">图表：2021-2026年中国家纺产业工业总产值分析</w:t>
      </w:r>
    </w:p>
    <w:p>
      <w:pPr>
        <w:spacing w:before="75" w:after="0"/>
      </w:pPr>
      <w:r>
        <w:rPr/>
        <w:t xml:space="preserve">图表：2021-2026年家纺不同规模企业工业总产值分析</w:t>
      </w:r>
    </w:p>
    <w:p>
      <w:pPr>
        <w:spacing w:before="75" w:after="0"/>
      </w:pPr>
      <w:r>
        <w:rPr/>
        <w:t xml:space="preserve">图表：2021-2026年家纺不同所有制企业工业总产值比较</w:t>
      </w:r>
    </w:p>
    <w:p>
      <w:pPr>
        <w:spacing w:before="75" w:after="0"/>
      </w:pPr>
      <w:r>
        <w:rPr/>
        <w:t xml:space="preserve">图表：2021-2026年中国家纺产业主营业务收入分析</w:t>
      </w:r>
    </w:p>
    <w:p>
      <w:pPr>
        <w:spacing w:before="75" w:after="0"/>
      </w:pPr>
      <w:r>
        <w:rPr/>
        <w:t xml:space="preserve">图表：2021-2026年家纺不同规模企业主营业务收入分析</w:t>
      </w:r>
    </w:p>
    <w:p>
      <w:pPr>
        <w:spacing w:before="75" w:after="0"/>
      </w:pPr>
      <w:r>
        <w:rPr/>
        <w:t xml:space="preserve">图表：2021-2026年家纺不同所有制企业主营业务收入比较</w:t>
      </w:r>
    </w:p>
    <w:p>
      <w:pPr>
        <w:spacing w:before="75" w:after="0"/>
      </w:pPr>
      <w:r>
        <w:rPr/>
        <w:t xml:space="preserve">图表：2021-2026年中国家纺产业销售成本分析</w:t>
      </w:r>
    </w:p>
    <w:p>
      <w:pPr>
        <w:spacing w:before="75" w:after="0"/>
      </w:pPr>
      <w:r>
        <w:rPr/>
        <w:t xml:space="preserve">图表：2021-2026年家纺不同规模企业销售成本比较分析</w:t>
      </w:r>
    </w:p>
    <w:p>
      <w:pPr>
        <w:spacing w:before="75" w:after="0"/>
      </w:pPr>
      <w:r>
        <w:rPr/>
        <w:t xml:space="preserve">图表：2021-2026年家纺不同所有制企业销售成本比较分析</w:t>
      </w:r>
    </w:p>
    <w:p>
      <w:pPr>
        <w:spacing w:before="75" w:after="0"/>
      </w:pPr>
      <w:r>
        <w:rPr/>
        <w:t xml:space="preserve">图表：2021-2026年中国家纺产业利润总额分析</w:t>
      </w:r>
    </w:p>
    <w:p>
      <w:pPr>
        <w:spacing w:before="75" w:after="0"/>
      </w:pPr>
      <w:r>
        <w:rPr/>
        <w:t xml:space="preserve">图表：2021-2026年家纺不同规模企业利润总额比较分析</w:t>
      </w:r>
    </w:p>
    <w:p>
      <w:pPr>
        <w:spacing w:before="75" w:after="0"/>
      </w:pPr>
      <w:r>
        <w:rPr/>
        <w:t xml:space="preserve">图表：2021-2026年家纺不同所有制企业利润总额比较分析</w:t>
      </w:r>
    </w:p>
    <w:p>
      <w:pPr>
        <w:spacing w:before="75" w:after="0"/>
      </w:pPr>
      <w:r>
        <w:rPr/>
        <w:t xml:space="preserve">图表：2021-2026年中国家纺产业资产负债分析</w:t>
      </w:r>
    </w:p>
    <w:p>
      <w:pPr>
        <w:spacing w:before="75" w:after="0"/>
      </w:pPr>
      <w:r>
        <w:rPr/>
        <w:t xml:space="preserve">图表：2021-2026年家纺不同规模企业资产比较分析</w:t>
      </w:r>
    </w:p>
    <w:p>
      <w:pPr>
        <w:spacing w:before="75" w:after="0"/>
      </w:pPr>
      <w:r>
        <w:rPr/>
        <w:t xml:space="preserve">图表：2021-2026年家纺不同规模企业负债比较分析</w:t>
      </w:r>
    </w:p>
    <w:p>
      <w:pPr>
        <w:spacing w:before="75" w:after="0"/>
      </w:pPr>
      <w:r>
        <w:rPr/>
        <w:t xml:space="preserve">图表：2021-2026年家纺不同所有制企业资产比较分析</w:t>
      </w:r>
    </w:p>
    <w:p>
      <w:pPr>
        <w:spacing w:before="75" w:after="0"/>
      </w:pPr>
      <w:r>
        <w:rPr/>
        <w:t xml:space="preserve">图表：2021-2026年家纺不同所有制企业负债比较分析</w:t>
      </w:r>
    </w:p>
    <w:p>
      <w:pPr>
        <w:spacing w:before="75" w:after="0"/>
      </w:pPr>
      <w:r>
        <w:rPr/>
        <w:t xml:space="preserve">图表：2021-2026年我国家纺行业销售利润率</w:t>
      </w:r>
    </w:p>
    <w:p>
      <w:pPr>
        <w:spacing w:before="75" w:after="0"/>
      </w:pPr>
      <w:r>
        <w:rPr/>
        <w:t xml:space="preserve">图表：2021-2026年我国家纺行业偿债能力情况</w:t>
      </w:r>
    </w:p>
    <w:p>
      <w:pPr>
        <w:spacing w:before="75" w:after="0"/>
      </w:pPr>
      <w:r>
        <w:rPr/>
        <w:t xml:space="preserve">图表：2021-2026年我国家纺行业营运能力情况</w:t>
      </w:r>
    </w:p>
    <w:p>
      <w:pPr>
        <w:spacing w:before="75" w:after="0"/>
      </w:pPr>
      <w:r>
        <w:rPr/>
        <w:t xml:space="preserve">图表：2021-2026年我国家纺行业资产增长率</w:t>
      </w:r>
    </w:p>
    <w:p>
      <w:pPr>
        <w:spacing w:before="75" w:after="0"/>
      </w:pPr>
      <w:r>
        <w:rPr/>
        <w:t xml:space="preserve">图表：2021-2026年我国家纺行业利润增长率</w:t>
      </w:r>
    </w:p>
    <w:p>
      <w:pPr>
        <w:spacing w:before="75" w:after="0"/>
      </w:pPr>
      <w:r>
        <w:rPr/>
        <w:t xml:space="preserve">图表：家纺行业"波特五力"分析</w:t>
      </w:r>
    </w:p>
    <w:p>
      <w:pPr>
        <w:spacing w:before="75" w:after="0"/>
      </w:pPr>
      <w:r>
        <w:rPr/>
        <w:t xml:space="preserve">图表：生命周期各发展阶段的影响</w:t>
      </w:r>
    </w:p>
    <w:p>
      <w:pPr>
        <w:spacing w:before="75" w:after="0"/>
      </w:pPr>
      <w:r>
        <w:rPr/>
        <w:t xml:space="preserve">图表：2026-2031年家纺产品消费预测</w:t>
      </w:r>
    </w:p>
    <w:p>
      <w:pPr>
        <w:spacing w:before="75" w:after="0"/>
      </w:pPr>
      <w:r>
        <w:rPr/>
        <w:t xml:space="preserve">图表：2026-2031年家纺市场规模预测</w:t>
      </w:r>
    </w:p>
    <w:p>
      <w:pPr>
        <w:spacing w:before="75" w:after="0"/>
      </w:pPr>
      <w:r>
        <w:rPr/>
        <w:t xml:space="preserve">图表：2026-2031年家纺行业总产值预测</w:t>
      </w:r>
    </w:p>
    <w:p>
      <w:pPr>
        <w:spacing w:before="75" w:after="0"/>
      </w:pPr>
      <w:r>
        <w:rPr/>
        <w:t xml:space="preserve">图表：2026-2031年家纺行业销售收入预测</w:t>
      </w:r>
    </w:p>
    <w:p>
      <w:pPr>
        <w:spacing w:before="75" w:after="0"/>
      </w:pPr>
      <w:r>
        <w:rPr/>
        <w:t xml:space="preserve">图表：2026-2031年家纺行业总资产预测</w:t>
      </w:r>
    </w:p>
    <w:p>
      <w:pPr>
        <w:spacing w:before="75" w:after="0"/>
      </w:pPr>
      <w:r>
        <w:rPr/>
        <w:t xml:space="preserve">图表：2026-2031年中国家纺供给量预测</w:t>
      </w:r>
    </w:p>
    <w:p>
      <w:pPr>
        <w:spacing w:before="75" w:after="0"/>
      </w:pPr>
      <w:r>
        <w:rPr/>
        <w:t xml:space="preserve">图表：2026-2031年中国家纺产量预测</w:t>
      </w:r>
    </w:p>
    <w:p>
      <w:pPr>
        <w:spacing w:before="75" w:after="0"/>
      </w:pPr>
      <w:r>
        <w:rPr/>
        <w:t xml:space="preserve">图表：2026-2031年中国家纺需求量预测</w:t>
      </w:r>
    </w:p>
    <w:p>
      <w:pPr>
        <w:spacing w:before="75" w:after="0"/>
      </w:pPr>
      <w:r>
        <w:rPr/>
        <w:t xml:space="preserve">图表：2026-2031年中国家纺供需平衡预测</w:t>
      </w:r>
    </w:p>
    <w:p>
      <w:pPr>
        <w:spacing w:before="75" w:after="0"/>
      </w:pPr>
      <w:r>
        <w:rPr/>
        <w:t xml:space="preserve">图表：家纺行业新进入者应注意的障碍分析</w:t>
      </w:r>
    </w:p>
    <w:p>
      <w:pPr>
        <w:spacing w:before="75" w:after="0"/>
      </w:pPr>
      <w:r>
        <w:rPr/>
        <w:t xml:space="preserve">图表：2026-2031年影响家纺行业运行的有利因素</w:t>
      </w:r>
    </w:p>
    <w:p>
      <w:pPr>
        <w:spacing w:before="75" w:after="0"/>
      </w:pPr>
      <w:r>
        <w:rPr/>
        <w:t xml:space="preserve">图表：2026-2031年影响家纺行业运行的稳定因素</w:t>
      </w:r>
    </w:p>
    <w:p>
      <w:pPr>
        <w:spacing w:before="75" w:after="0"/>
      </w:pPr>
      <w:r>
        <w:rPr/>
        <w:t xml:space="preserve">图表：2026-2031年影响家纺行业运行的不利因素</w:t>
      </w:r>
    </w:p>
    <w:p>
      <w:pPr>
        <w:spacing w:before="75" w:after="0"/>
      </w:pPr>
      <w:r>
        <w:rPr/>
        <w:t xml:space="preserve">图表：2026-2031年我国家纺行业发展面临的挑战</w:t>
      </w:r>
    </w:p>
    <w:p>
      <w:pPr>
        <w:spacing w:before="75" w:after="0"/>
      </w:pPr>
      <w:r>
        <w:rPr/>
        <w:t xml:space="preserve">图表：2026-2031年我国家纺行业发展面临机遇</w:t>
      </w:r>
    </w:p>
    <w:p>
      <w:pPr>
        <w:spacing w:before="75" w:after="0"/>
      </w:pPr>
      <w:r>
        <w:rPr/>
        <w:t xml:space="preserve">图表：2026-2031年家纺行业经营风险及控制策略</w:t>
      </w:r>
    </w:p>
    <w:p>
      <w:pPr>
        <w:spacing w:before="75" w:after="0"/>
      </w:pPr>
      <w:r>
        <w:rPr/>
        <w:t xml:space="preserve">图表：2026-2031年家纺行业同业竞争风险及控制策略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本文地址：https://www.51baogao.cn/sc/20200323/162493.shtml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323/162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2026-2031年家纺市场发展现状调查及供需格局分析预测报告</dc:title>
  <dc:description>2026-2031年家纺市场发展现状调查及供需格局分析预测报告</dc:description>
  <dc:subject>2026-2031年家纺市场发展现状调查及供需格局分析预测报告</dc:subject>
  <cp:keywords>研究报告</cp:keywords>
  <cp:category>研究报告</cp:category>
  <cp:lastModifiedBy>北京中道泰和信息咨询有限公司</cp:lastModifiedBy>
  <dcterms:created xsi:type="dcterms:W3CDTF">2026-03-31T04:58:52+08:00</dcterms:created>
  <dcterms:modified xsi:type="dcterms:W3CDTF">2026-03-31T04:58:52+08:00</dcterms:modified>
</cp:coreProperties>
</file>

<file path=docProps/custom.xml><?xml version="1.0" encoding="utf-8"?>
<Properties xmlns="http://schemas.openxmlformats.org/officeDocument/2006/custom-properties" xmlns:vt="http://schemas.openxmlformats.org/officeDocument/2006/docPropsVTypes"/>
</file>