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2026-2031年中国AL+教育市场深度分析及发展趋势研究咨询预测报告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“AI+教育”是指在人工智能与教育深度融合与发展的条件下，以基于教育场景的人工智能应用为路径，促进教育公平，提升教育质量，实现教育个性化。具体来看，“AI+教育”是人工智能在教育领域中创新应用的技术、模式与实践的集合，可划分为“计算智能+教育”、“感知智能+教育”和“认知智能+教育”，即AI+教育正从“能存会算”向“能听会说与能看会认”发展，最终实现“能理解与会思考”。</w:t>
      </w:r>
    </w:p>
    <w:p>
      <w:pPr>
        <w:spacing w:after="150"/>
      </w:pPr>
      <w:r>
        <w:rPr/>
        <w:t xml:space="preserve">从教育教学活动的角度来看，当前的教育场景可划分为教、学、管、考。其中，“教”和“管”的主体是教育者，前者负责执行教学任务，主要工作包括教研、备课、授课、答疑、出题、阅卷等，工作内容繁琐，核心需求是减轻负担，实现精准化教学。后者负责统筹教务环节，主要工作包括教职工招募、师生督导、招生、分班排课、校园建设等，决策环节考虑因素较多，核心需求是提高效率，实现科学化管理。“学”与“考”的主体是受教育者，“学”的场景下，学生的主要任务包括预习、听课、看书、做作业、复习、考试、实习等，由于学生个体差异大，核心需求是自适应，实现个性化学习。“考”的场景下，主要面向大规模标准化测试，组卷阅卷的工作庞大，部分测评环节劳动力密集且效率底下，核心需求是保证准确性的前提下，实现自动化评阅。</w:t>
      </w:r>
    </w:p>
    <w:p>
      <w:pPr>
        <w:spacing w:after="150"/>
      </w:pPr>
      <w:r>
        <w:rPr/>
        <w:t xml:space="preserve">2013-2019年，AI+教育领域共发生274笔投融资事件，总融资额达145亿。从融资增速上来看，融资事件数复合增速达34%，融资总额增速达57%，资本一度狂热，其中K12与教育信息化领域的融资规模领跑其他细分赛道，期间各自总共融资78亿与20亿，分别占整体融资额的53.5%和13.6%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AL+教育专业研究单位等公布和提供的大量资料。对我国AL+教育的行业现状、市场各类经营指标的情况、重点企业状况、区域市场发展情况等内容进行详细的阐述和深入的分析，着重对AL+教育业务的发展进行详尽深入的分析，并根据AL+教育行业的政策经济发展环境对AL+教育行业潜在的风险和防范建议进行分析。最后提出研究者对AL+教育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al+教育行业概述</w:t>
      </w:r>
    </w:p>
    <w:p>
      <w:pPr>
        <w:spacing w:before="75" w:after="0"/>
      </w:pPr>
      <w:r>
        <w:rPr/>
        <w:t xml:space="preserve">第一节 al+教育基本情况</w:t>
      </w:r>
    </w:p>
    <w:p>
      <w:pPr>
        <w:spacing w:before="75" w:after="0"/>
      </w:pPr>
      <w:r>
        <w:rPr/>
        <w:t xml:space="preserve">一、al+教育的概念</w:t>
      </w:r>
    </w:p>
    <w:p>
      <w:pPr>
        <w:spacing w:before="75" w:after="0"/>
      </w:pPr>
      <w:r>
        <w:rPr/>
        <w:t xml:space="preserve">二、al+教育的特征</w:t>
      </w:r>
    </w:p>
    <w:p>
      <w:pPr>
        <w:spacing w:before="75" w:after="0"/>
      </w:pPr>
      <w:r>
        <w:rPr/>
        <w:t xml:space="preserve">第二节 al+教育产业链及发展要点</w:t>
      </w:r>
    </w:p>
    <w:p>
      <w:pPr>
        <w:spacing w:before="75" w:after="0"/>
      </w:pPr>
      <w:r>
        <w:rPr/>
        <w:t xml:space="preserve">一、al+教育产业链</w:t>
      </w:r>
    </w:p>
    <w:p>
      <w:pPr>
        <w:spacing w:before="75" w:after="0"/>
      </w:pPr>
      <w:r>
        <w:rPr/>
        <w:t xml:space="preserve">二、al+教育发展核心</w:t>
      </w:r>
    </w:p>
    <w:p>
      <w:pPr>
        <w:spacing w:before="75" w:after="0"/>
      </w:pPr>
      <w:r>
        <w:rPr/>
        <w:t xml:space="preserve">三、al+教育发展优势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2021-2026年中国al+教育行业发展环境分析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一、宏观经济概况</w:t>
      </w:r>
    </w:p>
    <w:p>
      <w:pPr>
        <w:spacing w:before="75" w:after="0"/>
      </w:pPr>
      <w:r>
        <w:rPr/>
        <w:t xml:space="preserve">二、对外经济分析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四、宏观经济展望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一、人口数量规模</w:t>
      </w:r>
    </w:p>
    <w:p>
      <w:pPr>
        <w:spacing w:before="75" w:after="0"/>
      </w:pPr>
      <w:r>
        <w:rPr/>
        <w:t xml:space="preserve">二、居民收入水平</w:t>
      </w:r>
    </w:p>
    <w:p>
      <w:pPr>
        <w:spacing w:before="75" w:after="0"/>
      </w:pPr>
      <w:r>
        <w:rPr/>
        <w:t xml:space="preserve">三、社会消费规模</w:t>
      </w:r>
    </w:p>
    <w:p>
      <w:pPr>
        <w:spacing w:before="75" w:after="0"/>
      </w:pPr>
      <w:r>
        <w:rPr/>
        <w:t xml:space="preserve">四、居民消费水平</w:t>
      </w:r>
    </w:p>
    <w:p>
      <w:pPr>
        <w:spacing w:before="75" w:after="0"/>
      </w:pPr>
      <w:r>
        <w:rPr/>
        <w:t xml:space="preserve">五、城镇化发展阶段</w:t>
      </w:r>
    </w:p>
    <w:p>
      <w:pPr>
        <w:spacing w:before="75" w:after="0"/>
      </w:pPr>
      <w:r>
        <w:rPr/>
        <w:t xml:space="preserve">第三节 政策环境</w:t>
      </w:r>
    </w:p>
    <w:p>
      <w:pPr>
        <w:spacing w:before="75" w:after="0"/>
      </w:pPr>
      <w:r>
        <w:rPr/>
        <w:t xml:space="preserve">一、教育信息化2.0计划</w:t>
      </w:r>
    </w:p>
    <w:p>
      <w:pPr>
        <w:spacing w:before="75" w:after="0"/>
      </w:pPr>
      <w:r>
        <w:rPr/>
        <w:t xml:space="preserve">二、智慧校园总体框架</w:t>
      </w:r>
    </w:p>
    <w:p>
      <w:pPr>
        <w:spacing w:before="75" w:after="0"/>
      </w:pPr>
      <w:r>
        <w:rPr/>
        <w:t xml:space="preserve">三、中国教育现代化2035</w:t>
      </w:r>
    </w:p>
    <w:p>
      <w:pPr>
        <w:spacing w:before="75" w:after="0"/>
      </w:pPr>
      <w:r>
        <w:rPr/>
        <w:t xml:space="preserve">四、推进教育现代化方案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一、人工智能</w:t>
      </w:r>
    </w:p>
    <w:p>
      <w:pPr>
        <w:spacing w:before="75" w:after="0"/>
      </w:pPr>
      <w:r>
        <w:rPr/>
        <w:t xml:space="preserve">二、5g技术</w:t>
      </w:r>
    </w:p>
    <w:p>
      <w:pPr>
        <w:spacing w:before="75" w:after="0"/>
      </w:pPr>
      <w:r>
        <w:rPr/>
        <w:t xml:space="preserve">三、大数据</w:t>
      </w:r>
    </w:p>
    <w:p>
      <w:pPr>
        <w:spacing w:before="75" w:after="0"/>
      </w:pPr>
      <w:r>
        <w:rPr/>
        <w:t xml:space="preserve">四、云计算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2021-2026年中国al+教育行业发展综合分析</w:t>
      </w:r>
    </w:p>
    <w:p>
      <w:pPr>
        <w:spacing w:before="75" w:after="0"/>
      </w:pPr>
      <w:r>
        <w:rPr/>
        <w:t xml:space="preserve">第一节 2021-2026年中国教育行业发展情况</w:t>
      </w:r>
    </w:p>
    <w:p>
      <w:pPr>
        <w:spacing w:before="75" w:after="0"/>
      </w:pPr>
      <w:r>
        <w:rPr/>
        <w:t xml:space="preserve">一、教育事业发展情况</w:t>
      </w:r>
    </w:p>
    <w:p>
      <w:pPr>
        <w:spacing w:before="75" w:after="0"/>
      </w:pPr>
      <w:r>
        <w:rPr/>
        <w:t xml:space="preserve">二、国家教育财政投入</w:t>
      </w:r>
    </w:p>
    <w:p>
      <w:pPr>
        <w:spacing w:before="75" w:after="0"/>
      </w:pPr>
      <w:r>
        <w:rPr/>
        <w:t xml:space="preserve">三、中国家庭教育支出</w:t>
      </w:r>
    </w:p>
    <w:p>
      <w:pPr>
        <w:spacing w:before="75" w:after="0"/>
      </w:pPr>
      <w:r>
        <w:rPr/>
        <w:t xml:space="preserve">四、教育行业市场规模</w:t>
      </w:r>
    </w:p>
    <w:p>
      <w:pPr>
        <w:spacing w:before="75" w:after="0"/>
      </w:pPr>
      <w:r>
        <w:rPr/>
        <w:t xml:space="preserve">五、教育行业企业现状</w:t>
      </w:r>
    </w:p>
    <w:p>
      <w:pPr>
        <w:spacing w:before="75" w:after="0"/>
      </w:pPr>
      <w:r>
        <w:rPr/>
        <w:t xml:space="preserve">六、教育行业发展前景</w:t>
      </w:r>
    </w:p>
    <w:p>
      <w:pPr>
        <w:spacing w:before="75" w:after="0"/>
      </w:pPr>
      <w:r>
        <w:rPr/>
        <w:t xml:space="preserve">第二节 2021-2026年中国al+教育行业发展阶段分析</w:t>
      </w:r>
    </w:p>
    <w:p>
      <w:pPr>
        <w:spacing w:before="75" w:after="0"/>
      </w:pPr>
      <w:r>
        <w:rPr/>
        <w:t xml:space="preserve">一、al+教育地位变化</w:t>
      </w:r>
    </w:p>
    <w:p>
      <w:pPr>
        <w:spacing w:before="75" w:after="0"/>
      </w:pPr>
      <w:r>
        <w:rPr/>
        <w:t xml:space="preserve">二、al+教育1.0发展问题</w:t>
      </w:r>
    </w:p>
    <w:p>
      <w:pPr>
        <w:spacing w:before="75" w:after="0"/>
      </w:pPr>
      <w:r>
        <w:rPr/>
        <w:t xml:space="preserve">三、al+教育2.0建设目的</w:t>
      </w:r>
    </w:p>
    <w:p>
      <w:pPr>
        <w:spacing w:before="75" w:after="0"/>
      </w:pPr>
      <w:r>
        <w:rPr/>
        <w:t xml:space="preserve">四、al+教育2.0生态结构</w:t>
      </w:r>
    </w:p>
    <w:p>
      <w:pPr>
        <w:spacing w:before="75" w:after="0"/>
      </w:pPr>
      <w:r>
        <w:rPr/>
        <w:t xml:space="preserve">五、al+教育2.0发展逻辑</w:t>
      </w:r>
    </w:p>
    <w:p>
      <w:pPr>
        <w:spacing w:before="75" w:after="0"/>
      </w:pPr>
      <w:r>
        <w:rPr/>
        <w:t xml:space="preserve">第三节 2021-2026年中国al+教育行业发展分析</w:t>
      </w:r>
    </w:p>
    <w:p>
      <w:pPr>
        <w:spacing w:before="75" w:after="0"/>
      </w:pPr>
      <w:r>
        <w:rPr/>
        <w:t xml:space="preserve">一、al+教育发展需求</w:t>
      </w:r>
    </w:p>
    <w:p>
      <w:pPr>
        <w:spacing w:before="75" w:after="0"/>
      </w:pPr>
      <w:r>
        <w:rPr/>
        <w:t xml:space="preserve">二、al+教育市场规模</w:t>
      </w:r>
    </w:p>
    <w:p>
      <w:pPr>
        <w:spacing w:before="75" w:after="0"/>
      </w:pPr>
      <w:r>
        <w:rPr/>
        <w:t xml:space="preserve">三、智慧课堂发展现状</w:t>
      </w:r>
    </w:p>
    <w:p>
      <w:pPr>
        <w:spacing w:before="75" w:after="0"/>
      </w:pPr>
      <w:r>
        <w:rPr/>
        <w:t xml:space="preserve">四、智慧校园建设现状</w:t>
      </w:r>
    </w:p>
    <w:p>
      <w:pPr>
        <w:spacing w:before="75" w:after="0"/>
      </w:pPr>
      <w:r>
        <w:rPr/>
        <w:t xml:space="preserve">五、al+教育城市排行</w:t>
      </w:r>
    </w:p>
    <w:p>
      <w:pPr>
        <w:spacing w:before="75" w:after="0"/>
      </w:pPr>
      <w:r>
        <w:rPr/>
        <w:t xml:space="preserve">第四节 2021-2026年中国在线教育市场运行情况</w:t>
      </w:r>
    </w:p>
    <w:p>
      <w:pPr>
        <w:spacing w:before="75" w:after="0"/>
      </w:pPr>
      <w:r>
        <w:rPr/>
        <w:t xml:space="preserve">一、行业政策支持</w:t>
      </w:r>
    </w:p>
    <w:p>
      <w:pPr>
        <w:spacing w:before="75" w:after="0"/>
      </w:pPr>
      <w:r>
        <w:rPr/>
        <w:t xml:space="preserve">二、行业用户规模</w:t>
      </w:r>
    </w:p>
    <w:p>
      <w:pPr>
        <w:spacing w:before="75" w:after="0"/>
      </w:pPr>
      <w:r>
        <w:rPr/>
        <w:t xml:space="preserve">三、行业市场规模</w:t>
      </w:r>
    </w:p>
    <w:p>
      <w:pPr>
        <w:spacing w:before="75" w:after="0"/>
      </w:pPr>
      <w:r>
        <w:rPr/>
        <w:t xml:space="preserve">四、行业市场份额</w:t>
      </w:r>
    </w:p>
    <w:p>
      <w:pPr>
        <w:spacing w:before="75" w:after="0"/>
      </w:pPr>
      <w:r>
        <w:rPr/>
        <w:t xml:space="preserve">五、龙头企业规模</w:t>
      </w:r>
    </w:p>
    <w:p>
      <w:pPr>
        <w:spacing w:before="75" w:after="0"/>
      </w:pPr>
      <w:r>
        <w:rPr/>
        <w:t xml:space="preserve">六、上市企业分析</w:t>
      </w:r>
    </w:p>
    <w:p>
      <w:pPr>
        <w:spacing w:before="75" w:after="0"/>
      </w:pPr>
      <w:r>
        <w:rPr/>
        <w:t xml:space="preserve">第五节 al+教育行业发展问题及相关建议</w:t>
      </w:r>
    </w:p>
    <w:p>
      <w:pPr>
        <w:spacing w:before="75" w:after="0"/>
      </w:pPr>
      <w:r>
        <w:rPr/>
        <w:t xml:space="preserve">一、al+教育发展挑战</w:t>
      </w:r>
    </w:p>
    <w:p>
      <w:pPr>
        <w:spacing w:before="75" w:after="0"/>
      </w:pPr>
      <w:r>
        <w:rPr/>
        <w:t xml:space="preserve">二、依托平台实现升级</w:t>
      </w:r>
    </w:p>
    <w:p>
      <w:pPr>
        <w:spacing w:before="75" w:after="0"/>
      </w:pPr>
      <w:r>
        <w:rPr/>
        <w:t xml:space="preserve">三、探索供给模式机制</w:t>
      </w:r>
    </w:p>
    <w:p>
      <w:pPr>
        <w:spacing w:before="75" w:after="0"/>
      </w:pPr>
      <w:r>
        <w:rPr/>
        <w:t xml:space="preserve">四、推动教育顶层设计</w:t>
      </w:r>
    </w:p>
    <w:p>
      <w:pPr>
        <w:spacing w:before="75" w:after="0"/>
      </w:pPr>
      <w:r>
        <w:rPr/>
        <w:t xml:space="preserve">五、与智慧城市融合发展</w:t>
      </w:r>
    </w:p>
    <w:p>
      <w:pPr>
        <w:spacing w:before="75" w:after="0"/>
      </w:pPr>
      <w:r>
        <w:rPr/>
        <w:t xml:space="preserve">第六节 al+教育行业发展路径</w:t>
      </w:r>
    </w:p>
    <w:p>
      <w:pPr>
        <w:spacing w:before="75" w:after="0"/>
      </w:pPr>
      <w:r>
        <w:rPr/>
        <w:t xml:space="preserve">一、学习环境立体化构建</w:t>
      </w:r>
    </w:p>
    <w:p>
      <w:pPr>
        <w:spacing w:before="75" w:after="0"/>
      </w:pPr>
      <w:r>
        <w:rPr/>
        <w:t xml:space="preserve">二、学习内容需求化供给</w:t>
      </w:r>
    </w:p>
    <w:p>
      <w:pPr>
        <w:spacing w:before="75" w:after="0"/>
      </w:pPr>
      <w:r>
        <w:rPr/>
        <w:t xml:space="preserve">三、学习方式服务式支持</w:t>
      </w:r>
    </w:p>
    <w:p>
      <w:pPr>
        <w:spacing w:before="75" w:after="0"/>
      </w:pPr>
      <w:r>
        <w:rPr/>
        <w:t xml:space="preserve">四、组织管理扁平化架构</w:t>
      </w:r>
    </w:p>
    <w:p>
      <w:pPr>
        <w:spacing w:before="75" w:after="0"/>
      </w:pPr>
      <w:r>
        <w:rPr/>
        <w:t xml:space="preserve">五、学习过程发展性评价</w:t>
      </w:r>
    </w:p>
    <w:p>
      <w:pPr>
        <w:spacing w:before="75" w:after="0"/>
      </w:pPr>
      <w:r>
        <w:rPr>
          <w:b w:val="1"/>
          <w:bCs w:val="1"/>
        </w:rPr>
        <w:t xml:space="preserve">第四章 al+教育行业应用场景综述</w:t>
      </w:r>
    </w:p>
    <w:p>
      <w:pPr>
        <w:spacing w:before="75" w:after="0"/>
      </w:pPr>
      <w:r>
        <w:rPr/>
        <w:t xml:space="preserve">第一节 智慧课堂</w:t>
      </w:r>
    </w:p>
    <w:p>
      <w:pPr>
        <w:spacing w:before="75" w:after="0"/>
      </w:pPr>
      <w:r>
        <w:rPr/>
        <w:t xml:space="preserve">一、互动课堂</w:t>
      </w:r>
    </w:p>
    <w:p>
      <w:pPr>
        <w:spacing w:before="75" w:after="0"/>
      </w:pPr>
      <w:r>
        <w:rPr/>
        <w:t xml:space="preserve">二、vr/ar课堂</w:t>
      </w:r>
    </w:p>
    <w:p>
      <w:pPr>
        <w:spacing w:before="75" w:after="0"/>
      </w:pPr>
      <w:r>
        <w:rPr/>
        <w:t xml:space="preserve">三、全息课堂</w:t>
      </w:r>
    </w:p>
    <w:p>
      <w:pPr>
        <w:spacing w:before="75" w:after="0"/>
      </w:pPr>
      <w:r>
        <w:rPr/>
        <w:t xml:space="preserve">第二节 智慧校园</w:t>
      </w:r>
    </w:p>
    <w:p>
      <w:pPr>
        <w:spacing w:before="75" w:after="0"/>
      </w:pPr>
      <w:r>
        <w:rPr/>
        <w:t xml:space="preserve">一、宽带校园</w:t>
      </w:r>
    </w:p>
    <w:p>
      <w:pPr>
        <w:spacing w:before="75" w:after="0"/>
      </w:pPr>
      <w:r>
        <w:rPr/>
        <w:t xml:space="preserve">二、平安校园</w:t>
      </w:r>
    </w:p>
    <w:p>
      <w:pPr>
        <w:spacing w:before="75" w:after="0"/>
      </w:pPr>
      <w:r>
        <w:rPr/>
        <w:t xml:space="preserve">三、智联校园</w:t>
      </w:r>
    </w:p>
    <w:p>
      <w:pPr>
        <w:spacing w:before="75" w:after="0"/>
      </w:pPr>
      <w:r>
        <w:rPr/>
        <w:t xml:space="preserve">四、承载需求</w:t>
      </w:r>
    </w:p>
    <w:p>
      <w:pPr>
        <w:spacing w:before="75" w:after="0"/>
      </w:pPr>
      <w:r>
        <w:rPr/>
        <w:t xml:space="preserve">第三节 智能分析</w:t>
      </w:r>
    </w:p>
    <w:p>
      <w:pPr>
        <w:spacing w:before="75" w:after="0"/>
      </w:pPr>
      <w:r>
        <w:rPr/>
        <w:t xml:space="preserve">一、课堂行为分析</w:t>
      </w:r>
    </w:p>
    <w:p>
      <w:pPr>
        <w:spacing w:before="75" w:after="0"/>
      </w:pPr>
      <w:r>
        <w:rPr/>
        <w:t xml:space="preserve">二、学生行为分析</w:t>
      </w:r>
    </w:p>
    <w:p>
      <w:pPr>
        <w:spacing w:before="75" w:after="0"/>
      </w:pPr>
      <w:r>
        <w:rPr/>
        <w:t xml:space="preserve">三、运动行为分析</w:t>
      </w:r>
    </w:p>
    <w:p>
      <w:pPr>
        <w:spacing w:before="75" w:after="0"/>
      </w:pPr>
      <w:r>
        <w:rPr/>
        <w:t xml:space="preserve">四、教学行为分析</w:t>
      </w:r>
    </w:p>
    <w:p>
      <w:pPr>
        <w:spacing w:before="75" w:after="0"/>
      </w:pPr>
      <w:r>
        <w:rPr/>
        <w:t xml:space="preserve">第四节 智慧管理</w:t>
      </w:r>
    </w:p>
    <w:p>
      <w:pPr>
        <w:spacing w:before="75" w:after="0"/>
      </w:pPr>
      <w:r>
        <w:rPr/>
        <w:t xml:space="preserve">一、教育资源管理</w:t>
      </w:r>
    </w:p>
    <w:p>
      <w:pPr>
        <w:spacing w:before="75" w:after="0"/>
      </w:pPr>
      <w:r>
        <w:rPr/>
        <w:t xml:space="preserve">二、教务管理服务</w:t>
      </w:r>
    </w:p>
    <w:p>
      <w:pPr>
        <w:spacing w:before="75" w:after="0"/>
      </w:pPr>
      <w:r>
        <w:rPr/>
        <w:t xml:space="preserve">三、教育空间</w:t>
      </w:r>
    </w:p>
    <w:p>
      <w:pPr>
        <w:spacing w:before="75" w:after="0"/>
      </w:pPr>
      <w:r>
        <w:rPr/>
        <w:t xml:space="preserve">四、成长档案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2021-2026年中国教育信息化行业发展总体分析</w:t>
      </w:r>
    </w:p>
    <w:p>
      <w:pPr>
        <w:spacing w:before="75" w:after="0"/>
      </w:pPr>
      <w:r>
        <w:rPr/>
        <w:t xml:space="preserve">第一节 中国教育信息化产业发展综述</w:t>
      </w:r>
    </w:p>
    <w:p>
      <w:pPr>
        <w:spacing w:before="75" w:after="0"/>
      </w:pPr>
      <w:r>
        <w:rPr/>
        <w:t xml:space="preserve">一、行业发展历程</w:t>
      </w:r>
    </w:p>
    <w:p>
      <w:pPr>
        <w:spacing w:before="75" w:after="0"/>
      </w:pPr>
      <w:r>
        <w:rPr/>
        <w:t xml:space="preserve">二、行业资金来源</w:t>
      </w:r>
    </w:p>
    <w:p>
      <w:pPr>
        <w:spacing w:before="75" w:after="0"/>
      </w:pPr>
      <w:r>
        <w:rPr/>
        <w:t xml:space="preserve">三、行业需求特征</w:t>
      </w:r>
    </w:p>
    <w:p>
      <w:pPr>
        <w:spacing w:before="75" w:after="0"/>
      </w:pPr>
      <w:r>
        <w:rPr/>
        <w:t xml:space="preserve">四、行业发展态势</w:t>
      </w:r>
    </w:p>
    <w:p>
      <w:pPr>
        <w:spacing w:before="75" w:after="0"/>
      </w:pPr>
      <w:r>
        <w:rPr/>
        <w:t xml:space="preserve">第二节 2021-2026年中国教育信息化市场发展分析</w:t>
      </w:r>
    </w:p>
    <w:p>
      <w:pPr>
        <w:spacing w:before="75" w:after="0"/>
      </w:pPr>
      <w:r>
        <w:rPr/>
        <w:t xml:space="preserve">一、行业市场规模</w:t>
      </w:r>
    </w:p>
    <w:p>
      <w:pPr>
        <w:spacing w:before="75" w:after="0"/>
      </w:pPr>
      <w:r>
        <w:rPr/>
        <w:t xml:space="preserve">二、市场竞争格局</w:t>
      </w:r>
    </w:p>
    <w:p>
      <w:pPr>
        <w:spacing w:before="75" w:after="0"/>
      </w:pPr>
      <w:r>
        <w:rPr/>
        <w:t xml:space="preserve">三、市场集中程度</w:t>
      </w:r>
    </w:p>
    <w:p>
      <w:pPr>
        <w:spacing w:before="75" w:after="0"/>
      </w:pPr>
      <w:r>
        <w:rPr/>
        <w:t xml:space="preserve">四、市场扩张渠道</w:t>
      </w:r>
    </w:p>
    <w:p>
      <w:pPr>
        <w:spacing w:before="75" w:after="0"/>
      </w:pPr>
      <w:r>
        <w:rPr/>
        <w:t xml:space="preserve">第三节 中国教育信息化行业发展问题</w:t>
      </w:r>
    </w:p>
    <w:p>
      <w:pPr>
        <w:spacing w:before="75" w:after="0"/>
      </w:pPr>
      <w:r>
        <w:rPr/>
        <w:t xml:space="preserve">一、经费使用效率低</w:t>
      </w:r>
    </w:p>
    <w:p>
      <w:pPr>
        <w:spacing w:before="75" w:after="0"/>
      </w:pPr>
      <w:r>
        <w:rPr/>
        <w:t xml:space="preserve">二、专业化人才缺乏</w:t>
      </w:r>
    </w:p>
    <w:p>
      <w:pPr>
        <w:spacing w:before="75" w:after="0"/>
      </w:pPr>
      <w:r>
        <w:rPr/>
        <w:t xml:space="preserve">三、产品市场监管弱</w:t>
      </w:r>
    </w:p>
    <w:p>
      <w:pPr>
        <w:spacing w:before="75" w:after="0"/>
      </w:pPr>
      <w:r>
        <w:rPr/>
        <w:t xml:space="preserve">第四节 中国教育信息化行业发展建议</w:t>
      </w:r>
    </w:p>
    <w:p>
      <w:pPr>
        <w:spacing w:before="75" w:after="0"/>
      </w:pPr>
      <w:r>
        <w:rPr/>
        <w:t xml:space="preserve">一、完善基础设施建设</w:t>
      </w:r>
    </w:p>
    <w:p>
      <w:pPr>
        <w:spacing w:before="75" w:after="0"/>
      </w:pPr>
      <w:r>
        <w:rPr/>
        <w:t xml:space="preserve">二、建设数字教育资源</w:t>
      </w:r>
    </w:p>
    <w:p>
      <w:pPr>
        <w:spacing w:before="75" w:after="0"/>
      </w:pPr>
      <w:r>
        <w:rPr/>
        <w:t xml:space="preserve">三、深度融合新兴技术</w:t>
      </w:r>
    </w:p>
    <w:p>
      <w:pPr>
        <w:spacing w:before="75" w:after="0"/>
      </w:pPr>
      <w:r>
        <w:rPr/>
        <w:t xml:space="preserve">四、构建科学发展机制</w:t>
      </w:r>
    </w:p>
    <w:p>
      <w:pPr>
        <w:spacing w:before="75" w:after="0"/>
      </w:pPr>
      <w:r>
        <w:rPr>
          <w:b w:val="1"/>
          <w:bCs w:val="1"/>
        </w:rPr>
        <w:t xml:space="preserve">第六章 2021-2026年al+教育行业相关领域发展情况——人工智能教育</w:t>
      </w:r>
    </w:p>
    <w:p>
      <w:pPr>
        <w:spacing w:before="75" w:after="0"/>
      </w:pPr>
      <w:r>
        <w:rPr/>
        <w:t xml:space="preserve">第一节 人工智能教育发展综述</w:t>
      </w:r>
    </w:p>
    <w:p>
      <w:pPr>
        <w:spacing w:before="75" w:after="0"/>
      </w:pPr>
      <w:r>
        <w:rPr/>
        <w:t xml:space="preserve">一、人工智能教育发展阶段分析</w:t>
      </w:r>
    </w:p>
    <w:p>
      <w:pPr>
        <w:spacing w:before="75" w:after="0"/>
      </w:pPr>
      <w:r>
        <w:rPr/>
        <w:t xml:space="preserve">二、国内外人工智能教育应用比较</w:t>
      </w:r>
    </w:p>
    <w:p>
      <w:pPr>
        <w:spacing w:before="75" w:after="0"/>
      </w:pPr>
      <w:r>
        <w:rPr/>
        <w:t xml:space="preserve">三、人工智能教育与传统教育区别</w:t>
      </w:r>
    </w:p>
    <w:p>
      <w:pPr>
        <w:spacing w:before="75" w:after="0"/>
      </w:pPr>
      <w:r>
        <w:rPr/>
        <w:t xml:space="preserve">四、人工智能教育应用关键技术</w:t>
      </w:r>
    </w:p>
    <w:p>
      <w:pPr>
        <w:spacing w:before="75" w:after="0"/>
      </w:pPr>
      <w:r>
        <w:rPr/>
        <w:t xml:space="preserve">第二节 人工智能教育系统应用解析</w:t>
      </w:r>
    </w:p>
    <w:p>
      <w:pPr>
        <w:spacing w:before="75" w:after="0"/>
      </w:pPr>
      <w:r>
        <w:rPr/>
        <w:t xml:space="preserve">一、智适应教育应用架构分析</w:t>
      </w:r>
    </w:p>
    <w:p>
      <w:pPr>
        <w:spacing w:before="75" w:after="0"/>
      </w:pPr>
      <w:r>
        <w:rPr/>
        <w:t xml:space="preserve">二、智适应教育主流应用场景</w:t>
      </w:r>
    </w:p>
    <w:p>
      <w:pPr>
        <w:spacing w:before="75" w:after="0"/>
      </w:pPr>
      <w:r>
        <w:rPr/>
        <w:t xml:space="preserve">三、智适应教育平台未来发展</w:t>
      </w:r>
    </w:p>
    <w:p>
      <w:pPr>
        <w:spacing w:before="75" w:after="0"/>
      </w:pPr>
      <w:r>
        <w:rPr/>
        <w:t xml:space="preserve">第三节 2021-2026年中国人工智能教育发展及前景</w:t>
      </w:r>
    </w:p>
    <w:p>
      <w:pPr>
        <w:spacing w:before="75" w:after="0"/>
      </w:pPr>
      <w:r>
        <w:rPr/>
        <w:t xml:space="preserve">一、人工智能推动教育生态圈发展</w:t>
      </w:r>
    </w:p>
    <w:p>
      <w:pPr>
        <w:spacing w:before="75" w:after="0"/>
      </w:pPr>
      <w:r>
        <w:rPr/>
        <w:t xml:space="preserve">二、人工智能教育企业发展现状</w:t>
      </w:r>
    </w:p>
    <w:p>
      <w:pPr>
        <w:spacing w:before="75" w:after="0"/>
      </w:pPr>
      <w:r>
        <w:rPr/>
        <w:t xml:space="preserve">三、人工智能教育行业未来挑战</w:t>
      </w:r>
    </w:p>
    <w:p>
      <w:pPr>
        <w:spacing w:before="75" w:after="0"/>
      </w:pPr>
      <w:r>
        <w:rPr/>
        <w:t xml:space="preserve">四、人工智能教育未来发展建议</w:t>
      </w:r>
    </w:p>
    <w:p>
      <w:pPr>
        <w:spacing w:before="75" w:after="0"/>
      </w:pPr>
      <w:r>
        <w:rPr/>
        <w:t xml:space="preserve">第四节 2021-2026年中国人工智能教育投融资分析</w:t>
      </w:r>
    </w:p>
    <w:p>
      <w:pPr>
        <w:spacing w:before="75" w:after="0"/>
      </w:pPr>
      <w:r>
        <w:rPr/>
        <w:t xml:space="preserve">一、人工智能教育投融资现状</w:t>
      </w:r>
    </w:p>
    <w:p>
      <w:pPr>
        <w:spacing w:before="75" w:after="0"/>
      </w:pPr>
      <w:r>
        <w:rPr/>
        <w:t xml:space="preserve">二、人工智能教育细分领域投资</w:t>
      </w:r>
    </w:p>
    <w:p>
      <w:pPr>
        <w:spacing w:before="75" w:after="0"/>
      </w:pPr>
      <w:r>
        <w:rPr/>
        <w:t xml:space="preserve">三、人工智能教育投资整合趋势</w:t>
      </w:r>
    </w:p>
    <w:p>
      <w:pPr>
        <w:spacing w:before="75" w:after="0"/>
      </w:pPr>
      <w:r>
        <w:rPr/>
        <w:t xml:space="preserve">第五节 2021-2026年美国人工智能教育投融资分析</w:t>
      </w:r>
    </w:p>
    <w:p>
      <w:pPr>
        <w:spacing w:before="75" w:after="0"/>
      </w:pPr>
      <w:r>
        <w:rPr/>
        <w:t xml:space="preserve">一、教育科技企业投融资概况</w:t>
      </w:r>
    </w:p>
    <w:p>
      <w:pPr>
        <w:spacing w:before="75" w:after="0"/>
      </w:pPr>
      <w:r>
        <w:rPr/>
        <w:t xml:space="preserve">二、人工智能教育企业发展现状</w:t>
      </w:r>
    </w:p>
    <w:p>
      <w:pPr>
        <w:spacing w:before="75" w:after="0"/>
      </w:pPr>
      <w:r>
        <w:rPr/>
        <w:t xml:space="preserve">三、人工智能教育企业运行模式</w:t>
      </w:r>
    </w:p>
    <w:p>
      <w:pPr>
        <w:spacing w:before="75" w:after="0"/>
      </w:pPr>
      <w:r>
        <w:rPr/>
        <w:t xml:space="preserve">四、人工智能教育企业投资趋势</w:t>
      </w:r>
    </w:p>
    <w:p>
      <w:pPr>
        <w:spacing w:before="75" w:after="0"/>
      </w:pPr>
      <w:r>
        <w:rPr>
          <w:b w:val="1"/>
          <w:bCs w:val="1"/>
        </w:rPr>
        <w:t xml:space="preserve">第七章 2021-2026年al+教育行业相关领域发展情况——教育机器人</w:t>
      </w:r>
    </w:p>
    <w:p>
      <w:pPr>
        <w:spacing w:before="75" w:after="0"/>
      </w:pPr>
      <w:r>
        <w:rPr/>
        <w:t xml:space="preserve">第一节 教育机器人基本情况介绍</w:t>
      </w:r>
    </w:p>
    <w:p>
      <w:pPr>
        <w:spacing w:before="75" w:after="0"/>
      </w:pPr>
      <w:r>
        <w:rPr/>
        <w:t xml:space="preserve">一、教育机器人基本概念</w:t>
      </w:r>
    </w:p>
    <w:p>
      <w:pPr>
        <w:spacing w:before="75" w:after="0"/>
      </w:pPr>
      <w:r>
        <w:rPr/>
        <w:t xml:space="preserve">二、教育机器人关键技术</w:t>
      </w:r>
    </w:p>
    <w:p>
      <w:pPr>
        <w:spacing w:before="75" w:after="0"/>
      </w:pPr>
      <w:r>
        <w:rPr/>
        <w:t xml:space="preserve">三、教育机器人研究热点</w:t>
      </w:r>
    </w:p>
    <w:p>
      <w:pPr>
        <w:spacing w:before="75" w:after="0"/>
      </w:pPr>
      <w:r>
        <w:rPr/>
        <w:t xml:space="preserve">四、教育机器人设计分析</w:t>
      </w:r>
    </w:p>
    <w:p>
      <w:pPr>
        <w:spacing w:before="75" w:after="0"/>
      </w:pPr>
      <w:r>
        <w:rPr/>
        <w:t xml:space="preserve">第二节 教育机器人产品市场需求分析</w:t>
      </w:r>
    </w:p>
    <w:p>
      <w:pPr>
        <w:spacing w:before="75" w:after="0"/>
      </w:pPr>
      <w:r>
        <w:rPr/>
        <w:t xml:space="preserve">一、教育机器人应用场景</w:t>
      </w:r>
    </w:p>
    <w:p>
      <w:pPr>
        <w:spacing w:before="75" w:after="0"/>
      </w:pPr>
      <w:r>
        <w:rPr/>
        <w:t xml:space="preserve">二、教育机器人主要产品</w:t>
      </w:r>
    </w:p>
    <w:p>
      <w:pPr>
        <w:spacing w:before="75" w:after="0"/>
      </w:pPr>
      <w:r>
        <w:rPr/>
        <w:t xml:space="preserve">三、教育机器人需求内容</w:t>
      </w:r>
    </w:p>
    <w:p>
      <w:pPr>
        <w:spacing w:before="75" w:after="0"/>
      </w:pPr>
      <w:r>
        <w:rPr/>
        <w:t xml:space="preserve">四、教育机器人需求特点</w:t>
      </w:r>
    </w:p>
    <w:p>
      <w:pPr>
        <w:spacing w:before="75" w:after="0"/>
      </w:pPr>
      <w:r>
        <w:rPr/>
        <w:t xml:space="preserve">第三节 2021-2026年教育机器人市场运行状况</w:t>
      </w:r>
    </w:p>
    <w:p>
      <w:pPr>
        <w:spacing w:before="75" w:after="0"/>
      </w:pPr>
      <w:r>
        <w:rPr/>
        <w:t xml:space="preserve">一、全球教育机器人市场规模</w:t>
      </w:r>
    </w:p>
    <w:p>
      <w:pPr>
        <w:spacing w:before="75" w:after="0"/>
      </w:pPr>
      <w:r>
        <w:rPr/>
        <w:t xml:space="preserve">二、中国教育机器人市场规模</w:t>
      </w:r>
    </w:p>
    <w:p>
      <w:pPr>
        <w:spacing w:before="75" w:after="0"/>
      </w:pPr>
      <w:r>
        <w:rPr/>
        <w:t xml:space="preserve">三、中国教育机器人市场集中度</w:t>
      </w:r>
    </w:p>
    <w:p>
      <w:pPr>
        <w:spacing w:before="75" w:after="0"/>
      </w:pPr>
      <w:r>
        <w:rPr/>
        <w:t xml:space="preserve">第四节 2021-2026年教育机器人市场发展趋势分析</w:t>
      </w:r>
    </w:p>
    <w:p>
      <w:pPr>
        <w:spacing w:before="75" w:after="0"/>
      </w:pPr>
      <w:r>
        <w:rPr/>
        <w:t xml:space="preserve">一、发展规模趋势</w:t>
      </w:r>
    </w:p>
    <w:p>
      <w:pPr>
        <w:spacing w:before="75" w:after="0"/>
      </w:pPr>
      <w:r>
        <w:rPr/>
        <w:t xml:space="preserve">二、市场竞争走向</w:t>
      </w:r>
    </w:p>
    <w:p>
      <w:pPr>
        <w:spacing w:before="75" w:after="0"/>
      </w:pPr>
      <w:r>
        <w:rPr/>
        <w:t xml:space="preserve">三、市场投资机会</w:t>
      </w:r>
    </w:p>
    <w:p>
      <w:pPr>
        <w:spacing w:before="75" w:after="0"/>
      </w:pPr>
      <w:r>
        <w:rPr>
          <w:b w:val="1"/>
          <w:bCs w:val="1"/>
        </w:rPr>
        <w:t xml:space="preserve">第八章 2021-2026年al+教育示范区运行情况分析</w:t>
      </w:r>
    </w:p>
    <w:p>
      <w:pPr>
        <w:spacing w:before="75" w:after="0"/>
      </w:pPr>
      <w:r>
        <w:rPr/>
        <w:t xml:space="preserve">第一节 al+教育示范区建设综述</w:t>
      </w:r>
    </w:p>
    <w:p>
      <w:pPr>
        <w:spacing w:before="75" w:after="0"/>
      </w:pPr>
      <w:r>
        <w:rPr/>
        <w:t xml:space="preserve">一、建设现状</w:t>
      </w:r>
    </w:p>
    <w:p>
      <w:pPr>
        <w:spacing w:before="75" w:after="0"/>
      </w:pPr>
      <w:r>
        <w:rPr/>
        <w:t xml:space="preserve">二、建设内容</w:t>
      </w:r>
    </w:p>
    <w:p>
      <w:pPr>
        <w:spacing w:before="75" w:after="0"/>
      </w:pPr>
      <w:r>
        <w:rPr/>
        <w:t xml:space="preserve">三、存在问题</w:t>
      </w:r>
    </w:p>
    <w:p>
      <w:pPr>
        <w:spacing w:before="75" w:after="0"/>
      </w:pPr>
      <w:r>
        <w:rPr/>
        <w:t xml:space="preserve">第二节 al+教育示范区建设重点</w:t>
      </w:r>
    </w:p>
    <w:p>
      <w:pPr>
        <w:spacing w:before="75" w:after="0"/>
      </w:pPr>
      <w:r>
        <w:rPr/>
        <w:t xml:space="preserve">一、北京市东城区</w:t>
      </w:r>
    </w:p>
    <w:p>
      <w:pPr>
        <w:spacing w:before="75" w:after="0"/>
      </w:pPr>
      <w:r>
        <w:rPr/>
        <w:t xml:space="preserve">二、上海市闵行区</w:t>
      </w:r>
    </w:p>
    <w:p>
      <w:pPr>
        <w:spacing w:before="75" w:after="0"/>
      </w:pPr>
      <w:r>
        <w:rPr/>
        <w:t xml:space="preserve">三、山西省运城市</w:t>
      </w:r>
    </w:p>
    <w:p>
      <w:pPr>
        <w:spacing w:before="75" w:after="0"/>
      </w:pPr>
      <w:r>
        <w:rPr/>
        <w:t xml:space="preserve">四、湖北省武汉市</w:t>
      </w:r>
    </w:p>
    <w:p>
      <w:pPr>
        <w:spacing w:before="75" w:after="0"/>
      </w:pPr>
      <w:r>
        <w:rPr/>
        <w:t xml:space="preserve">五、成都市武侯区</w:t>
      </w:r>
    </w:p>
    <w:p>
      <w:pPr>
        <w:spacing w:before="75" w:after="0"/>
      </w:pPr>
      <w:r>
        <w:rPr/>
        <w:t xml:space="preserve">六、广东省广州市</w:t>
      </w:r>
    </w:p>
    <w:p>
      <w:pPr>
        <w:spacing w:before="75" w:after="0"/>
      </w:pPr>
      <w:r>
        <w:rPr/>
        <w:t xml:space="preserve">七、湖南省长沙市</w:t>
      </w:r>
    </w:p>
    <w:p>
      <w:pPr>
        <w:spacing w:before="75" w:after="0"/>
      </w:pPr>
      <w:r>
        <w:rPr/>
        <w:t xml:space="preserve">八、河北省雄安新区</w:t>
      </w:r>
    </w:p>
    <w:p>
      <w:pPr>
        <w:spacing w:before="75" w:after="0"/>
      </w:pPr>
      <w:r>
        <w:rPr/>
        <w:t xml:space="preserve">第三节 2021-2026年部分示范区al+教育建设情况</w:t>
      </w:r>
    </w:p>
    <w:p>
      <w:pPr>
        <w:spacing w:before="75" w:after="0"/>
      </w:pPr>
      <w:r>
        <w:rPr/>
        <w:t xml:space="preserve">一、上海市</w:t>
      </w:r>
    </w:p>
    <w:p>
      <w:pPr>
        <w:spacing w:before="75" w:after="0"/>
      </w:pPr>
      <w:r>
        <w:rPr/>
        <w:t xml:space="preserve">二、北京市</w:t>
      </w:r>
    </w:p>
    <w:p>
      <w:pPr>
        <w:spacing w:before="75" w:after="0"/>
      </w:pPr>
      <w:r>
        <w:rPr/>
        <w:t xml:space="preserve">三、广州市</w:t>
      </w:r>
    </w:p>
    <w:p>
      <w:pPr>
        <w:spacing w:before="75" w:after="0"/>
      </w:pPr>
      <w:r>
        <w:rPr/>
        <w:t xml:space="preserve">四、长沙市</w:t>
      </w:r>
    </w:p>
    <w:p>
      <w:pPr>
        <w:spacing w:before="75" w:after="0"/>
      </w:pPr>
      <w:r>
        <w:rPr/>
        <w:t xml:space="preserve">第四节 al+教育示范区建设对策</w:t>
      </w:r>
    </w:p>
    <w:p>
      <w:pPr>
        <w:spacing w:before="75" w:after="0"/>
      </w:pPr>
      <w:r>
        <w:rPr/>
        <w:t xml:space="preserve">一、科学研制战略规划</w:t>
      </w:r>
    </w:p>
    <w:p>
      <w:pPr>
        <w:spacing w:before="75" w:after="0"/>
      </w:pPr>
      <w:r>
        <w:rPr/>
        <w:t xml:space="preserve">二、加强体制与机制建设</w:t>
      </w:r>
    </w:p>
    <w:p>
      <w:pPr>
        <w:spacing w:before="75" w:after="0"/>
      </w:pPr>
      <w:r>
        <w:rPr/>
        <w:t xml:space="preserve">三、以智慧校园推动建设</w:t>
      </w:r>
    </w:p>
    <w:p>
      <w:pPr>
        <w:spacing w:before="75" w:after="0"/>
      </w:pPr>
      <w:r>
        <w:rPr>
          <w:b w:val="1"/>
          <w:bCs w:val="1"/>
        </w:rPr>
        <w:t xml:space="preserve">第九章 中国al+教育重点企业运行情况</w:t>
      </w:r>
    </w:p>
    <w:p>
      <w:pPr>
        <w:spacing w:before="75" w:after="0"/>
      </w:pPr>
      <w:r>
        <w:rPr/>
        <w:t xml:space="preserve">第一节 科大讯飞股份有限公司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二、经营效益分析</w:t>
      </w:r>
    </w:p>
    <w:p>
      <w:pPr>
        <w:spacing w:before="75" w:after="0"/>
      </w:pPr>
      <w:r>
        <w:rPr/>
        <w:t xml:space="preserve">三、业务经营分析</w:t>
      </w:r>
    </w:p>
    <w:p>
      <w:pPr>
        <w:spacing w:before="75" w:after="0"/>
      </w:pPr>
      <w:r>
        <w:rPr/>
        <w:t xml:space="preserve">四、财务状况分析</w:t>
      </w:r>
    </w:p>
    <w:p>
      <w:pPr>
        <w:spacing w:before="75" w:after="0"/>
      </w:pPr>
      <w:r>
        <w:rPr/>
        <w:t xml:space="preserve">五、核心竞争力分析</w:t>
      </w:r>
    </w:p>
    <w:p>
      <w:pPr>
        <w:spacing w:before="75" w:after="0"/>
      </w:pPr>
      <w:r>
        <w:rPr/>
        <w:t xml:space="preserve">六、公司发展战略</w:t>
      </w:r>
    </w:p>
    <w:p>
      <w:pPr>
        <w:spacing w:before="75" w:after="0"/>
      </w:pPr>
      <w:r>
        <w:rPr/>
        <w:t xml:space="preserve">第二节 成都佳发安泰教育科技股份有限公司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二、经营效益分析</w:t>
      </w:r>
    </w:p>
    <w:p>
      <w:pPr>
        <w:spacing w:before="75" w:after="0"/>
      </w:pPr>
      <w:r>
        <w:rPr/>
        <w:t xml:space="preserve">三、业务经营分析</w:t>
      </w:r>
    </w:p>
    <w:p>
      <w:pPr>
        <w:spacing w:before="75" w:after="0"/>
      </w:pPr>
      <w:r>
        <w:rPr/>
        <w:t xml:space="preserve">四、财务状况分析</w:t>
      </w:r>
    </w:p>
    <w:p>
      <w:pPr>
        <w:spacing w:before="75" w:after="0"/>
      </w:pPr>
      <w:r>
        <w:rPr/>
        <w:t xml:space="preserve">五、核心竞争力分析</w:t>
      </w:r>
    </w:p>
    <w:p>
      <w:pPr>
        <w:spacing w:before="75" w:after="0"/>
      </w:pPr>
      <w:r>
        <w:rPr/>
        <w:t xml:space="preserve">六、公司发展战略</w:t>
      </w:r>
    </w:p>
    <w:p>
      <w:pPr>
        <w:spacing w:before="75" w:after="0"/>
      </w:pPr>
      <w:r>
        <w:rPr/>
        <w:t xml:space="preserve">第三节 拓维信息系统股份有限公司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二、经营效益分析</w:t>
      </w:r>
    </w:p>
    <w:p>
      <w:pPr>
        <w:spacing w:before="75" w:after="0"/>
      </w:pPr>
      <w:r>
        <w:rPr/>
        <w:t xml:space="preserve">三、业务经营分析</w:t>
      </w:r>
    </w:p>
    <w:p>
      <w:pPr>
        <w:spacing w:before="75" w:after="0"/>
      </w:pPr>
      <w:r>
        <w:rPr/>
        <w:t xml:space="preserve">四、财务状况分析</w:t>
      </w:r>
    </w:p>
    <w:p>
      <w:pPr>
        <w:spacing w:before="75" w:after="0"/>
      </w:pPr>
      <w:r>
        <w:rPr/>
        <w:t xml:space="preserve">五、核心竞争力分析</w:t>
      </w:r>
    </w:p>
    <w:p>
      <w:pPr>
        <w:spacing w:before="75" w:after="0"/>
      </w:pPr>
      <w:r>
        <w:rPr/>
        <w:t xml:space="preserve">六、公司发展战略</w:t>
      </w:r>
    </w:p>
    <w:p>
      <w:pPr>
        <w:spacing w:before="75" w:after="0"/>
      </w:pPr>
      <w:r>
        <w:rPr/>
        <w:t xml:space="preserve">第四节 全通教育集团(广东)股份有限公司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二、经营效益分析</w:t>
      </w:r>
    </w:p>
    <w:p>
      <w:pPr>
        <w:spacing w:before="75" w:after="0"/>
      </w:pPr>
      <w:r>
        <w:rPr/>
        <w:t xml:space="preserve">三、业务经营分析</w:t>
      </w:r>
    </w:p>
    <w:p>
      <w:pPr>
        <w:spacing w:before="75" w:after="0"/>
      </w:pPr>
      <w:r>
        <w:rPr/>
        <w:t xml:space="preserve">四、财务状况分析</w:t>
      </w:r>
    </w:p>
    <w:p>
      <w:pPr>
        <w:spacing w:before="75" w:after="0"/>
      </w:pPr>
      <w:r>
        <w:rPr/>
        <w:t xml:space="preserve">五、核心竞争力分析</w:t>
      </w:r>
    </w:p>
    <w:p>
      <w:pPr>
        <w:spacing w:before="75" w:after="0"/>
      </w:pPr>
      <w:r>
        <w:rPr/>
        <w:t xml:space="preserve">六、公司发展战略</w:t>
      </w:r>
    </w:p>
    <w:p>
      <w:pPr>
        <w:spacing w:before="75" w:after="0"/>
      </w:pPr>
      <w:r>
        <w:rPr/>
        <w:t xml:space="preserve">第五节 三盛al+教育科技股份有限公司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二、经营效益分析</w:t>
      </w:r>
    </w:p>
    <w:p>
      <w:pPr>
        <w:spacing w:before="75" w:after="0"/>
      </w:pPr>
      <w:r>
        <w:rPr/>
        <w:t xml:space="preserve">三、业务经营分析</w:t>
      </w:r>
    </w:p>
    <w:p>
      <w:pPr>
        <w:spacing w:before="75" w:after="0"/>
      </w:pPr>
      <w:r>
        <w:rPr/>
        <w:t xml:space="preserve">四、财务状况分析</w:t>
      </w:r>
    </w:p>
    <w:p>
      <w:pPr>
        <w:spacing w:before="75" w:after="0"/>
      </w:pPr>
      <w:r>
        <w:rPr/>
        <w:t xml:space="preserve">五、核心竞争力分析</w:t>
      </w:r>
    </w:p>
    <w:p>
      <w:pPr>
        <w:spacing w:before="75" w:after="0"/>
      </w:pPr>
      <w:r>
        <w:rPr/>
        <w:t xml:space="preserve">六、公司发展战略</w:t>
      </w:r>
    </w:p>
    <w:p>
      <w:pPr>
        <w:spacing w:before="75" w:after="0"/>
      </w:pPr>
      <w:r>
        <w:rPr/>
        <w:t xml:space="preserve">第六节 无锡和晶科技股份有限公司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二、经营效益分析</w:t>
      </w:r>
    </w:p>
    <w:p>
      <w:pPr>
        <w:spacing w:before="75" w:after="0"/>
      </w:pPr>
      <w:r>
        <w:rPr/>
        <w:t xml:space="preserve">三、业务经营分析</w:t>
      </w:r>
    </w:p>
    <w:p>
      <w:pPr>
        <w:spacing w:before="75" w:after="0"/>
      </w:pPr>
      <w:r>
        <w:rPr/>
        <w:t xml:space="preserve">四、财务状况分析</w:t>
      </w:r>
    </w:p>
    <w:p>
      <w:pPr>
        <w:spacing w:before="75" w:after="0"/>
      </w:pPr>
      <w:r>
        <w:rPr/>
        <w:t xml:space="preserve">五、核心竞争力分析</w:t>
      </w:r>
    </w:p>
    <w:p>
      <w:pPr>
        <w:spacing w:before="75" w:after="0"/>
      </w:pPr>
      <w:r>
        <w:rPr/>
        <w:t xml:space="preserve">六、公司发展战略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2026-2031年中国al+教育行业发展投资分析及趋势预测</w:t>
      </w:r>
    </w:p>
    <w:p>
      <w:pPr>
        <w:spacing w:before="75" w:after="0"/>
      </w:pPr>
      <w:r>
        <w:rPr/>
        <w:t xml:space="preserve">第一节 2021-2026年al+教育相关行业投资情况分析</w:t>
      </w:r>
    </w:p>
    <w:p>
      <w:pPr>
        <w:spacing w:before="75" w:after="0"/>
      </w:pPr>
      <w:r>
        <w:rPr/>
        <w:t xml:space="preserve">一、教育行业一级市场情况</w:t>
      </w:r>
    </w:p>
    <w:p>
      <w:pPr>
        <w:spacing w:before="75" w:after="0"/>
      </w:pPr>
      <w:r>
        <w:rPr/>
        <w:t xml:space="preserve">二、教育行业二级市场情况</w:t>
      </w:r>
    </w:p>
    <w:p>
      <w:pPr>
        <w:spacing w:before="75" w:after="0"/>
      </w:pPr>
      <w:r>
        <w:rPr/>
        <w:t xml:space="preserve">三、al+教育投融资市场</w:t>
      </w:r>
    </w:p>
    <w:p>
      <w:pPr>
        <w:spacing w:before="75" w:after="0"/>
      </w:pPr>
      <w:r>
        <w:rPr/>
        <w:t xml:space="preserve">四、在线素质教育融资市场</w:t>
      </w:r>
    </w:p>
    <w:p>
      <w:pPr>
        <w:spacing w:before="75" w:after="0"/>
      </w:pPr>
      <w:r>
        <w:rPr/>
        <w:t xml:space="preserve">第二节 5g时代al+教育行业发展前景</w:t>
      </w:r>
    </w:p>
    <w:p>
      <w:pPr>
        <w:spacing w:before="75" w:after="0"/>
      </w:pPr>
      <w:r>
        <w:rPr/>
        <w:t xml:space="preserve">一、5g时代al+教育技术架构</w:t>
      </w:r>
    </w:p>
    <w:p>
      <w:pPr>
        <w:spacing w:before="75" w:after="0"/>
      </w:pPr>
      <w:r>
        <w:rPr/>
        <w:t xml:space="preserve">二、5g时代教育网络解决方案</w:t>
      </w:r>
    </w:p>
    <w:p>
      <w:pPr>
        <w:spacing w:before="75" w:after="0"/>
      </w:pPr>
      <w:r>
        <w:rPr/>
        <w:t xml:space="preserve">三、5g时代al+教育机遇分析</w:t>
      </w:r>
    </w:p>
    <w:p>
      <w:pPr>
        <w:spacing w:before="75" w:after="0"/>
      </w:pPr>
      <w:r>
        <w:rPr/>
        <w:t xml:space="preserve">四、5g时代al+教育发展趋势</w:t>
      </w:r>
    </w:p>
    <w:p>
      <w:pPr>
        <w:spacing w:before="75" w:after="0"/>
      </w:pPr>
      <w:r>
        <w:rPr/>
        <w:t xml:space="preserve">五、5gal+教育演进路线分析</w:t>
      </w:r>
    </w:p>
    <w:p>
      <w:pPr>
        <w:spacing w:before="75" w:after="0"/>
      </w:pPr>
      <w:r>
        <w:rPr/>
        <w:t xml:space="preserve">第三节 2026-2031年中国al+教育行业预测分析</w:t>
      </w:r>
    </w:p>
    <w:p>
      <w:pPr>
        <w:spacing w:before="75" w:after="0"/>
      </w:pPr>
      <w:r>
        <w:rPr/>
        <w:t xml:space="preserve">一、2026-2031年中国al+教育行业影响因素分析</w:t>
      </w:r>
    </w:p>
    <w:p>
      <w:pPr>
        <w:spacing w:before="75" w:after="0"/>
      </w:pPr>
      <w:r>
        <w:rPr/>
        <w:t xml:space="preserve">二、2026-2031年中国al+教育行业市场规模预测</w:t>
      </w:r>
    </w:p>
    <w:p>
      <w:pPr>
        <w:spacing w:before="75" w:after="0"/>
      </w:pPr>
      <w:r>
        <w:rPr/>
        <w:t xml:space="preserve">三、2026-2031年中国在线教育行业市场规模预测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图表：al+教育产业链</w:t>
      </w:r>
    </w:p>
    <w:p>
      <w:pPr>
        <w:spacing w:before="75" w:after="0"/>
      </w:pPr>
      <w:r>
        <w:rPr/>
        <w:t xml:space="preserve">图表：al+教育的五大核心</w:t>
      </w:r>
    </w:p>
    <w:p>
      <w:pPr>
        <w:spacing w:before="75" w:after="0"/>
      </w:pPr>
      <w:r>
        <w:rPr/>
        <w:t xml:space="preserve">图表：al+教育发展价值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图表：2021-2026年全国社会消费品零售总额月度同比增长</w:t>
      </w:r>
    </w:p>
    <w:p>
      <w:pPr>
        <w:spacing w:before="75" w:after="0"/>
      </w:pPr>
      <w:r>
        <w:rPr/>
        <w:t xml:space="preserve">图表：2021-2026年社会消费品零售总额主要数据</w:t>
      </w:r>
    </w:p>
    <w:p>
      <w:pPr>
        <w:spacing w:before="75" w:after="0"/>
      </w:pPr>
      <w:r>
        <w:rPr/>
        <w:t xml:space="preserve">图表：2021-2026年居民人均消费支出及构成</w:t>
      </w:r>
    </w:p>
    <w:p>
      <w:pPr>
        <w:spacing w:before="75" w:after="0"/>
      </w:pPr>
      <w:r>
        <w:rPr/>
        <w:t xml:space="preserve">图表：智慧校园总体架构</w:t>
      </w:r>
    </w:p>
    <w:p>
      <w:pPr>
        <w:spacing w:before="75" w:after="0"/>
      </w:pPr>
      <w:r>
        <w:rPr/>
        <w:t xml:space="preserve">图表：智慧教学环境总体架构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本文地址：https://www.51baogao.cn/baogao/20200326/162783.shtml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326/1627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2026-2031年中国AL+教育市场深度分析及发展趋势研究咨询预测报告</dc:title>
  <dc:description>2026-2031年中国AL+教育市场深度分析及发展趋势研究咨询预测报告</dc:description>
  <dc:subject>2026-2031年中国AL+教育市场深度分析及发展趋势研究咨询预测报告</dc:subject>
  <cp:keywords>研究报告</cp:keywords>
  <cp:category>研究报告</cp:category>
  <cp:lastModifiedBy>北京中道泰和信息咨询有限公司</cp:lastModifiedBy>
  <dcterms:created xsi:type="dcterms:W3CDTF">2026-03-31T05:11:20+08:00</dcterms:created>
  <dcterms:modified xsi:type="dcterms:W3CDTF">2026-03-31T05:11:20+08:00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