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2024-2029年火腿肠市场发展现状调查及供需格局分析预测报告</w:t>
      </w:r>
    </w:p>
    <w:p>
      <w:pPr>
        <w:spacing w:after="150"/>
      </w:pPr>
      <w:r>
        <w:rPr>
          <w:b w:val="1"/>
          <w:bCs w:val="1"/>
        </w:rPr>
        <w:t xml:space="preserve">报告简介</w:t>
      </w:r>
    </w:p>
    <w:p>
      <w:pPr>
        <w:spacing w:after="150"/>
      </w:pPr>
      <w:r>
        <w:rPr/>
        <w:t xml:space="preserve">火腿肠(英语：ham sausage)是深受广大消费者喜爱的一种肉类加工食品，它是以畜禽肉为主要原料，辅以填充剂(淀粉、植物蛋白粉等)，然后再加入调味品(食盐、糖、酒、味精等)、香辛料(葱、姜、蒜、豆蔻、砂仁、大料、胡椒等)、品质改良剂(卡拉胶、Vc等)、护色剂、保水剂、防腐剂等物质，采用腌制、斩拌(或乳化)、高温蒸煮等加工工艺制成，它的特点是肉质细腻、鲜嫩爽口、携带方便、食用简单、保质期长。</w:t>
      </w:r>
    </w:p>
    <w:p>
      <w:pPr>
        <w:spacing w:after="150"/>
      </w:pPr>
      <w:r>
        <w:rPr/>
        <w:t xml:space="preserve">如果把香肠当作火腿肠的祖先，那么它的历史有几千年了。据说，在荷马史诗里就有了香肠的记载。不过，我们吃到的火腿肠跟香肠的差别已经很大了。他们原料基本相同，但是加工过程相差甚远，因而口感味道也就相当不同了。</w:t>
      </w:r>
    </w:p>
    <w:p>
      <w:pPr>
        <w:spacing w:after="150"/>
      </w:pPr>
      <w:r>
        <w:rPr/>
        <w:t xml:space="preserve">在食品工程里，火腿肠是一种被称为“乳化肉”的体系。它的关键是把脂肪打成细小的颗粒，然后均匀分布在整个肠内。所以，单凭肉眼，几乎无法分辨出它里面的脂肪。通俗说是肥肉，是多是少。为了让这些脂肪均匀分散，就要把瘦肉中的蛋白质提取出来，作为乳化剂去稳定“磨碎”的脂肪颗粒。蛋白质的提取不是件容易的事情，通常把瘦肉“打成”肉酱，在很高的盐浓度才能提取出较多的蛋白质。所以，火腿肠总是很咸，这是无法避免的问题。提取到水中的蛋白质一部分吸附到脂肪颗粒的表面，用来防止脂肪颗粒重新融合，其它的则保留在水中，在加热的时候互相交联，形成一种互相连接的的网状结构。没有溶解到水中的纤维组织以及蛋白网状结构把脂肪颗粒固定下来，就形成了火腿肠特有的质感。火腿肠的口感，就取决于这种胶状结构的强度。</w:t>
      </w:r>
    </w:p>
    <w:p>
      <w:pPr>
        <w:spacing w:after="150"/>
      </w:pPr>
      <w:r>
        <w:rPr/>
        <w:t xml:space="preserve">严格说来，最简单的火腿肠只要瘦肉和盐就可以了。在实际生产中，还是希望加入肥肉。肥肉有助于保留一些只能在脂肪中稳定存在的维生素以及香味物质。但是，太多的肥肉又不受欢迎。首先不够健康——大家都不喜欢吃下过多的脂肪。其次，更多的脂肪就需要提取出更多的蛋白质来吸附，但是肥肉多了瘦肉的量就相应变少了，这会使得形成的胶状结构强度降低，吃起来口感就差了。另外，现代火腿肠的生产中还会加入一些植物成分，比如大豆蛋白和淀粉等。大豆蛋白的加入有助于在保持蛋白含量的前提下降低胆固醇的含量，具有营养和成本上的双重优势。但是大豆蛋白的加入会影响最终产品的质感和口味，通常也不能加太多。火腿肠里加淀粉，跟传统的肉丸子里加淀粉一样，有助于降低成本，但是却会影响质感。国家标准就是按照蛋白质、脂肪、和淀粉的含量来对火腿肠进行分级的，等级越高含有的脂肪和淀粉就越少。由于有很多的盐，所以需要一些糖来降低“咸味”。其它的调味料就是各个厂家大显神通的地方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火腿肠相关企业和科研单位等的实地调查，对国内外火腿肠行业的供给与需求状况、相关行业的发展状况、市场消费变化等进行了分析。重点研究了主要火腿肠品牌的发展状况，以及未来中国火腿肠行业将面临的机遇以及企业的应对策略。报告还分析了火腿肠市场的竞争格局，行业的发展动向，并对行业相关政策进行了介绍和政策趋向研判，是火腿肠生产企业、科研单位、零售企业等单位准确了解目前火腿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火腿肠行业发展概述</w:t>
      </w:r>
    </w:p>
    <w:p>
      <w:pPr>
        <w:spacing w:after="150"/>
      </w:pPr>
      <w:r>
        <w:rPr/>
        <w:t xml:space="preserve">第一节 火腿肠的概念</w:t>
      </w:r>
    </w:p>
    <w:p>
      <w:pPr>
        <w:spacing w:after="150"/>
      </w:pPr>
      <w:r>
        <w:rPr/>
        <w:t xml:space="preserve">一、火腿肠的界定</w:t>
      </w:r>
    </w:p>
    <w:p>
      <w:pPr>
        <w:spacing w:after="150"/>
      </w:pPr>
      <w:r>
        <w:rPr/>
        <w:t xml:space="preserve">二、火腿肠的特点</w:t>
      </w:r>
    </w:p>
    <w:p>
      <w:pPr>
        <w:spacing w:after="150"/>
      </w:pPr>
      <w:r>
        <w:rPr/>
        <w:t xml:space="preserve">第二节 火腿肠行业发展成熟度</w:t>
      </w:r>
    </w:p>
    <w:p>
      <w:pPr>
        <w:spacing w:after="150"/>
      </w:pPr>
      <w:r>
        <w:rPr/>
        <w:t xml:space="preserve">一、火腿肠行业发展周期分析</w:t>
      </w:r>
    </w:p>
    <w:p>
      <w:pPr>
        <w:spacing w:after="150"/>
      </w:pPr>
      <w:r>
        <w:rPr/>
        <w:t xml:space="preserve">二、火腿肠行业中外市场成熟度对比</w:t>
      </w:r>
    </w:p>
    <w:p>
      <w:pPr>
        <w:spacing w:after="150"/>
      </w:pPr>
      <w:r>
        <w:rPr/>
        <w:t xml:space="preserve">第三节 火腿肠行业产业链分析</w:t>
      </w:r>
    </w:p>
    <w:p>
      <w:pPr>
        <w:spacing w:after="150"/>
      </w:pPr>
      <w:r>
        <w:rPr/>
        <w:t xml:space="preserve">一、火腿肠行业上游原料供应市场分析</w:t>
      </w:r>
    </w:p>
    <w:p>
      <w:pPr>
        <w:spacing w:after="150"/>
      </w:pPr>
      <w:r>
        <w:rPr/>
        <w:t xml:space="preserve">二、火腿肠行业下游产品需求市场状况</w:t>
      </w:r>
    </w:p>
    <w:p>
      <w:pPr>
        <w:spacing w:after="150"/>
      </w:pPr>
      <w:r>
        <w:rPr>
          <w:b w:val="1"/>
          <w:bCs w:val="1"/>
        </w:rPr>
        <w:t xml:space="preserve">第二章 2019-2023年中国火腿肠行业运行环境分析</w:t>
      </w:r>
    </w:p>
    <w:p>
      <w:pPr>
        <w:spacing w:after="150"/>
      </w:pPr>
      <w:r>
        <w:rPr/>
        <w:t xml:space="preserve">第一节 2019-2023年中国宏观经济环境分析</w:t>
      </w:r>
    </w:p>
    <w:p>
      <w:pPr>
        <w:spacing w:after="150"/>
      </w:pPr>
      <w:r>
        <w:rPr/>
        <w:t xml:space="preserve">第二节 2019-2023年中国火腿肠行业发展政策环境分析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二、火腿肠行业政策分析</w:t>
      </w:r>
    </w:p>
    <w:p>
      <w:pPr>
        <w:spacing w:after="150"/>
      </w:pPr>
      <w:r>
        <w:rPr/>
        <w:t xml:space="preserve">三、相关行业政策影响分析</w:t>
      </w:r>
    </w:p>
    <w:p>
      <w:pPr>
        <w:spacing w:after="150"/>
      </w:pPr>
      <w:r>
        <w:rPr/>
        <w:t xml:space="preserve">第三节 2019-2023年中国火腿肠行业发展社会环境分析</w:t>
      </w:r>
    </w:p>
    <w:p>
      <w:pPr>
        <w:spacing w:after="150"/>
      </w:pPr>
      <w:r>
        <w:rPr>
          <w:b w:val="1"/>
          <w:bCs w:val="1"/>
        </w:rPr>
        <w:t xml:space="preserve">第三章 2019-2023年中国火腿肠行业市场发展分析</w:t>
      </w:r>
    </w:p>
    <w:p>
      <w:pPr>
        <w:spacing w:after="150"/>
      </w:pPr>
      <w:r>
        <w:rPr/>
        <w:t xml:space="preserve">第一节 火腿肠行业市场发展现状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火腿肠行业技术发展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中国火腿肠行业消费市场分析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火腿肠行业产销数据统计分析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2024-2029年火腿肠行业市场发展趋势</w:t>
      </w:r>
    </w:p>
    <w:p>
      <w:pPr>
        <w:spacing w:after="150"/>
      </w:pPr>
      <w:r>
        <w:rPr>
          <w:b w:val="1"/>
          <w:bCs w:val="1"/>
        </w:rPr>
        <w:t xml:space="preserve">第四章 中国火腿肠行业供给情况分析及趋势</w:t>
      </w:r>
    </w:p>
    <w:p>
      <w:pPr>
        <w:spacing w:after="150"/>
      </w:pPr>
      <w:r>
        <w:rPr/>
        <w:t xml:space="preserve">第一节 2019-2023年中国火腿肠行业市场供给分析</w:t>
      </w:r>
    </w:p>
    <w:p>
      <w:pPr>
        <w:spacing w:after="150"/>
      </w:pPr>
      <w:r>
        <w:rPr/>
        <w:t xml:space="preserve">一、火腿肠整体供给情况分析</w:t>
      </w:r>
    </w:p>
    <w:p>
      <w:pPr>
        <w:spacing w:after="150"/>
      </w:pPr>
      <w:r>
        <w:rPr/>
        <w:t xml:space="preserve">二、火腿肠重点区域供给分析</w:t>
      </w:r>
    </w:p>
    <w:p>
      <w:pPr>
        <w:spacing w:after="150"/>
      </w:pPr>
      <w:r>
        <w:rPr/>
        <w:t xml:space="preserve">第二节 火腿肠行业供给关系因素分析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2024-2029年中国火腿肠行业市场供给趋势</w:t>
      </w:r>
    </w:p>
    <w:p>
      <w:pPr>
        <w:spacing w:after="150"/>
      </w:pPr>
      <w:r>
        <w:rPr/>
        <w:t xml:space="preserve">一、火腿肠整体供给情况趋势分析</w:t>
      </w:r>
    </w:p>
    <w:p>
      <w:pPr>
        <w:spacing w:after="150"/>
      </w:pPr>
      <w:r>
        <w:rPr/>
        <w:t xml:space="preserve">二、火腿肠重点区域供给趋势分析</w:t>
      </w:r>
    </w:p>
    <w:p>
      <w:pPr>
        <w:spacing w:after="150"/>
      </w:pPr>
      <w:r>
        <w:rPr/>
        <w:t xml:space="preserve">三、影响未来火腿肠供给的因素分析</w:t>
      </w:r>
    </w:p>
    <w:p>
      <w:pPr>
        <w:spacing w:after="150"/>
      </w:pPr>
      <w:r>
        <w:rPr>
          <w:b w:val="1"/>
          <w:bCs w:val="1"/>
        </w:rPr>
        <w:t xml:space="preserve">第五章 火腿肠行业产品价格分析</w:t>
      </w:r>
    </w:p>
    <w:p>
      <w:pPr>
        <w:spacing w:after="150"/>
      </w:pPr>
      <w:r>
        <w:rPr/>
        <w:t xml:space="preserve">第一节 中国火腿肠行业产品历年价格回顾</w:t>
      </w:r>
    </w:p>
    <w:p>
      <w:pPr>
        <w:spacing w:after="150"/>
      </w:pPr>
      <w:r>
        <w:rPr/>
        <w:t xml:space="preserve">第二节 中国火腿肠行业产品当前市场价格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中国火腿肠行业产品价格影响因素分析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火腿肠主要上下游产品分析</w:t>
      </w:r>
    </w:p>
    <w:p>
      <w:pPr>
        <w:spacing w:after="150"/>
      </w:pPr>
      <w:r>
        <w:rPr/>
        <w:t xml:space="preserve">第一节 火腿肠上下游分析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火腿肠行业产业链分析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中国火腿肠行业渠道分析及策略</w:t>
      </w:r>
    </w:p>
    <w:p>
      <w:pPr>
        <w:spacing w:after="150"/>
      </w:pPr>
      <w:r>
        <w:rPr/>
        <w:t xml:space="preserve">第一节 火腿肠行业渠道分析</w:t>
      </w:r>
    </w:p>
    <w:p>
      <w:pPr>
        <w:spacing w:after="150"/>
      </w:pPr>
      <w:r>
        <w:rPr/>
        <w:t xml:space="preserve">一、渠道形式及对比</w:t>
      </w:r>
    </w:p>
    <w:p>
      <w:pPr>
        <w:spacing w:after="150"/>
      </w:pPr>
      <w:r>
        <w:rPr/>
        <w:t xml:space="preserve">二、各类渠道对火腿肠行业的影响</w:t>
      </w:r>
    </w:p>
    <w:p>
      <w:pPr>
        <w:spacing w:after="150"/>
      </w:pPr>
      <w:r>
        <w:rPr/>
        <w:t xml:space="preserve">三、主要火腿肠企业渠道策略研究</w:t>
      </w:r>
    </w:p>
    <w:p>
      <w:pPr>
        <w:spacing w:after="150"/>
      </w:pPr>
      <w:r>
        <w:rPr/>
        <w:t xml:space="preserve">四、各区域主要代理商情况</w:t>
      </w:r>
    </w:p>
    <w:p>
      <w:pPr>
        <w:spacing w:after="150"/>
      </w:pPr>
      <w:r>
        <w:rPr/>
        <w:t xml:space="preserve">第二节 火腿肠行业用户分析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火腿肠行业营销策略分析</w:t>
      </w:r>
    </w:p>
    <w:p>
      <w:pPr>
        <w:spacing w:after="150"/>
      </w:pPr>
      <w:r>
        <w:rPr/>
        <w:t xml:space="preserve">一、中国火腿肠营销概况</w:t>
      </w:r>
    </w:p>
    <w:p>
      <w:pPr>
        <w:spacing w:after="150"/>
      </w:pPr>
      <w:r>
        <w:rPr/>
        <w:t xml:space="preserve">二、火腿肠营销策略探讨</w:t>
      </w:r>
    </w:p>
    <w:p>
      <w:pPr>
        <w:spacing w:after="150"/>
      </w:pPr>
      <w:r>
        <w:rPr/>
        <w:t xml:space="preserve">三、火腿肠营销发展趋势</w:t>
      </w:r>
    </w:p>
    <w:p>
      <w:pPr>
        <w:spacing w:after="150"/>
      </w:pPr>
      <w:r>
        <w:rPr>
          <w:b w:val="1"/>
          <w:bCs w:val="1"/>
        </w:rPr>
        <w:t xml:space="preserve">第八章 2019-2023年中国火腿肠行业主要指标监测分析</w:t>
      </w:r>
    </w:p>
    <w:p>
      <w:pPr>
        <w:spacing w:after="150"/>
      </w:pPr>
      <w:r>
        <w:rPr/>
        <w:t xml:space="preserve">第一节 2019-2023年中国火腿肠产业工业总产值分析</w:t>
      </w:r>
    </w:p>
    <w:p>
      <w:pPr>
        <w:spacing w:after="150"/>
      </w:pPr>
      <w:r>
        <w:rPr/>
        <w:t xml:space="preserve">一、2019-2023年中国火腿肠产业工业总产值分析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2019-2023年中国火腿肠产业主营业务收入分析</w:t>
      </w:r>
    </w:p>
    <w:p>
      <w:pPr>
        <w:spacing w:after="150"/>
      </w:pPr>
      <w:r>
        <w:rPr/>
        <w:t xml:space="preserve">一、2019-2023年中国火腿肠产业主营业务收入分析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2019-2023年中国火腿肠产业产品成本费用分析</w:t>
      </w:r>
    </w:p>
    <w:p>
      <w:pPr>
        <w:spacing w:after="150"/>
      </w:pPr>
      <w:r>
        <w:rPr/>
        <w:t xml:space="preserve">一、2019-2023年中国火腿肠产业销售成本分析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2019-2023年中国火腿肠产业利润总额分析</w:t>
      </w:r>
    </w:p>
    <w:p>
      <w:pPr>
        <w:spacing w:after="150"/>
      </w:pPr>
      <w:r>
        <w:rPr/>
        <w:t xml:space="preserve">一、2019-2023年中国火腿肠产业利润总额分析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2019-2023年中国火腿肠产业资产负债分析</w:t>
      </w:r>
    </w:p>
    <w:p>
      <w:pPr>
        <w:spacing w:after="150"/>
      </w:pPr>
      <w:r>
        <w:rPr/>
        <w:t xml:space="preserve">一、2019-2023年中国火腿肠产业资产负债分析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2019-2023年中国火腿肠行业财务指标分析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中国火腿肠行业区域市场分析</w:t>
      </w:r>
    </w:p>
    <w:p>
      <w:pPr>
        <w:spacing w:after="150"/>
      </w:pPr>
      <w:r>
        <w:rPr/>
        <w:t xml:space="preserve">第一节 华北地区火腿肠行业分析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东北地区火腿肠行业分析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华东地区火腿肠行业分析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华南地区火腿肠行业分析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华中地区火腿肠行业分析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西南地区火腿肠行业分析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西北地区火腿肠行业分析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公司对火腿肠行业竞争格局分析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2019-2023年火腿肠行业竞争格局分析</w:t>
      </w:r>
    </w:p>
    <w:p>
      <w:pPr>
        <w:spacing w:after="150"/>
      </w:pPr>
      <w:r>
        <w:rPr/>
        <w:t xml:space="preserve">一、2019-2023年国内外火腿肠竞争分析</w:t>
      </w:r>
    </w:p>
    <w:p>
      <w:pPr>
        <w:spacing w:after="150"/>
      </w:pPr>
      <w:r>
        <w:rPr/>
        <w:t xml:space="preserve">二、2019-2023年我国火腿肠市场竞争分析</w:t>
      </w:r>
    </w:p>
    <w:p>
      <w:pPr>
        <w:spacing w:after="150"/>
      </w:pPr>
      <w:r>
        <w:rPr/>
        <w:t xml:space="preserve">三、2024-2029年国内主要火腿肠企业动向</w:t>
      </w:r>
    </w:p>
    <w:p>
      <w:pPr>
        <w:spacing w:after="150"/>
      </w:pPr>
      <w:r>
        <w:rPr>
          <w:b w:val="1"/>
          <w:bCs w:val="1"/>
        </w:rPr>
        <w:t xml:space="preserve">第十一章 火腿肠企业竞争策略分析</w:t>
      </w:r>
    </w:p>
    <w:p>
      <w:pPr>
        <w:spacing w:after="150"/>
      </w:pPr>
      <w:r>
        <w:rPr/>
        <w:t xml:space="preserve">第一节 火腿肠市场竞争策略分析</w:t>
      </w:r>
    </w:p>
    <w:p>
      <w:pPr>
        <w:spacing w:after="150"/>
      </w:pPr>
      <w:r>
        <w:rPr/>
        <w:t xml:space="preserve">一、火腿肠市场增长潜力分析</w:t>
      </w:r>
    </w:p>
    <w:p>
      <w:pPr>
        <w:spacing w:after="150"/>
      </w:pPr>
      <w:r>
        <w:rPr/>
        <w:t xml:space="preserve">二、火腿肠主要潜力品种分析</w:t>
      </w:r>
    </w:p>
    <w:p>
      <w:pPr>
        <w:spacing w:after="150"/>
      </w:pPr>
      <w:r>
        <w:rPr/>
        <w:t xml:space="preserve">三、现有火腿肠产品竞争策略分析</w:t>
      </w:r>
    </w:p>
    <w:p>
      <w:pPr>
        <w:spacing w:after="150"/>
      </w:pPr>
      <w:r>
        <w:rPr/>
        <w:t xml:space="preserve">四、潜力火腿肠品种竞争策略选择</w:t>
      </w:r>
    </w:p>
    <w:p>
      <w:pPr>
        <w:spacing w:after="150"/>
      </w:pPr>
      <w:r>
        <w:rPr/>
        <w:t xml:space="preserve">五、典型企业产品竞争策略分析</w:t>
      </w:r>
    </w:p>
    <w:p>
      <w:pPr>
        <w:spacing w:after="150"/>
      </w:pPr>
      <w:r>
        <w:rPr/>
        <w:t xml:space="preserve">第二节 火腿肠企业竞争策略分析</w:t>
      </w:r>
    </w:p>
    <w:p>
      <w:pPr>
        <w:spacing w:after="150"/>
      </w:pPr>
      <w:r>
        <w:rPr/>
        <w:t xml:space="preserve">第三节 火腿肠行业产品定位及市场推广策略分析</w:t>
      </w:r>
    </w:p>
    <w:p>
      <w:pPr>
        <w:spacing w:after="150"/>
      </w:pPr>
      <w:r>
        <w:rPr/>
        <w:t xml:space="preserve">一、火腿肠行业产品市场定位</w:t>
      </w:r>
    </w:p>
    <w:p>
      <w:pPr>
        <w:spacing w:after="150"/>
      </w:pPr>
      <w:r>
        <w:rPr/>
        <w:t xml:space="preserve">二、火腿肠行业广告推广策略</w:t>
      </w:r>
    </w:p>
    <w:p>
      <w:pPr>
        <w:spacing w:after="150"/>
      </w:pPr>
      <w:r>
        <w:rPr/>
        <w:t xml:space="preserve">三、火腿肠行业产品促销策略</w:t>
      </w:r>
    </w:p>
    <w:p>
      <w:pPr>
        <w:spacing w:after="150"/>
      </w:pPr>
      <w:r>
        <w:rPr/>
        <w:t xml:space="preserve">四、火腿肠行业招商加盟策略</w:t>
      </w:r>
    </w:p>
    <w:p>
      <w:pPr>
        <w:spacing w:after="150"/>
      </w:pPr>
      <w:r>
        <w:rPr/>
        <w:t xml:space="preserve">五、火腿肠行业网络推广策略</w:t>
      </w:r>
    </w:p>
    <w:p>
      <w:pPr>
        <w:spacing w:after="150"/>
      </w:pPr>
      <w:r>
        <w:rPr>
          <w:b w:val="1"/>
          <w:bCs w:val="1"/>
        </w:rPr>
        <w:t xml:space="preserve">第十二章 火腿肠企业竞争分析</w:t>
      </w:r>
    </w:p>
    <w:p>
      <w:pPr>
        <w:spacing w:after="150"/>
      </w:pPr>
      <w:r>
        <w:rPr/>
        <w:t xml:space="preserve">第一节 河南省漯河市双汇实业集团有限责任公司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临沂新程金锣肉制品集团有限公司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新希望集团有限公司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江苏雨润食品产业集团有限公司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烟台市喜旺食品有限公司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青岛波尼亚食品有限公司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山东得利斯食品股份有限公司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唐人神集团股份有限公司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北京荷美尔食品有限公司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河南众品食业股份有限公司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火腿肠行业投资战略研究</w:t>
      </w:r>
    </w:p>
    <w:p>
      <w:pPr>
        <w:spacing w:after="150"/>
      </w:pPr>
      <w:r>
        <w:rPr/>
        <w:t xml:space="preserve">第一节 火腿肠行业发展战略研究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对我国火腿肠品牌的战略思考</w:t>
      </w:r>
    </w:p>
    <w:p>
      <w:pPr>
        <w:spacing w:after="150"/>
      </w:pPr>
      <w:r>
        <w:rPr/>
        <w:t xml:space="preserve">一、企业品牌的重要性</w:t>
      </w:r>
    </w:p>
    <w:p>
      <w:pPr>
        <w:spacing w:after="150"/>
      </w:pPr>
      <w:r>
        <w:rPr/>
        <w:t xml:space="preserve">二、火腿肠实施品牌战略的意义</w:t>
      </w:r>
    </w:p>
    <w:p>
      <w:pPr>
        <w:spacing w:after="150"/>
      </w:pPr>
      <w:r>
        <w:rPr/>
        <w:t xml:space="preserve">三、火腿肠企业品牌的现状分析</w:t>
      </w:r>
    </w:p>
    <w:p>
      <w:pPr>
        <w:spacing w:after="150"/>
      </w:pPr>
      <w:r>
        <w:rPr/>
        <w:t xml:space="preserve">四、我国火腿肠企业的品牌战略</w:t>
      </w:r>
    </w:p>
    <w:p>
      <w:pPr>
        <w:spacing w:after="150"/>
      </w:pPr>
      <w:r>
        <w:rPr/>
        <w:t xml:space="preserve">五、火腿肠品牌战略管理的策略</w:t>
      </w:r>
    </w:p>
    <w:p>
      <w:pPr>
        <w:spacing w:after="150"/>
      </w:pPr>
      <w:r>
        <w:rPr/>
        <w:t xml:space="preserve">第三节 火腿肠行业投资战略研究</w:t>
      </w:r>
    </w:p>
    <w:p>
      <w:pPr>
        <w:spacing w:after="150"/>
      </w:pPr>
      <w:r>
        <w:rPr>
          <w:b w:val="1"/>
          <w:bCs w:val="1"/>
        </w:rPr>
        <w:t xml:space="preserve">图表目录</w:t>
      </w:r>
    </w:p>
    <w:p>
      <w:pPr>
        <w:spacing w:after="150"/>
      </w:pPr>
      <w:r>
        <w:rPr/>
        <w:t xml:space="preserve">图表：火腿肠行业生命周期图</w:t>
      </w:r>
    </w:p>
    <w:p>
      <w:pPr>
        <w:spacing w:after="150"/>
      </w:pPr>
      <w:r>
        <w:rPr/>
        <w:t xml:space="preserve">图表：火腿肠产品国内、国际市场成熟度对比</w:t>
      </w:r>
    </w:p>
    <w:p>
      <w:pPr>
        <w:spacing w:after="150"/>
      </w:pPr>
      <w:r>
        <w:rPr/>
        <w:t xml:space="preserve">图表：火腿肠产品行业主要竞争因素分析</w:t>
      </w:r>
    </w:p>
    <w:p>
      <w:pPr>
        <w:spacing w:after="150"/>
      </w:pPr>
      <w:r>
        <w:rPr/>
        <w:t xml:space="preserve">图表：2019-2023年火腿肠产品消费量变化图</w:t>
      </w:r>
    </w:p>
    <w:p>
      <w:pPr>
        <w:spacing w:after="150"/>
      </w:pPr>
      <w:r>
        <w:rPr/>
        <w:t xml:space="preserve">图表：2019-2023年火腿肠企业品牌集中度分析</w:t>
      </w:r>
    </w:p>
    <w:p>
      <w:pPr>
        <w:spacing w:after="150"/>
      </w:pPr>
      <w:r>
        <w:rPr/>
        <w:t xml:space="preserve">图表：2019-2023年火腿肠产品产能分析</w:t>
      </w:r>
    </w:p>
    <w:p>
      <w:pPr>
        <w:spacing w:after="150"/>
      </w:pPr>
      <w:r>
        <w:rPr/>
        <w:t xml:space="preserve">图表：2019-2023年中国火腿肠产业工业总产值分析</w:t>
      </w:r>
    </w:p>
    <w:p>
      <w:pPr>
        <w:spacing w:after="150"/>
      </w:pPr>
      <w:r>
        <w:rPr/>
        <w:t xml:space="preserve">图表：2019-2023年火腿肠不同规模企业工业总产值分析</w:t>
      </w:r>
    </w:p>
    <w:p>
      <w:pPr>
        <w:spacing w:after="150"/>
      </w:pPr>
      <w:r>
        <w:rPr/>
        <w:t xml:space="preserve">图表：2019-2023年火腿肠不同所有制企业工业总产值比较</w:t>
      </w:r>
    </w:p>
    <w:p>
      <w:pPr>
        <w:spacing w:after="150"/>
      </w:pPr>
      <w:r>
        <w:rPr/>
        <w:t xml:space="preserve">图表：2019-2023年中国火腿肠产业主营业务收入分析</w:t>
      </w:r>
    </w:p>
    <w:p>
      <w:pPr>
        <w:spacing w:after="150"/>
      </w:pPr>
      <w:r>
        <w:rPr/>
        <w:t xml:space="preserve">图表：2019-2023年火腿肠不同规模企业主营业务收入分析</w:t>
      </w:r>
    </w:p>
    <w:p>
      <w:pPr>
        <w:spacing w:after="150"/>
      </w:pPr>
      <w:r>
        <w:rPr/>
        <w:t xml:space="preserve">图表：2019-2023年火腿肠不同所有制企业主营业务收入比较</w:t>
      </w:r>
    </w:p>
    <w:p>
      <w:pPr>
        <w:spacing w:after="150"/>
      </w:pPr>
      <w:r>
        <w:rPr/>
        <w:t xml:space="preserve">图表：2019-2023年中国火腿肠产业销售成本分析</w:t>
      </w:r>
    </w:p>
    <w:p>
      <w:pPr>
        <w:spacing w:after="150"/>
      </w:pPr>
      <w:r>
        <w:rPr/>
        <w:t xml:space="preserve">图表：2019-2023年火腿肠不同规模企业销售成本比较分析</w:t>
      </w:r>
    </w:p>
    <w:p>
      <w:pPr>
        <w:spacing w:after="150"/>
      </w:pPr>
      <w:r>
        <w:rPr/>
        <w:t xml:space="preserve">图表：2019-2023年火腿肠不同所有制企业销售成本比较分析</w:t>
      </w:r>
    </w:p>
    <w:p>
      <w:pPr>
        <w:spacing w:after="150"/>
      </w:pPr>
      <w:r>
        <w:rPr/>
        <w:t xml:space="preserve">图表：2019-2023年中国火腿肠产业利润总额分析</w:t>
      </w:r>
    </w:p>
    <w:p>
      <w:pPr>
        <w:spacing w:after="150"/>
      </w:pPr>
      <w:r>
        <w:rPr/>
        <w:t xml:space="preserve">图表：2019-2023年火腿肠不同规模企业利润总额比较分析</w:t>
      </w:r>
    </w:p>
    <w:p>
      <w:pPr>
        <w:spacing w:after="150"/>
      </w:pPr>
      <w:r>
        <w:rPr/>
        <w:t xml:space="preserve">图表：2019-2023年火腿肠不同所有制企业利润总额比较分析</w:t>
      </w:r>
    </w:p>
    <w:p>
      <w:pPr>
        <w:spacing w:after="150"/>
      </w:pPr>
      <w:r>
        <w:rPr/>
        <w:t xml:space="preserve">图表：2019-2023年中国火腿肠产业资产负债分析</w:t>
      </w:r>
    </w:p>
    <w:p>
      <w:pPr>
        <w:spacing w:after="150"/>
      </w:pPr>
      <w:r>
        <w:rPr/>
        <w:t xml:space="preserve">图表：2019-2023年火腿肠不同规模企业资产比较分析</w:t>
      </w:r>
    </w:p>
    <w:p>
      <w:pPr>
        <w:spacing w:after="150"/>
      </w:pPr>
      <w:r>
        <w:rPr/>
        <w:t xml:space="preserve">图表：2019-2023年火腿肠不同规模企业负债比较分析</w:t>
      </w:r>
    </w:p>
    <w:p>
      <w:pPr>
        <w:spacing w:after="150"/>
      </w:pPr>
      <w:r>
        <w:rPr/>
        <w:t xml:space="preserve">图表：2019-2023年火腿肠不同所有制企业资产比较分析</w:t>
      </w:r>
    </w:p>
    <w:p>
      <w:pPr>
        <w:spacing w:after="150"/>
      </w:pPr>
      <w:r>
        <w:rPr/>
        <w:t xml:space="preserve">图表：2019-2023年火腿肠不同所有制企业负债比较分析</w:t>
      </w:r>
    </w:p>
    <w:p>
      <w:pPr>
        <w:spacing w:after="150"/>
      </w:pPr>
      <w:r>
        <w:rPr/>
        <w:t xml:space="preserve">图表：2019-2023年我国火腿肠行业销售利润率</w:t>
      </w:r>
    </w:p>
    <w:p>
      <w:pPr>
        <w:spacing w:after="150"/>
      </w:pPr>
      <w:r>
        <w:rPr/>
        <w:t xml:space="preserve">图表：2019-2023年我国火腿肠行业偿债能力情况</w:t>
      </w:r>
    </w:p>
    <w:p>
      <w:pPr>
        <w:spacing w:after="150"/>
      </w:pPr>
      <w:r>
        <w:rPr/>
        <w:t xml:space="preserve">图表：2019-2023年我国火腿肠行业营运能力情况</w:t>
      </w:r>
    </w:p>
    <w:p>
      <w:pPr>
        <w:spacing w:after="150"/>
      </w:pPr>
      <w:r>
        <w:rPr/>
        <w:t xml:space="preserve">图表：2019-2023年我国火腿肠行业资产增长率</w:t>
      </w:r>
    </w:p>
    <w:p>
      <w:pPr>
        <w:spacing w:after="150"/>
      </w:pPr>
      <w:r>
        <w:rPr/>
        <w:t xml:space="preserve">图表：2019-2023年我国火腿肠行业利润增长率</w:t>
      </w:r>
    </w:p>
    <w:p>
      <w:pPr>
        <w:spacing w:after="150"/>
      </w:pPr>
      <w:r>
        <w:rPr/>
        <w:t xml:space="preserve">图表：火腿肠行业"波特五力"分析</w:t>
      </w:r>
    </w:p>
    <w:p>
      <w:pPr>
        <w:spacing w:after="150"/>
      </w:pPr>
      <w:r>
        <w:rPr/>
        <w:t xml:space="preserve">图表：生命周期各发展阶段的影响</w:t>
      </w:r>
    </w:p>
    <w:p>
      <w:pPr>
        <w:spacing w:after="150"/>
      </w:pPr>
      <w:r>
        <w:rPr/>
        <w:t xml:space="preserve">图表：2024-2029年火腿肠产品消费预测</w:t>
      </w:r>
    </w:p>
    <w:p>
      <w:pPr>
        <w:spacing w:after="150"/>
      </w:pPr>
      <w:r>
        <w:rPr/>
        <w:t xml:space="preserve">图表：2024-2029年火腿肠市场规模预测</w:t>
      </w:r>
    </w:p>
    <w:p>
      <w:pPr>
        <w:spacing w:after="150"/>
      </w:pPr>
      <w:r>
        <w:rPr/>
        <w:t xml:space="preserve">图表：2024-2029年火腿肠行业总产值预测</w:t>
      </w:r>
    </w:p>
    <w:p>
      <w:pPr>
        <w:spacing w:after="150"/>
      </w:pPr>
      <w:r>
        <w:rPr/>
        <w:t xml:space="preserve">图表：2024-2029年火腿肠行业销售收入预测</w:t>
      </w:r>
    </w:p>
    <w:p>
      <w:pPr>
        <w:spacing w:after="150"/>
      </w:pPr>
      <w:r>
        <w:rPr/>
        <w:t xml:space="preserve">图表：2024-2029年火腿肠行业总资产预测</w:t>
      </w:r>
    </w:p>
    <w:p>
      <w:pPr>
        <w:spacing w:after="150"/>
      </w:pPr>
      <w:r>
        <w:rPr/>
        <w:t xml:space="preserve">图表：2024-2029年中国火腿肠供给量预测</w:t>
      </w:r>
    </w:p>
    <w:p>
      <w:pPr>
        <w:spacing w:after="150"/>
      </w:pPr>
      <w:r>
        <w:rPr/>
        <w:t xml:space="preserve">图表：2024-2029年中国火腿肠产量预测</w:t>
      </w:r>
    </w:p>
    <w:p>
      <w:pPr>
        <w:spacing w:after="150"/>
      </w:pPr>
      <w:r>
        <w:rPr/>
        <w:t xml:space="preserve">图表：2024-2029年中国火腿肠需求量预测</w:t>
      </w:r>
    </w:p>
    <w:p>
      <w:pPr>
        <w:spacing w:after="150"/>
      </w:pPr>
      <w:r>
        <w:rPr/>
        <w:t xml:space="preserve">图表：2024-2029年中国火腿肠供需平衡预测</w:t>
      </w:r>
    </w:p>
    <w:p>
      <w:pPr>
        <w:spacing w:after="150"/>
      </w:pPr>
      <w:r>
        <w:rPr/>
        <w:t xml:space="preserve">图表：火腿肠行业新进入者应注意的障碍分析</w:t>
      </w:r>
    </w:p>
    <w:p>
      <w:pPr>
        <w:spacing w:after="150"/>
      </w:pPr>
      <w:r>
        <w:rPr/>
        <w:t xml:space="preserve">图表：2024-2029年影响火腿肠行业运行的有利因素</w:t>
      </w:r>
    </w:p>
    <w:p>
      <w:pPr>
        <w:spacing w:after="150"/>
      </w:pPr>
      <w:r>
        <w:rPr/>
        <w:t xml:space="preserve">图表：2024-2029年影响火腿肠行业运行的稳定因素</w:t>
      </w:r>
    </w:p>
    <w:p>
      <w:pPr>
        <w:spacing w:after="150"/>
      </w:pPr>
      <w:r>
        <w:rPr/>
        <w:t xml:space="preserve">图表：2024-2029年影响火腿肠行业运行的不利因素</w:t>
      </w:r>
    </w:p>
    <w:p>
      <w:pPr>
        <w:spacing w:after="150"/>
      </w:pPr>
      <w:r>
        <w:rPr/>
        <w:t xml:space="preserve">图表：2024-2029年我国火腿肠行业发展面临的挑战</w:t>
      </w:r>
    </w:p>
    <w:p>
      <w:pPr>
        <w:spacing w:after="150"/>
      </w:pPr>
      <w:r>
        <w:rPr/>
        <w:t xml:space="preserve">图表：2024-2029年我国火腿肠行业发展面临机遇</w:t>
      </w:r>
    </w:p>
    <w:p>
      <w:pPr>
        <w:spacing w:after="150"/>
      </w:pPr>
      <w:r>
        <w:rPr/>
        <w:t xml:space="preserve">图表：2024-2029年火腿肠行业经营风险及控制策略</w:t>
      </w:r>
    </w:p>
    <w:p>
      <w:pPr>
        <w:spacing w:after="150"/>
      </w:pPr>
      <w:r>
        <w:rPr/>
        <w:t xml:space="preserve">图表：2024-2029年火腿肠行业同业竞争风险及控制策略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2024-2029年火腿肠市场发展现状调查及供需格局分析预测报告</dc:title>
  <dc:description>2024-2029年火腿肠市场发展现状调查及供需格局分析预测报告</dc:description>
  <dc:subject>2024-2029年火腿肠市场发展现状调查及供需格局分析预测报告</dc:subject>
  <cp:keywords>研究报告</cp:keywords>
  <cp:category>研究报告</cp:category>
  <cp:lastModifiedBy>北京中道泰和信息咨询有限公司</cp:lastModifiedBy>
  <dcterms:created xsi:type="dcterms:W3CDTF">2024-01-30T09:08:16+08:00</dcterms:created>
  <dcterms:modified xsi:type="dcterms:W3CDTF">2024-01-30T09:08:16+08:00</dcterms:modified>
</cp:coreProperties>
</file>

<file path=docProps/custom.xml><?xml version="1.0" encoding="utf-8"?>
<Properties xmlns="http://schemas.openxmlformats.org/officeDocument/2006/custom-properties" xmlns:vt="http://schemas.openxmlformats.org/officeDocument/2006/docPropsVTypes"/>
</file>