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中国移动机器人(AGV)产业发展分析及投资前景预测报告(2020-2025-2030年)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移动机器人(AGV)产业发展分析及投资前景预测报告(2020-2023版)》是北京中道泰和信息咨询有限公司所根据中国移动机器人(AGV)产业调研数据研究的最新成果，报告数据涵盖国内90%的主流移动机器人(AGV)企业资源，深度解析2019年我国移动机器人AGV(含工业类AMR)产业发展水平，对国内外AGV机器人技术与产业发展态势进行比较分析，对AGV机器人产品细分领域作为主要对象分别进行分析,对行业应用及趋势做了研究。</w:t>
      </w:r>
    </w:p>
    <w:p>
      <w:pPr>
        <w:spacing w:after="150"/>
      </w:pPr>
      <w:r>
        <w:rPr/>
        <w:t xml:space="preserve">报告认为，2019年度，中国移动机器人(AGV)市场规模达到61.75亿元(含工业类AMR)，较之于2018年增长幅度为45.2%，其中营收超亿元的企业达到18家。2019年AGV机器人所有品类产品新增量33400台(不包含小黄人品类)，较之于2018年增长约12.8%。</w:t>
      </w:r>
    </w:p>
    <w:p>
      <w:pPr>
        <w:spacing w:after="150"/>
      </w:pPr>
      <w:r>
        <w:rPr>
          <w:b w:val="1"/>
          <w:bCs w:val="1"/>
        </w:rPr>
        <w:t xml:space="preserve">2015-2019年中国移动机器人(AGV)市场新增量与增长率(台)</w:t>
      </w:r>
    </w:p>
    <w:p>
      <w:pPr>
        <w:spacing w:after="150"/>
      </w:pPr>
      <w:r>
        <w:rPr/>
        <w:t xml:space="preserve">根据调研统计，2019年度，国内移动机器人(AGV)市场仍然呈现出较大幅的增长，在一些细分与创新领域应用超过预判。其中，少数集聚了大数据、人工智能、AI技术的新型移动机器人(AGV)企业发展速度惊人，在2019年度汽车、电商行业放缓的背景下，表现出强劲的发展势头。</w:t>
      </w:r>
    </w:p>
    <w:p>
      <w:pPr>
        <w:spacing w:after="150"/>
      </w:pPr>
      <w:r>
        <w:rPr/>
        <w:t xml:space="preserve">值得注意的是，2020年，伴随着全国性乃至全球性的疫情影响，移动机器人(AGV)行业的上半年会受到一定冲击，少部分企业将在2020年承受一定的生存压力，而具备品牌效应、拥有前瞻技术的企业则会借助新的发展机遇，长期受益。</w:t>
      </w:r>
    </w:p>
    <w:p>
      <w:pPr>
        <w:spacing w:after="150"/>
      </w:pPr>
      <w:r>
        <w:rPr/>
        <w:t xml:space="preserve">本报告以研判2019年国内AGV机器人产业发展水平及特征趋势为目标，采取定性判断与定量分析相结合的方式，深度解析我国移动机器人AGV产业发展状况，为国内广大企业提供发展方向、路径及模式的参考依据，并为国家制定出台相关产业政策提供决策支撑，推动营造良好稳定的产业生态环境，引导我国AGV机器人规范有序的创新发展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中国移动机器人(AGV)市场概念定义</w:t>
      </w:r>
    </w:p>
    <w:p>
      <w:pPr>
        <w:spacing w:before="75" w:after="0"/>
      </w:pPr>
      <w:r>
        <w:rPr>
          <w:b w:val="1"/>
          <w:bCs w:val="1"/>
        </w:rPr>
        <w:t xml:space="preserve">第二章 全球移动机器人(AGV/AMR)市场概况</w:t>
      </w:r>
    </w:p>
    <w:p>
      <w:pPr>
        <w:spacing w:before="75" w:after="0"/>
      </w:pPr>
      <w:r>
        <w:rPr/>
        <w:t xml:space="preserve">一、全球移动机器人产品市场需求</w:t>
      </w:r>
    </w:p>
    <w:p>
      <w:pPr>
        <w:spacing w:before="75" w:after="0"/>
      </w:pPr>
      <w:r>
        <w:rPr/>
        <w:t xml:space="preserve">二、全球移动机器人产业发展概况</w:t>
      </w:r>
    </w:p>
    <w:p>
      <w:pPr>
        <w:spacing w:before="75" w:after="0"/>
      </w:pPr>
      <w:r>
        <w:rPr/>
        <w:t xml:space="preserve">1、全球各地区移动机器人占比</w:t>
      </w:r>
    </w:p>
    <w:p>
      <w:pPr>
        <w:spacing w:before="75" w:after="0"/>
      </w:pPr>
      <w:r>
        <w:rPr/>
        <w:t xml:space="preserve">2.全球著名厂商(品牌)简介</w:t>
      </w:r>
    </w:p>
    <w:p>
      <w:pPr>
        <w:spacing w:before="75" w:after="0"/>
      </w:pPr>
      <w:r>
        <w:rPr>
          <w:b w:val="1"/>
          <w:bCs w:val="1"/>
        </w:rPr>
        <w:t xml:space="preserve">第三章 中国移动机器人(AGV)产业发展概况</w:t>
      </w:r>
    </w:p>
    <w:p>
      <w:pPr>
        <w:spacing w:before="75" w:after="0"/>
      </w:pPr>
      <w:r>
        <w:rPr/>
        <w:t xml:space="preserve">一、中国移动机器人产业相关政策解读</w:t>
      </w:r>
    </w:p>
    <w:p>
      <w:pPr>
        <w:spacing w:before="75" w:after="0"/>
      </w:pPr>
      <w:r>
        <w:rPr/>
        <w:t xml:space="preserve">1、以需求为牵引，推进机器人产业向中高端迈进</w:t>
      </w:r>
    </w:p>
    <w:p>
      <w:pPr>
        <w:spacing w:before="75" w:after="0"/>
      </w:pPr>
      <w:r>
        <w:rPr/>
        <w:t xml:space="preserve">2、突破五大关键零部件，提高核心竞争力</w:t>
      </w:r>
    </w:p>
    <w:p>
      <w:pPr>
        <w:spacing w:before="75" w:after="0"/>
      </w:pPr>
      <w:r>
        <w:rPr/>
        <w:t xml:space="preserve">3、加强共性技术研究，实现可持续发展</w:t>
      </w:r>
    </w:p>
    <w:p>
      <w:pPr>
        <w:spacing w:before="75" w:after="0"/>
      </w:pPr>
      <w:r>
        <w:rPr/>
        <w:t xml:space="preserve">4、聚焦重点领域，鼓励专用机器人发展</w:t>
      </w:r>
    </w:p>
    <w:p>
      <w:pPr>
        <w:spacing w:before="75" w:after="0"/>
      </w:pPr>
      <w:r>
        <w:rPr/>
        <w:t xml:space="preserve">二、移动机器人(AGV)产业规模与增长态势</w:t>
      </w:r>
    </w:p>
    <w:p>
      <w:pPr>
        <w:spacing w:before="75" w:after="0"/>
      </w:pPr>
      <w:r>
        <w:rPr/>
        <w:t xml:space="preserve">三、移动机器人AGV各品类产品市场分析</w:t>
      </w:r>
    </w:p>
    <w:p>
      <w:pPr>
        <w:spacing w:before="75" w:after="0"/>
      </w:pPr>
      <w:r>
        <w:rPr/>
        <w:t xml:space="preserve">四、移动机器人AGV各应用市场分析</w:t>
      </w:r>
    </w:p>
    <w:p>
      <w:pPr>
        <w:spacing w:before="75" w:after="0"/>
      </w:pPr>
      <w:r>
        <w:rPr/>
        <w:t xml:space="preserve">五、AGV机器人企业数量分析</w:t>
      </w:r>
    </w:p>
    <w:p>
      <w:pPr>
        <w:spacing w:before="75" w:after="0"/>
      </w:pPr>
      <w:r>
        <w:rPr/>
        <w:t xml:space="preserve">六、移动机器人AGV产品价格分析</w:t>
      </w:r>
    </w:p>
    <w:p>
      <w:pPr>
        <w:spacing w:before="75" w:after="0"/>
      </w:pPr>
      <w:r>
        <w:rPr/>
        <w:t xml:space="preserve">七、移动机器人AGV行业竞争格局分析</w:t>
      </w:r>
    </w:p>
    <w:p>
      <w:pPr>
        <w:spacing w:before="75" w:after="0"/>
      </w:pPr>
      <w:r>
        <w:rPr/>
        <w:t xml:space="preserve">1、TOP7占据近50%市场份额，行业集中度高</w:t>
      </w:r>
    </w:p>
    <w:p>
      <w:pPr>
        <w:spacing w:before="75" w:after="0"/>
      </w:pPr>
      <w:r>
        <w:rPr/>
        <w:t xml:space="preserve">2、移动机器人(AGV)市场集中度分析</w:t>
      </w:r>
    </w:p>
    <w:p>
      <w:pPr>
        <w:spacing w:before="75" w:after="0"/>
      </w:pPr>
      <w:r>
        <w:rPr/>
        <w:t xml:space="preserve">八、AGV机器人产业投资情况分析</w:t>
      </w:r>
    </w:p>
    <w:p>
      <w:pPr>
        <w:spacing w:before="75" w:after="0"/>
      </w:pPr>
      <w:r>
        <w:rPr/>
        <w:t xml:space="preserve">九、中国移动机器人AGV出口及海外市场分析</w:t>
      </w:r>
    </w:p>
    <w:p>
      <w:pPr>
        <w:spacing w:before="75" w:after="0"/>
      </w:pPr>
      <w:r>
        <w:rPr/>
        <w:t xml:space="preserve">1、欧美市场：高收益高标准严要求，深度定制化</w:t>
      </w:r>
    </w:p>
    <w:p>
      <w:pPr>
        <w:spacing w:before="75" w:after="0"/>
      </w:pPr>
      <w:r>
        <w:rPr/>
        <w:t xml:space="preserve">2、日韩市场：劳动力短缺，物流设备向高端转型</w:t>
      </w:r>
    </w:p>
    <w:p>
      <w:pPr>
        <w:spacing w:before="75" w:after="0"/>
      </w:pPr>
      <w:r>
        <w:rPr/>
        <w:t xml:space="preserve">3、东南亚市场：物流体系红利期</w:t>
      </w:r>
    </w:p>
    <w:p>
      <w:pPr>
        <w:spacing w:before="75" w:after="0"/>
      </w:pPr>
      <w:r>
        <w:rPr>
          <w:b w:val="1"/>
          <w:bCs w:val="1"/>
        </w:rPr>
        <w:t xml:space="preserve">第四章 中国移动机器人(AGV)细分市场分析</w:t>
      </w:r>
    </w:p>
    <w:p>
      <w:pPr>
        <w:spacing w:before="75" w:after="0"/>
      </w:pPr>
      <w:r>
        <w:rPr/>
        <w:t xml:space="preserve">一、细分市场划分</w:t>
      </w:r>
    </w:p>
    <w:p>
      <w:pPr>
        <w:spacing w:before="75" w:after="0"/>
      </w:pPr>
      <w:r>
        <w:rPr/>
        <w:t xml:space="preserve">二、细分市场1 汽车汽配行业</w:t>
      </w:r>
    </w:p>
    <w:p>
      <w:pPr>
        <w:spacing w:before="75" w:after="0"/>
      </w:pPr>
      <w:r>
        <w:rPr/>
        <w:t xml:space="preserve">1、汽车汽配行业的需求特点</w:t>
      </w:r>
    </w:p>
    <w:p>
      <w:pPr>
        <w:spacing w:before="75" w:after="0"/>
      </w:pPr>
      <w:r>
        <w:rPr/>
        <w:t xml:space="preserve">2、市场需求预测</w:t>
      </w:r>
    </w:p>
    <w:p>
      <w:pPr>
        <w:spacing w:before="75" w:after="0"/>
      </w:pPr>
      <w:r>
        <w:rPr/>
        <w:t xml:space="preserve">(1)增速放缓</w:t>
      </w:r>
    </w:p>
    <w:p>
      <w:pPr>
        <w:spacing w:before="75" w:after="0"/>
      </w:pPr>
      <w:r>
        <w:rPr/>
        <w:t xml:space="preserve">(2)新能源汽车成增长动力</w:t>
      </w:r>
    </w:p>
    <w:p>
      <w:pPr>
        <w:spacing w:before="75" w:after="0"/>
      </w:pPr>
      <w:r>
        <w:rPr/>
        <w:t xml:space="preserve">(3)汽配行业有望突破</w:t>
      </w:r>
    </w:p>
    <w:p>
      <w:pPr>
        <w:spacing w:before="75" w:after="0"/>
      </w:pPr>
      <w:r>
        <w:rPr/>
        <w:t xml:space="preserve">(4)无轨导航成替换潮</w:t>
      </w:r>
    </w:p>
    <w:p>
      <w:pPr>
        <w:spacing w:before="75" w:after="0"/>
      </w:pPr>
      <w:r>
        <w:rPr/>
        <w:t xml:space="preserve">(5)新兴仓储企业全力进军汽车行业</w:t>
      </w:r>
    </w:p>
    <w:p>
      <w:pPr>
        <w:spacing w:before="75" w:after="0"/>
      </w:pPr>
      <w:r>
        <w:rPr/>
        <w:t xml:space="preserve">三、细分市场2 电商仓储</w:t>
      </w:r>
    </w:p>
    <w:p>
      <w:pPr>
        <w:spacing w:before="75" w:after="0"/>
      </w:pPr>
      <w:r>
        <w:rPr/>
        <w:t xml:space="preserve">1、电商快递行业的需求特点</w:t>
      </w:r>
    </w:p>
    <w:p>
      <w:pPr>
        <w:spacing w:before="75" w:after="0"/>
      </w:pPr>
      <w:r>
        <w:rPr/>
        <w:t xml:space="preserve">2、 市场规模</w:t>
      </w:r>
    </w:p>
    <w:p>
      <w:pPr>
        <w:spacing w:before="75" w:after="0"/>
      </w:pPr>
      <w:r>
        <w:rPr/>
        <w:t xml:space="preserve">3、 市场需求预测</w:t>
      </w:r>
    </w:p>
    <w:p>
      <w:pPr>
        <w:spacing w:before="75" w:after="0"/>
      </w:pPr>
      <w:r>
        <w:rPr/>
        <w:t xml:space="preserve">(1)需求增速放缓</w:t>
      </w:r>
    </w:p>
    <w:p>
      <w:pPr>
        <w:spacing w:before="75" w:after="0"/>
      </w:pPr>
      <w:r>
        <w:rPr/>
        <w:t xml:space="preserve">(2)第三方仓储物流兴起并放量</w:t>
      </w:r>
    </w:p>
    <w:p>
      <w:pPr>
        <w:spacing w:before="75" w:after="0"/>
      </w:pPr>
      <w:r>
        <w:rPr/>
        <w:t xml:space="preserve">(3)5G技术的探索</w:t>
      </w:r>
    </w:p>
    <w:p>
      <w:pPr>
        <w:spacing w:before="75" w:after="0"/>
      </w:pPr>
      <w:r>
        <w:rPr/>
        <w:t xml:space="preserve">四、细分市场3：3C电子</w:t>
      </w:r>
    </w:p>
    <w:p>
      <w:pPr>
        <w:spacing w:before="75" w:after="0"/>
      </w:pPr>
      <w:r>
        <w:rPr/>
        <w:t xml:space="preserve">1、 3C电子行业的需求特征</w:t>
      </w:r>
    </w:p>
    <w:p>
      <w:pPr>
        <w:spacing w:before="75" w:after="0"/>
      </w:pPr>
      <w:r>
        <w:rPr/>
        <w:t xml:space="preserve">2、 市场需求预测</w:t>
      </w:r>
    </w:p>
    <w:p>
      <w:pPr>
        <w:spacing w:before="75" w:after="0"/>
      </w:pPr>
      <w:r>
        <w:rPr/>
        <w:t xml:space="preserve">(1)市场空间巨大</w:t>
      </w:r>
    </w:p>
    <w:p>
      <w:pPr>
        <w:spacing w:before="75" w:after="0"/>
      </w:pPr>
      <w:r>
        <w:rPr/>
        <w:t xml:space="preserve">(2)柔性导航全面应用</w:t>
      </w:r>
    </w:p>
    <w:p>
      <w:pPr>
        <w:spacing w:before="75" w:after="0"/>
      </w:pPr>
      <w:r>
        <w:rPr/>
        <w:t xml:space="preserve">(3)头部话语权与标杆作用</w:t>
      </w:r>
    </w:p>
    <w:p>
      <w:pPr>
        <w:spacing w:before="75" w:after="0"/>
      </w:pPr>
      <w:r>
        <w:rPr/>
        <w:t xml:space="preserve">(4)未来接口统一是趋势</w:t>
      </w:r>
    </w:p>
    <w:p>
      <w:pPr>
        <w:spacing w:before="75" w:after="0"/>
      </w:pPr>
      <w:r>
        <w:rPr/>
        <w:t xml:space="preserve">五、细分市场4：停车巡检</w:t>
      </w:r>
    </w:p>
    <w:p>
      <w:pPr>
        <w:spacing w:before="75" w:after="0"/>
      </w:pPr>
      <w:r>
        <w:rPr/>
        <w:t xml:space="preserve">1、 停车机器人市场分析</w:t>
      </w:r>
    </w:p>
    <w:p>
      <w:pPr>
        <w:spacing w:before="75" w:after="0"/>
      </w:pPr>
      <w:r>
        <w:rPr/>
        <w:t xml:space="preserve">2、 巡检机器人市场分析</w:t>
      </w:r>
    </w:p>
    <w:p>
      <w:pPr>
        <w:spacing w:before="75" w:after="0"/>
      </w:pPr>
      <w:r>
        <w:rPr/>
        <w:t xml:space="preserve">(1)市场规模</w:t>
      </w:r>
    </w:p>
    <w:p>
      <w:pPr>
        <w:spacing w:before="75" w:after="0"/>
      </w:pPr>
      <w:r>
        <w:rPr/>
        <w:t xml:space="preserve">(2)未来市场需求预测</w:t>
      </w:r>
    </w:p>
    <w:p>
      <w:pPr>
        <w:spacing w:before="75" w:after="0"/>
      </w:pPr>
      <w:r>
        <w:rPr/>
        <w:t xml:space="preserve">六、新兴市场：医药医疗</w:t>
      </w:r>
    </w:p>
    <w:p>
      <w:pPr>
        <w:spacing w:before="75" w:after="0"/>
      </w:pPr>
      <w:r>
        <w:rPr/>
        <w:t xml:space="preserve">1、制药行业应用分析</w:t>
      </w:r>
    </w:p>
    <w:p>
      <w:pPr>
        <w:spacing w:before="75" w:after="0"/>
      </w:pPr>
      <w:r>
        <w:rPr/>
        <w:t xml:space="preserve">2、医疗行业市场应用</w:t>
      </w:r>
    </w:p>
    <w:p>
      <w:pPr>
        <w:spacing w:before="75" w:after="0"/>
      </w:pPr>
      <w:r>
        <w:rPr/>
        <w:t xml:space="preserve">(1)市场需求</w:t>
      </w:r>
    </w:p>
    <w:p>
      <w:pPr>
        <w:spacing w:before="75" w:after="0"/>
      </w:pPr>
      <w:r>
        <w:rPr/>
        <w:t xml:space="preserve">(2)市场规模</w:t>
      </w:r>
    </w:p>
    <w:p>
      <w:pPr>
        <w:spacing w:before="75" w:after="0"/>
      </w:pPr>
      <w:r>
        <w:rPr/>
        <w:t xml:space="preserve">(3)市场预测</w:t>
      </w:r>
    </w:p>
    <w:p>
      <w:pPr>
        <w:spacing w:before="75" w:after="0"/>
      </w:pPr>
      <w:r>
        <w:rPr>
          <w:b w:val="1"/>
          <w:bCs w:val="1"/>
        </w:rPr>
        <w:t xml:space="preserve">第五章中国移动机器人(AGV)细分品类分析</w:t>
      </w:r>
    </w:p>
    <w:p>
      <w:pPr>
        <w:spacing w:before="75" w:after="0"/>
      </w:pPr>
      <w:r>
        <w:rPr/>
        <w:t xml:space="preserve">一、AMR机器人发展分析</w:t>
      </w:r>
    </w:p>
    <w:p>
      <w:pPr>
        <w:spacing w:before="75" w:after="0"/>
      </w:pPr>
      <w:r>
        <w:rPr/>
        <w:t xml:space="preserve">二、仓储机器人到料箱搬运机器人的创新</w:t>
      </w:r>
    </w:p>
    <w:p>
      <w:pPr>
        <w:spacing w:before="75" w:after="0"/>
      </w:pPr>
      <w:r>
        <w:rPr/>
        <w:t xml:space="preserve">三、叉车AGV发展分析</w:t>
      </w:r>
    </w:p>
    <w:p>
      <w:pPr>
        <w:spacing w:before="75" w:after="0"/>
      </w:pPr>
      <w:r>
        <w:rPr/>
        <w:t xml:space="preserve">1、入局者众 优势各显</w:t>
      </w:r>
    </w:p>
    <w:p>
      <w:pPr>
        <w:spacing w:before="75" w:after="0"/>
      </w:pPr>
      <w:r>
        <w:rPr/>
        <w:t xml:space="preserve">2、激光视觉，无人叉车导航技术逐渐走向成熟</w:t>
      </w:r>
    </w:p>
    <w:p>
      <w:pPr>
        <w:spacing w:before="75" w:after="0"/>
      </w:pPr>
      <w:r>
        <w:rPr/>
        <w:t xml:space="preserve">3、智能化、集约化—无人叉车未来方向</w:t>
      </w:r>
    </w:p>
    <w:p>
      <w:pPr>
        <w:spacing w:before="75" w:after="0"/>
      </w:pPr>
      <w:r>
        <w:rPr/>
        <w:t xml:space="preserve">四、户外以及重载AGV机器人发展分析</w:t>
      </w:r>
    </w:p>
    <w:p>
      <w:pPr>
        <w:spacing w:before="75" w:after="0"/>
      </w:pPr>
      <w:r>
        <w:rPr>
          <w:b w:val="1"/>
          <w:bCs w:val="1"/>
        </w:rPr>
        <w:t xml:space="preserve">第六章中国移动机器人(AGV)行业产业链发展分析</w:t>
      </w:r>
    </w:p>
    <w:p>
      <w:pPr>
        <w:spacing w:before="75" w:after="0"/>
      </w:pPr>
      <w:r>
        <w:rPr/>
        <w:t xml:space="preserve">一、移动机器人AGV行业产业链发展状况分析</w:t>
      </w:r>
    </w:p>
    <w:p>
      <w:pPr>
        <w:spacing w:before="75" w:after="0"/>
      </w:pPr>
      <w:r>
        <w:rPr/>
        <w:t xml:space="preserve">二、AGV机器人技术专利申请情况</w:t>
      </w:r>
    </w:p>
    <w:p>
      <w:pPr>
        <w:spacing w:before="75" w:after="0"/>
      </w:pPr>
      <w:r>
        <w:rPr/>
        <w:t xml:space="preserve">三、移动机器人AGV新技术应用方向</w:t>
      </w:r>
    </w:p>
    <w:p>
      <w:pPr>
        <w:spacing w:before="75" w:after="0"/>
      </w:pPr>
      <w:r>
        <w:rPr/>
        <w:t xml:space="preserve">1、 移动结构多样化</w:t>
      </w:r>
    </w:p>
    <w:p>
      <w:pPr>
        <w:spacing w:before="75" w:after="0"/>
      </w:pPr>
      <w:r>
        <w:rPr/>
        <w:t xml:space="preserve">2、应用形式新颖化</w:t>
      </w:r>
    </w:p>
    <w:p>
      <w:pPr>
        <w:spacing w:before="75" w:after="0"/>
      </w:pPr>
      <w:r>
        <w:rPr/>
        <w:t xml:space="preserve">3.调度系统规模化</w:t>
      </w:r>
    </w:p>
    <w:p>
      <w:pPr>
        <w:spacing w:before="75" w:after="0"/>
      </w:pPr>
      <w:r>
        <w:rPr/>
        <w:t xml:space="preserve">4、导航方式新颖化</w:t>
      </w:r>
    </w:p>
    <w:p>
      <w:pPr>
        <w:spacing w:before="75" w:after="0"/>
      </w:pPr>
      <w:r>
        <w:rPr>
          <w:b w:val="1"/>
          <w:bCs w:val="1"/>
        </w:rPr>
        <w:t xml:space="preserve">第七章中国移动机器人(AGV)市场重点企业分析</w:t>
      </w:r>
    </w:p>
    <w:p>
      <w:pPr>
        <w:spacing w:before="75" w:after="0"/>
      </w:pPr>
      <w:r>
        <w:rPr/>
        <w:t xml:space="preserve">一、新松机器人自动化股份有限公司</w:t>
      </w:r>
    </w:p>
    <w:p>
      <w:pPr>
        <w:spacing w:before="75" w:after="0"/>
      </w:pPr>
      <w:r>
        <w:rPr/>
        <w:t xml:space="preserve">二、北京极智嘉科技有限公司</w:t>
      </w:r>
    </w:p>
    <w:p>
      <w:pPr>
        <w:spacing w:before="75" w:after="0"/>
      </w:pPr>
      <w:r>
        <w:rPr/>
        <w:t xml:space="preserve">三、浙江国自机器人技术有限公司</w:t>
      </w:r>
    </w:p>
    <w:p>
      <w:pPr>
        <w:spacing w:before="75" w:after="0"/>
      </w:pPr>
      <w:r>
        <w:rPr/>
        <w:t xml:space="preserve">四、云南昆船智能装备有限公司</w:t>
      </w:r>
    </w:p>
    <w:p>
      <w:pPr>
        <w:spacing w:before="75" w:after="0"/>
      </w:pPr>
      <w:r>
        <w:rPr/>
        <w:t xml:space="preserve">五、机科发展科技股份有限公司</w:t>
      </w:r>
    </w:p>
    <w:p>
      <w:pPr>
        <w:spacing w:before="75" w:after="0"/>
      </w:pPr>
      <w:r>
        <w:rPr/>
        <w:t xml:space="preserve">六、杭州海康机器人技术有限公司</w:t>
      </w:r>
    </w:p>
    <w:p>
      <w:pPr>
        <w:spacing w:before="75" w:after="0"/>
      </w:pPr>
      <w:r>
        <w:rPr/>
        <w:t xml:space="preserve">七、华晓精密工业(苏州)有限公司</w:t>
      </w:r>
    </w:p>
    <w:p>
      <w:pPr>
        <w:spacing w:before="75" w:after="0"/>
      </w:pPr>
      <w:r>
        <w:rPr/>
        <w:t xml:space="preserve">八、北京旷视科技有限公司</w:t>
      </w:r>
    </w:p>
    <w:p>
      <w:pPr>
        <w:spacing w:before="75" w:after="0"/>
      </w:pPr>
      <w:r>
        <w:rPr/>
        <w:t xml:space="preserve">九、浙江杭叉智能科技有限公司</w:t>
      </w:r>
    </w:p>
    <w:p>
      <w:pPr>
        <w:spacing w:before="75" w:after="0"/>
      </w:pPr>
      <w:r>
        <w:rPr>
          <w:b w:val="1"/>
          <w:bCs w:val="1"/>
        </w:rPr>
        <w:t xml:space="preserve">第八章中国移动机器人(AGV)市场行业前景展望与预测</w:t>
      </w:r>
    </w:p>
    <w:p>
      <w:pPr>
        <w:spacing w:before="75" w:after="0"/>
      </w:pPr>
      <w:r>
        <w:rPr/>
        <w:t xml:space="preserve">一、移动机器人(AGV)未来产业增长点研判</w:t>
      </w:r>
    </w:p>
    <w:p>
      <w:pPr>
        <w:spacing w:before="75" w:after="0"/>
      </w:pPr>
      <w:r>
        <w:rPr/>
        <w:t xml:space="preserve">二、未来产业规模以及增量研判</w:t>
      </w:r>
    </w:p>
    <w:p>
      <w:pPr>
        <w:spacing w:before="75" w:after="0"/>
      </w:pPr>
      <w:r>
        <w:rPr>
          <w:b w:val="1"/>
          <w:bCs w:val="1"/>
        </w:rPr>
        <w:t xml:space="preserve">第九章 中国移动机器人(AGV)产业新业态与新趋势</w:t>
      </w:r>
    </w:p>
    <w:p>
      <w:pPr>
        <w:spacing w:before="75" w:after="0"/>
      </w:pPr>
      <w:r>
        <w:rPr/>
        <w:t xml:space="preserve">一、物流机器人成为新兴产业战略重点</w:t>
      </w:r>
    </w:p>
    <w:p>
      <w:pPr>
        <w:spacing w:before="75" w:after="0"/>
      </w:pPr>
      <w:r>
        <w:rPr/>
        <w:t xml:space="preserve">二、规模不断扩大 链条日趋完善</w:t>
      </w:r>
    </w:p>
    <w:p>
      <w:pPr>
        <w:spacing w:before="75" w:after="0"/>
      </w:pPr>
      <w:r>
        <w:rPr/>
        <w:t xml:space="preserve">三、应用行业不断扩大，从制造走向商用</w:t>
      </w:r>
    </w:p>
    <w:p>
      <w:pPr>
        <w:spacing w:before="75" w:after="0"/>
      </w:pPr>
      <w:r>
        <w:rPr/>
        <w:t xml:space="preserve">四、产品类别日渐丰富，技术形态多样化</w:t>
      </w:r>
    </w:p>
    <w:p>
      <w:pPr>
        <w:spacing w:before="75" w:after="0"/>
      </w:pPr>
      <w:r>
        <w:rPr/>
        <w:t xml:space="preserve">五、移动机器人技术与自动驾驶汽车技术融合</w:t>
      </w:r>
    </w:p>
    <w:p>
      <w:pPr>
        <w:spacing w:before="75" w:after="0"/>
      </w:pPr>
      <w:r>
        <w:rPr/>
        <w:t xml:space="preserve">六.国内市场格局凸显</w:t>
      </w:r>
    </w:p>
    <w:p>
      <w:pPr>
        <w:spacing w:before="75" w:after="0"/>
      </w:pPr>
      <w:r>
        <w:rPr/>
        <w:t xml:space="preserve">七、物流机器人越来越体现出行业定制化特性</w:t>
      </w:r>
    </w:p>
    <w:p>
      <w:pPr>
        <w:spacing w:before="75" w:after="0"/>
      </w:pPr>
      <w:r>
        <w:rPr/>
        <w:t xml:space="preserve">八、无轨导航技术的趋势发展</w:t>
      </w:r>
    </w:p>
    <w:p>
      <w:pPr>
        <w:spacing w:before="75" w:after="0"/>
      </w:pPr>
      <w:r>
        <w:rPr/>
        <w:t xml:space="preserve">九、人工智能与AI技术的渗透</w:t>
      </w:r>
    </w:p>
    <w:p>
      <w:pPr>
        <w:spacing w:before="75" w:after="0"/>
      </w:pPr>
      <w:r>
        <w:rPr/>
        <w:t xml:space="preserve">十、标准日渐完善 接口统一是趋势</w:t>
      </w:r>
    </w:p>
    <w:p>
      <w:pPr>
        <w:spacing w:before="75" w:after="0"/>
      </w:pPr>
      <w:r>
        <w:rPr>
          <w:b w:val="1"/>
          <w:bCs w:val="1"/>
        </w:rPr>
        <w:t xml:space="preserve">第十章 中国移动机器人(AGV)行业发展策略及投资建议</w:t>
      </w:r>
    </w:p>
    <w:p>
      <w:pPr>
        <w:spacing w:before="75" w:after="0"/>
      </w:pPr>
      <w:r>
        <w:rPr/>
        <w:t xml:space="preserve">一、坚持产品创新的领先战略</w:t>
      </w:r>
    </w:p>
    <w:p>
      <w:pPr>
        <w:spacing w:before="75" w:after="0"/>
      </w:pPr>
      <w:r>
        <w:rPr/>
        <w:t xml:space="preserve">二、坚持品牌建设的引导战略</w:t>
      </w:r>
    </w:p>
    <w:p>
      <w:pPr>
        <w:spacing w:before="75" w:after="0"/>
      </w:pPr>
      <w:r>
        <w:rPr/>
        <w:t xml:space="preserve">三、坚持工艺技术创新的支持战略</w:t>
      </w:r>
    </w:p>
    <w:p>
      <w:pPr>
        <w:spacing w:before="75" w:after="0"/>
      </w:pPr>
      <w:r>
        <w:rPr/>
        <w:t xml:space="preserve">四、坚持市场营销创新的决胜战略</w:t>
      </w:r>
    </w:p>
    <w:p>
      <w:pPr>
        <w:spacing w:before="75" w:after="0"/>
      </w:pPr>
      <w:r>
        <w:rPr/>
        <w:t xml:space="preserve">五、实施国际化发展策略</w:t>
      </w:r>
    </w:p>
    <w:p>
      <w:pPr>
        <w:spacing w:before="75" w:after="0"/>
      </w:pPr>
      <w:r>
        <w:rPr/>
        <w:t xml:space="preserve">六、对AGV行业发展建议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图表1：2020-2025年全球移动机器人(含AGV与AMR)销售规模预测</w:t>
      </w:r>
    </w:p>
    <w:p>
      <w:pPr>
        <w:spacing w:before="75" w:after="0"/>
      </w:pPr>
      <w:r>
        <w:rPr/>
        <w:t xml:space="preserve">图表2：2020-2025年全球移动机器人(含AGV与AMR)销售数量预测</w:t>
      </w:r>
    </w:p>
    <w:p>
      <w:pPr>
        <w:spacing w:before="75" w:after="0"/>
      </w:pPr>
      <w:r>
        <w:rPr/>
        <w:t xml:space="preserve">图表3：2020-2025年全球主要国家和地区的移动机器人销售规模预测</w:t>
      </w:r>
    </w:p>
    <w:p>
      <w:pPr>
        <w:spacing w:before="75" w:after="0"/>
      </w:pPr>
      <w:r>
        <w:rPr/>
        <w:t xml:space="preserve">图表4：2020-2025年全球各地区移动机器人销售比例预测</w:t>
      </w:r>
    </w:p>
    <w:p>
      <w:pPr>
        <w:spacing w:before="75" w:after="0"/>
      </w:pPr>
      <w:r>
        <w:rPr/>
        <w:t xml:space="preserve">图表5：2020-2025年全球主要销售国家和地区的销售占比</w:t>
      </w:r>
    </w:p>
    <w:p>
      <w:pPr>
        <w:spacing w:before="75" w:after="0"/>
      </w:pPr>
      <w:r>
        <w:rPr/>
        <w:t xml:space="preserve">图表6：全球AGV主流供应厂商</w:t>
      </w:r>
    </w:p>
    <w:p>
      <w:pPr>
        <w:spacing w:before="75" w:after="0"/>
      </w:pPr>
      <w:r>
        <w:rPr/>
        <w:t xml:space="preserve">图表7：2020-2025年AGV机器人产品新增量与增长率</w:t>
      </w:r>
    </w:p>
    <w:p>
      <w:pPr>
        <w:spacing w:before="75" w:after="0"/>
      </w:pPr>
      <w:r>
        <w:rPr/>
        <w:t xml:space="preserve">图表8：中国AGV机器人市场规模与增长率</w:t>
      </w:r>
    </w:p>
    <w:p>
      <w:pPr>
        <w:spacing w:before="75" w:after="0"/>
      </w:pPr>
      <w:r>
        <w:rPr/>
        <w:t xml:space="preserve">图表9：2020-2025年国产AGV企业在国内外市场销售份额</w:t>
      </w:r>
    </w:p>
    <w:p>
      <w:pPr>
        <w:spacing w:before="75" w:after="0"/>
      </w:pPr>
      <w:r>
        <w:rPr/>
        <w:t xml:space="preserve">图表10：2020-2025年各类移动机器人销售占比</w:t>
      </w:r>
    </w:p>
    <w:p>
      <w:pPr>
        <w:spacing w:before="75" w:after="0"/>
      </w:pPr>
      <w:r>
        <w:rPr/>
        <w:t xml:space="preserve">图表11：2020-2025年AGV机器人产品在各应用市场占比</w:t>
      </w:r>
    </w:p>
    <w:p>
      <w:pPr>
        <w:spacing w:before="75" w:after="0"/>
      </w:pPr>
      <w:r>
        <w:rPr/>
        <w:t xml:space="preserve">图表12：2020-2025年中国AGV机器人企业数量保有量</w:t>
      </w:r>
    </w:p>
    <w:p>
      <w:pPr>
        <w:spacing w:before="75" w:after="0"/>
      </w:pPr>
      <w:r>
        <w:rPr/>
        <w:t xml:space="preserve">图表13：2020-2025年各种类别AGV产品均价</w:t>
      </w:r>
    </w:p>
    <w:p>
      <w:pPr>
        <w:spacing w:before="75" w:after="0"/>
      </w:pPr>
      <w:r>
        <w:rPr/>
        <w:t xml:space="preserve">图表14：2020-2025年主要移动机器人AGV产品均价及利润(万元)</w:t>
      </w:r>
    </w:p>
    <w:p>
      <w:pPr>
        <w:spacing w:before="75" w:after="0"/>
      </w:pPr>
      <w:r>
        <w:rPr/>
        <w:t xml:space="preserve">图表15：我国移动机器人(AGV)企业布局热力图</w:t>
      </w:r>
    </w:p>
    <w:p>
      <w:pPr>
        <w:spacing w:before="75" w:after="0"/>
      </w:pPr>
      <w:r>
        <w:rPr/>
        <w:t xml:space="preserve">图表16：2020-2025年我国不同经济圈移动机器人AGV企业数量结构</w:t>
      </w:r>
    </w:p>
    <w:p>
      <w:pPr>
        <w:spacing w:before="75" w:after="0"/>
      </w:pPr>
      <w:r>
        <w:rPr/>
        <w:t xml:space="preserve">图表17：各行业对AGV机器人产品方案集中度分析</w:t>
      </w:r>
    </w:p>
    <w:p>
      <w:pPr>
        <w:spacing w:before="75" w:after="0"/>
      </w:pPr>
      <w:r>
        <w:rPr/>
        <w:t xml:space="preserve">图表18：2020-2025年中国AGV机器人销售过亿的企业统计</w:t>
      </w:r>
    </w:p>
    <w:p>
      <w:pPr>
        <w:spacing w:before="75" w:after="0"/>
      </w:pPr>
      <w:r>
        <w:rPr/>
        <w:t xml:space="preserve">图表19：2020-2025年AGV企业销售额市场集中度</w:t>
      </w:r>
    </w:p>
    <w:p>
      <w:pPr>
        <w:spacing w:before="75" w:after="0"/>
      </w:pPr>
      <w:r>
        <w:rPr/>
        <w:t xml:space="preserve">图表20：2020-2025年中国AGV行业市场集中度</w:t>
      </w:r>
    </w:p>
    <w:p>
      <w:pPr>
        <w:spacing w:before="75" w:after="0"/>
      </w:pPr>
      <w:r>
        <w:rPr/>
        <w:t xml:space="preserve">图表21：2020-2025年AGV行业投融资一览</w:t>
      </w:r>
    </w:p>
    <w:p>
      <w:pPr>
        <w:spacing w:before="75" w:after="0"/>
      </w:pPr>
      <w:r>
        <w:rPr/>
        <w:t xml:space="preserve">图表22：AGV机器人资本市场趋势</w:t>
      </w:r>
    </w:p>
    <w:p>
      <w:pPr>
        <w:spacing w:before="75" w:after="0"/>
      </w:pPr>
      <w:r>
        <w:rPr/>
        <w:t xml:space="preserve">图表23：AGV应用领域分布示意图</w:t>
      </w:r>
    </w:p>
    <w:p>
      <w:pPr>
        <w:spacing w:before="75" w:after="0"/>
      </w:pPr>
      <w:r>
        <w:rPr/>
        <w:t xml:space="preserve">图表24：2020-2025年中国汽车产量及增长情况</w:t>
      </w:r>
    </w:p>
    <w:p>
      <w:pPr>
        <w:spacing w:before="75" w:after="0"/>
      </w:pPr>
      <w:r>
        <w:rPr/>
        <w:t xml:space="preserve">图表25：我国汽车与汽配制造自动化程度对比</w:t>
      </w:r>
    </w:p>
    <w:p>
      <w:pPr>
        <w:spacing w:before="75" w:after="0"/>
      </w:pPr>
      <w:r>
        <w:rPr/>
        <w:t xml:space="preserve">图表26：我国汽配行业用AGV的类型及数量</w:t>
      </w:r>
    </w:p>
    <w:p>
      <w:pPr>
        <w:spacing w:before="75" w:after="0"/>
      </w:pPr>
      <w:r>
        <w:rPr/>
        <w:t xml:space="preserve">图表27：仓储机器人市场规模</w:t>
      </w:r>
    </w:p>
    <w:p>
      <w:pPr>
        <w:spacing w:before="75" w:after="0"/>
      </w:pPr>
      <w:r>
        <w:rPr/>
        <w:t xml:space="preserve">图表28:5G技术与移动机器人AGV融合发展</w:t>
      </w:r>
    </w:p>
    <w:p>
      <w:pPr>
        <w:spacing w:before="75" w:after="0"/>
      </w:pPr>
      <w:r>
        <w:rPr/>
        <w:t xml:space="preserve">图表29：3C电子行业的自动化痛点及难点</w:t>
      </w:r>
    </w:p>
    <w:p>
      <w:pPr>
        <w:spacing w:before="75" w:after="0"/>
      </w:pPr>
      <w:r>
        <w:rPr/>
        <w:t xml:space="preserve">图表30：3C电子行业的物流管理</w:t>
      </w:r>
    </w:p>
    <w:p>
      <w:pPr>
        <w:spacing w:before="75" w:after="0"/>
      </w:pPr>
      <w:r>
        <w:rPr/>
        <w:t xml:space="preserve">图表31：目前已经开始运营的停车机器人项目</w:t>
      </w:r>
    </w:p>
    <w:p>
      <w:pPr>
        <w:spacing w:before="75" w:after="0"/>
      </w:pPr>
      <w:r>
        <w:rPr/>
        <w:t xml:space="preserve">图表32：主要停车机器人企业分析</w:t>
      </w:r>
    </w:p>
    <w:p>
      <w:pPr>
        <w:spacing w:before="75" w:after="0"/>
      </w:pPr>
      <w:r>
        <w:rPr/>
        <w:t xml:space="preserve">图表33：2020-2025年巡检机器人市场规模及渗透率</w:t>
      </w:r>
    </w:p>
    <w:p>
      <w:pPr>
        <w:spacing w:before="75" w:after="0"/>
      </w:pPr>
      <w:r>
        <w:rPr/>
        <w:t xml:space="preserve">图表34：2020-2025年各厂家中标份额</w:t>
      </w:r>
    </w:p>
    <w:p>
      <w:pPr>
        <w:spacing w:before="75" w:after="0"/>
      </w:pPr>
      <w:r>
        <w:rPr/>
        <w:t xml:space="preserve">图表35：医药行业AGV可应用工序</w:t>
      </w:r>
    </w:p>
    <w:p>
      <w:pPr>
        <w:spacing w:before="75" w:after="0"/>
      </w:pPr>
      <w:r>
        <w:rPr/>
        <w:t xml:space="preserve">图表36：医疗用移动机器人</w:t>
      </w:r>
    </w:p>
    <w:p>
      <w:pPr>
        <w:spacing w:before="75" w:after="0"/>
      </w:pPr>
      <w:r>
        <w:rPr/>
        <w:t xml:space="preserve">图表37：各地区三甲医院应用AGV物流机器人占比</w:t>
      </w:r>
    </w:p>
    <w:p>
      <w:pPr>
        <w:spacing w:before="75" w:after="0"/>
      </w:pPr>
      <w:r>
        <w:rPr/>
        <w:t xml:space="preserve">图表38：武汉应用机器人医院</w:t>
      </w:r>
    </w:p>
    <w:p>
      <w:pPr>
        <w:spacing w:before="75" w:after="0"/>
      </w:pPr>
      <w:r>
        <w:rPr/>
        <w:t xml:space="preserve">图表39：2020-2025年AMR机器人主要应用行业</w:t>
      </w:r>
    </w:p>
    <w:p>
      <w:pPr>
        <w:spacing w:before="75" w:after="0"/>
      </w:pPr>
      <w:r>
        <w:rPr/>
        <w:t xml:space="preserve">图表40：AMR机器人全球各地区增长情况预估</w:t>
      </w:r>
    </w:p>
    <w:p>
      <w:pPr>
        <w:spacing w:before="75" w:after="0"/>
      </w:pPr>
      <w:r>
        <w:rPr/>
        <w:t xml:space="preserve">图表41：箱式仓储机器人</w:t>
      </w:r>
    </w:p>
    <w:p>
      <w:pPr>
        <w:spacing w:before="75" w:after="0"/>
      </w:pPr>
      <w:r>
        <w:rPr/>
        <w:t xml:space="preserve">图表42：2020-2025年仓储机器人主要企业市场占有率</w:t>
      </w:r>
    </w:p>
    <w:p>
      <w:pPr>
        <w:spacing w:before="75" w:after="0"/>
      </w:pPr>
      <w:r>
        <w:rPr/>
        <w:t xml:space="preserve">图表43：2020-2025年中国叉式AGV机器人市场规模及增长率</w:t>
      </w:r>
    </w:p>
    <w:p>
      <w:pPr>
        <w:spacing w:before="75" w:after="0"/>
      </w:pPr>
      <w:r>
        <w:rPr/>
        <w:t xml:space="preserve">图表44：叉车AGV市场主要企业类型分布</w:t>
      </w:r>
    </w:p>
    <w:p>
      <w:pPr>
        <w:spacing w:before="75" w:after="0"/>
      </w:pPr>
      <w:r>
        <w:rPr/>
        <w:t xml:space="preserve">图表45：国内主流叉车AGV厂商</w:t>
      </w:r>
    </w:p>
    <w:p>
      <w:pPr>
        <w:spacing w:before="75" w:after="0"/>
      </w:pPr>
      <w:r>
        <w:rPr/>
        <w:t xml:space="preserve">图表46：激光导航与视觉导航方式优缺点对比</w:t>
      </w:r>
    </w:p>
    <w:p>
      <w:pPr>
        <w:spacing w:before="75" w:after="0"/>
      </w:pPr>
      <w:r>
        <w:rPr/>
        <w:t xml:space="preserve">图表47：未来机器人视觉导航叉车AGV应用</w:t>
      </w:r>
    </w:p>
    <w:p>
      <w:pPr>
        <w:spacing w:before="75" w:after="0"/>
      </w:pPr>
      <w:r>
        <w:rPr/>
        <w:t xml:space="preserve">图表48：2020-2025年重载AGV机器人主要应用市场分布</w:t>
      </w:r>
    </w:p>
    <w:p>
      <w:pPr>
        <w:spacing w:before="75" w:after="0"/>
      </w:pPr>
      <w:r>
        <w:rPr/>
        <w:t xml:space="preserve">图表49：国内重载AGV厂商相关产品</w:t>
      </w:r>
    </w:p>
    <w:p>
      <w:pPr>
        <w:spacing w:before="75" w:after="0"/>
      </w:pPr>
      <w:r>
        <w:rPr/>
        <w:t xml:space="preserve">图表50：AGV机器人产业链图示</w:t>
      </w:r>
    </w:p>
    <w:p>
      <w:pPr>
        <w:spacing w:before="75" w:after="0"/>
      </w:pPr>
      <w:r>
        <w:rPr/>
        <w:t xml:space="preserve">图表51：AGV系统组成</w:t>
      </w:r>
    </w:p>
    <w:p>
      <w:pPr>
        <w:spacing w:before="75" w:after="0"/>
      </w:pPr>
      <w:r>
        <w:rPr/>
        <w:t xml:space="preserve">图表52：AGV主要部件国产进展情况以及发展趋势</w:t>
      </w:r>
    </w:p>
    <w:p>
      <w:pPr>
        <w:spacing w:before="75" w:after="0"/>
      </w:pPr>
      <w:r>
        <w:rPr/>
        <w:t xml:space="preserve">图表53：一台普通AGV产品构造成本</w:t>
      </w:r>
    </w:p>
    <w:p>
      <w:pPr>
        <w:spacing w:before="75" w:after="0"/>
      </w:pPr>
      <w:r>
        <w:rPr/>
        <w:t xml:space="preserve">图表54：移动机器人(AGV)企业最希望国产化的零部件</w:t>
      </w:r>
    </w:p>
    <w:p>
      <w:pPr>
        <w:spacing w:before="75" w:after="0"/>
      </w:pPr>
      <w:r>
        <w:rPr/>
        <w:t xml:space="preserve">图表55：AGV企业核心零部件国产化程度</w:t>
      </w:r>
    </w:p>
    <w:p>
      <w:pPr>
        <w:spacing w:before="75" w:after="0"/>
      </w:pPr>
      <w:r>
        <w:rPr/>
        <w:t xml:space="preserve">图表56：中国AGV机器人专利申请数量</w:t>
      </w:r>
    </w:p>
    <w:p>
      <w:pPr>
        <w:spacing w:before="75" w:after="0"/>
      </w:pPr>
      <w:r>
        <w:rPr/>
        <w:t xml:space="preserve">图表57：我国移动机器人技术发展方向</w:t>
      </w:r>
    </w:p>
    <w:p>
      <w:pPr>
        <w:spacing w:before="75" w:after="0"/>
      </w:pPr>
      <w:r>
        <w:rPr/>
        <w:t xml:space="preserve">图表58：无轨导航AGV应用</w:t>
      </w:r>
    </w:p>
    <w:p>
      <w:pPr>
        <w:spacing w:before="75" w:after="0"/>
      </w:pPr>
      <w:r>
        <w:rPr/>
        <w:t xml:space="preserve">图表59：冬奥会“北京8分钟”的新松移动机器人</w:t>
      </w:r>
    </w:p>
    <w:p>
      <w:pPr>
        <w:spacing w:before="75" w:after="0"/>
      </w:pPr>
      <w:r>
        <w:rPr/>
        <w:t xml:space="preserve">图表60：极智嘉融资记录</w:t>
      </w:r>
    </w:p>
    <w:p>
      <w:pPr>
        <w:spacing w:before="75" w:after="0"/>
      </w:pPr>
      <w:r>
        <w:rPr/>
        <w:t xml:space="preserve">图表61：明尼苏达智能仓储项目中的国自的STARSYSTEM机器人系统</w:t>
      </w:r>
    </w:p>
    <w:p>
      <w:pPr>
        <w:spacing w:before="75" w:after="0"/>
      </w:pPr>
      <w:r>
        <w:rPr/>
        <w:t xml:space="preserve">图表62：昆船开始年运行的红河卷烟厂AGV</w:t>
      </w:r>
    </w:p>
    <w:p>
      <w:pPr>
        <w:spacing w:before="75" w:after="0"/>
      </w:pPr>
      <w:r>
        <w:rPr/>
        <w:t xml:space="preserve">图表63：机科AGV项目现场图</w:t>
      </w:r>
    </w:p>
    <w:p>
      <w:pPr>
        <w:spacing w:before="75" w:after="0"/>
      </w:pPr>
      <w:r>
        <w:rPr/>
        <w:t xml:space="preserve">图表64:海康AGV机器人项目运行图</w:t>
      </w:r>
    </w:p>
    <w:p>
      <w:pPr>
        <w:spacing w:before="75" w:after="0"/>
      </w:pPr>
      <w:r>
        <w:rPr/>
        <w:t xml:space="preserve">图表65：华晓AGV现场运行图</w:t>
      </w:r>
    </w:p>
    <w:p>
      <w:pPr>
        <w:spacing w:before="75" w:after="0"/>
      </w:pPr>
      <w:r>
        <w:rPr/>
        <w:t xml:space="preserve">图表66：旷视科技河图示意图</w:t>
      </w:r>
    </w:p>
    <w:p>
      <w:pPr>
        <w:spacing w:before="75" w:after="0"/>
      </w:pPr>
      <w:r>
        <w:rPr/>
        <w:t xml:space="preserve">图表67：杭叉AGV叉车场景图</w:t>
      </w:r>
    </w:p>
    <w:p>
      <w:pPr>
        <w:spacing w:before="75" w:after="0"/>
      </w:pPr>
      <w:r>
        <w:rPr/>
        <w:t xml:space="preserve">图表68：2020-2025年中国移动机器人(AGV)市场规模预测</w:t>
      </w:r>
    </w:p>
    <w:p>
      <w:pPr>
        <w:spacing w:before="75" w:after="0"/>
      </w:pPr>
      <w:r>
        <w:rPr/>
        <w:t xml:space="preserve">图表69：2020-2025年中国移动机器人(AGV)市场新增量及增长率预测</w:t>
      </w:r>
    </w:p>
    <w:p>
      <w:pPr>
        <w:spacing w:before="75" w:after="0"/>
      </w:pPr>
      <w:r>
        <w:rPr/>
        <w:t xml:space="preserve">图表70：2020-2025年中国各品类AGV机器人增长规模预测</w:t>
      </w:r>
    </w:p>
    <w:p>
      <w:pPr>
        <w:spacing w:before="75" w:after="0"/>
      </w:pPr>
      <w:r>
        <w:rPr/>
        <w:t xml:space="preserve">图表71：2020-2025年中国移动机器人(AGV)市场各类导航方式销售占比预测</w:t>
      </w:r>
    </w:p>
    <w:p>
      <w:pPr>
        <w:spacing w:before="75" w:after="0"/>
      </w:pPr>
      <w:r>
        <w:rPr/>
        <w:t xml:space="preserve">图表72：我国物流仓储自动化普及率</w:t>
      </w:r>
    </w:p>
    <w:p>
      <w:pPr>
        <w:spacing w:before="75" w:after="0"/>
      </w:pPr>
      <w:r>
        <w:rPr/>
        <w:t xml:space="preserve">图表73：2020-2025年各国AGV机器人使用密度</w:t>
      </w:r>
    </w:p>
    <w:p>
      <w:pPr>
        <w:spacing w:before="75" w:after="0"/>
      </w:pPr>
      <w:r>
        <w:rPr/>
        <w:t xml:space="preserve">图表74：AGV机器人关键技术</w:t>
      </w:r>
    </w:p>
    <w:p>
      <w:pPr>
        <w:spacing w:before="75" w:after="0"/>
      </w:pPr>
      <w:r>
        <w:rPr/>
        <w:t xml:space="preserve">图表75：国内AGV机器人应用各个行业</w:t>
      </w:r>
    </w:p>
    <w:p>
      <w:pPr>
        <w:spacing w:before="75" w:after="0"/>
      </w:pPr>
      <w:r>
        <w:rPr/>
        <w:t xml:space="preserve">图表76：AGV机器人导航技术研究路线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本文地址：https://www.51baogao.cn/baogao/20200424/167635.shtml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24/1676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中国移动机器人(AGV)产业发展分析及投资前景预测报告(2020-2025-2030年)</dc:title>
  <dc:description>中国移动机器人(AGV)产业发展分析及投资前景预测报告(2020-2025-2030年)</dc:description>
  <dc:subject>中国移动机器人(AGV)产业发展分析及投资前景预测报告(2020-2025-2030年)</dc:subject>
  <cp:keywords>研究报告</cp:keywords>
  <cp:category>研究报告</cp:category>
  <cp:lastModifiedBy>北京中道泰和信息咨询有限公司</cp:lastModifiedBy>
  <dcterms:created xsi:type="dcterms:W3CDTF">2025-01-29T11:30:46+08:00</dcterms:created>
  <dcterms:modified xsi:type="dcterms:W3CDTF">2025-01-29T11:30:46+08:00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