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2024-2029年5G芯片行业市场深度分析及发展策略研究报告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5G网络建设稳步推进，商用开局良好。截至2019年底全国共建成5G基站超13万个，国内市场5G手机出货量超过1377万部，国产5G手机芯片投入商用，诸多领域5G应用取得积极成效。工业和信息化部2020年1月7日发布了《中华人民共和国工业和信息化部公告2019年第61号》，公布了工信部批准的《5G移动通信网 核心网总体技术要求》等447项行业标准。</w:t>
      </w:r>
    </w:p>
    <w:p>
      <w:pPr>
        <w:spacing w:after="150"/>
      </w:pPr>
      <w:r>
        <w:rPr/>
        <w:t xml:space="preserve">5G技术的核心在于芯片，无论是基站还是手机，都需要它。包括计算芯片、存储芯片、控制芯片、智能手机芯片、基带芯片等，这是一个庞大的体系。无论是服务器还是云，都是需要大量存储，5G的高速度、大流量自然会带来存储的大量需要。目前在存储芯片领域，美国、韩国、中国台湾等居于主导地位。</w:t>
      </w:r>
    </w:p>
    <w:p>
      <w:pPr>
        <w:spacing w:after="150"/>
      </w:pPr>
      <w:r>
        <w:rPr/>
        <w:t xml:space="preserve">移动通信最重要的一个终端就是智能手机，智能手机芯片，不仅要进行计算，还要进行专门的处理，比如GPU进行图像处理，NPU进行AI处理，智能手机芯片还需要体积小、功耗低等特性。华为、苹果、三星等都在研发自己的旗舰机芯片。</w:t>
      </w:r>
    </w:p>
    <w:p>
      <w:pPr>
        <w:spacing w:after="150"/>
      </w:pPr>
      <w:r>
        <w:rPr/>
        <w:t xml:space="preserve">目前，我国5G手机除了基带芯片，国内企业有涉足的包括中频芯片、射频芯片、处理器芯片、电源管理芯片、无线芯片、触控指纹芯片、音频芯片、CIS芯片等，在这些领域都有各自的代表性国企。随着国家对芯片制造的重视，政策的支持力度有望加大，同时5G应用的推广也会带来技术的突破，这些具有先发优势的企业将可能成长为未来国产芯片的代表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5G芯片行业市场发展状况、关联行业发展状况、行业竞争状况、优势企业发展状况、消费现状以及行业营销进行了深入的分析，在总结中国5G芯片行业发展历程的基础上，结合新时期的各方面因素，对中国5G芯片行业的发展趋势给予了细致和审慎的预测论证。本报告是5G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5g芯片行业界定和分类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2019-2023年5g芯片行业国内外发展概述</w:t>
      </w:r>
    </w:p>
    <w:p>
      <w:pPr>
        <w:spacing w:after="150"/>
      </w:pPr>
      <w:r>
        <w:rPr/>
        <w:t xml:space="preserve">第一节 全球5g芯片行业发展概况</w:t>
      </w:r>
    </w:p>
    <w:p>
      <w:pPr>
        <w:spacing w:after="150"/>
      </w:pPr>
      <w:r>
        <w:rPr/>
        <w:t xml:space="preserve">一、全球5g芯片行业发展现状</w:t>
      </w:r>
    </w:p>
    <w:p>
      <w:pPr>
        <w:spacing w:after="150"/>
      </w:pPr>
      <w:r>
        <w:rPr/>
        <w:t xml:space="preserve">二、全球5g芯片行业发展趋势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中国5g芯片行业发展概况</w:t>
      </w:r>
    </w:p>
    <w:p>
      <w:pPr>
        <w:spacing w:after="150"/>
      </w:pPr>
      <w:r>
        <w:rPr/>
        <w:t xml:space="preserve">一、中国5g芯片行业发展历程与现状</w:t>
      </w:r>
    </w:p>
    <w:p>
      <w:pPr>
        <w:spacing w:after="150"/>
      </w:pPr>
      <w:r>
        <w:rPr/>
        <w:t xml:space="preserve">二、中国5g芯片行业发展中存在的问题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2019-2023年中国5g芯片行业发展环境分析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5g芯片行业政策环境</w:t>
      </w:r>
    </w:p>
    <w:p>
      <w:pPr>
        <w:spacing w:after="150"/>
      </w:pPr>
      <w:r>
        <w:rPr/>
        <w:t xml:space="preserve">第四节 5g芯片行业技术环境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2019-2023年中国5g芯片行业市场分析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一、5g芯片行业市场规模及增速</w:t>
      </w:r>
    </w:p>
    <w:p>
      <w:pPr>
        <w:spacing w:after="150"/>
      </w:pPr>
      <w:r>
        <w:rPr/>
        <w:t xml:space="preserve">二、5g芯片行业市场饱和度</w:t>
      </w:r>
    </w:p>
    <w:p>
      <w:pPr>
        <w:spacing w:after="150"/>
      </w:pPr>
      <w:r>
        <w:rPr/>
        <w:t xml:space="preserve">三、影响5g芯片行业市场规模的因素</w:t>
      </w:r>
    </w:p>
    <w:p>
      <w:pPr>
        <w:spacing w:after="150"/>
      </w:pPr>
      <w:r>
        <w:rPr/>
        <w:t xml:space="preserve">四、2024-2029年5g芯片行业市场规模及增速预测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一、5g芯片行业所处生命周期</w:t>
      </w:r>
    </w:p>
    <w:p>
      <w:pPr>
        <w:spacing w:after="150"/>
      </w:pPr>
      <w:r>
        <w:rPr/>
        <w:t xml:space="preserve">二、技术变革与行业革新对5g芯片行业的影响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中国5g芯片行业供给与需求情况分析</w:t>
      </w:r>
    </w:p>
    <w:p>
      <w:pPr>
        <w:spacing w:after="150"/>
      </w:pPr>
      <w:r>
        <w:rPr/>
        <w:t xml:space="preserve">第一节 2019-2023年中国5g芯片行业总体规模</w:t>
      </w:r>
    </w:p>
    <w:p>
      <w:pPr>
        <w:spacing w:after="150"/>
      </w:pPr>
      <w:r>
        <w:rPr/>
        <w:t xml:space="preserve">第二节 中国5g芯片行业盈利情况分析</w:t>
      </w:r>
    </w:p>
    <w:p>
      <w:pPr>
        <w:spacing w:after="150"/>
      </w:pPr>
      <w:r>
        <w:rPr/>
        <w:t xml:space="preserve">第三节 中国5g芯片行业供给概况</w:t>
      </w:r>
    </w:p>
    <w:p>
      <w:pPr>
        <w:spacing w:after="150"/>
      </w:pPr>
      <w:r>
        <w:rPr/>
        <w:t xml:space="preserve">一、2019-2023年中国5g芯片供给情况分析</w:t>
      </w:r>
    </w:p>
    <w:p>
      <w:pPr>
        <w:spacing w:after="150"/>
      </w:pPr>
      <w:r>
        <w:rPr/>
        <w:t xml:space="preserve">二、2019-2023年中国5g芯片行业供给特点分析</w:t>
      </w:r>
    </w:p>
    <w:p>
      <w:pPr>
        <w:spacing w:after="150"/>
      </w:pPr>
      <w:r>
        <w:rPr/>
        <w:t xml:space="preserve">三、2024-2029年中国5g芯片行业供给预测分析</w:t>
      </w:r>
    </w:p>
    <w:p>
      <w:pPr>
        <w:spacing w:after="150"/>
      </w:pPr>
      <w:r>
        <w:rPr/>
        <w:t xml:space="preserve">第四节 中国5g芯片行业需求概况</w:t>
      </w:r>
    </w:p>
    <w:p>
      <w:pPr>
        <w:spacing w:after="150"/>
      </w:pPr>
      <w:r>
        <w:rPr/>
        <w:t xml:space="preserve">一、2019-2023年中国5g芯片行业需求情况分析</w:t>
      </w:r>
    </w:p>
    <w:p>
      <w:pPr>
        <w:spacing w:after="150"/>
      </w:pPr>
      <w:r>
        <w:rPr/>
        <w:t xml:space="preserve">二、2019-2023年中国5g芯片行业市场需求特点分析</w:t>
      </w:r>
    </w:p>
    <w:p>
      <w:pPr>
        <w:spacing w:after="150"/>
      </w:pPr>
      <w:r>
        <w:rPr/>
        <w:t xml:space="preserve">三、2024-2029年中国5g芯片市场需求预测分析</w:t>
      </w:r>
    </w:p>
    <w:p>
      <w:pPr>
        <w:spacing w:after="150"/>
      </w:pPr>
      <w:r>
        <w:rPr/>
        <w:t xml:space="preserve">第五节 5g芯片产业供需平衡状况分析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2019-2023年中国5g芯片行业区域市场分析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重点区域市场需求分析（需求规模、需求特征等）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2019-2023年中国5g芯片行业产业链分析</w:t>
      </w:r>
    </w:p>
    <w:p>
      <w:pPr>
        <w:spacing w:after="150"/>
      </w:pPr>
      <w:r>
        <w:rPr/>
        <w:t xml:space="preserve">第一节 5g芯片行业产业链分析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5g芯片上游行业分析</w:t>
      </w:r>
    </w:p>
    <w:p>
      <w:pPr>
        <w:spacing w:after="150"/>
      </w:pPr>
      <w:r>
        <w:rPr/>
        <w:t xml:space="preserve">一、5g芯片成本构成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四、上游行业对5g芯片行业的影响</w:t>
      </w:r>
    </w:p>
    <w:p>
      <w:pPr>
        <w:spacing w:after="150"/>
      </w:pPr>
      <w:r>
        <w:rPr/>
        <w:t xml:space="preserve">第三节 5g芯片下游行业分析</w:t>
      </w:r>
    </w:p>
    <w:p>
      <w:pPr>
        <w:spacing w:after="150"/>
      </w:pPr>
      <w:r>
        <w:rPr/>
        <w:t xml:space="preserve">一、5g芯片下游行业分布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四、下游需求对5g芯片行业的影响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2019-2023年中国5g芯片行业主导驱动因素分析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2019-2023年中国5g芯片行业偿债能力分析</w:t>
      </w:r>
    </w:p>
    <w:p>
      <w:pPr>
        <w:spacing w:after="150"/>
      </w:pPr>
      <w:r>
        <w:rPr/>
        <w:t xml:space="preserve">第一节 5g芯片行业资产负债率分析</w:t>
      </w:r>
    </w:p>
    <w:p>
      <w:pPr>
        <w:spacing w:after="150"/>
      </w:pPr>
      <w:r>
        <w:rPr/>
        <w:t xml:space="preserve">第二节 5g芯片行业速动比率分析</w:t>
      </w:r>
    </w:p>
    <w:p>
      <w:pPr>
        <w:spacing w:after="150"/>
      </w:pPr>
      <w:r>
        <w:rPr/>
        <w:t xml:space="preserve">第三节 5g芯片行业流动比率分析</w:t>
      </w:r>
    </w:p>
    <w:p>
      <w:pPr>
        <w:spacing w:after="150"/>
      </w:pPr>
      <w:r>
        <w:rPr/>
        <w:t xml:space="preserve">第四节 5g芯片行业利息保障倍数分析</w:t>
      </w:r>
    </w:p>
    <w:p>
      <w:pPr>
        <w:spacing w:after="150"/>
      </w:pPr>
      <w:r>
        <w:rPr/>
        <w:t xml:space="preserve">第五节 2024-2029年5g芯片行业偿债能力预测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2019-2023年中国5g芯片行业营运能力分析</w:t>
      </w:r>
    </w:p>
    <w:p>
      <w:pPr>
        <w:spacing w:after="150"/>
      </w:pPr>
      <w:r>
        <w:rPr/>
        <w:t xml:space="preserve">第一节 5g芯片行业总资产周转率分析</w:t>
      </w:r>
    </w:p>
    <w:p>
      <w:pPr>
        <w:spacing w:after="150"/>
      </w:pPr>
      <w:r>
        <w:rPr/>
        <w:t xml:space="preserve">第二节 5g芯片行业净资产周转率分析</w:t>
      </w:r>
    </w:p>
    <w:p>
      <w:pPr>
        <w:spacing w:after="150"/>
      </w:pPr>
      <w:r>
        <w:rPr/>
        <w:t xml:space="preserve">第三节 5g芯片行业应收账款周转率分析</w:t>
      </w:r>
    </w:p>
    <w:p>
      <w:pPr>
        <w:spacing w:after="150"/>
      </w:pPr>
      <w:r>
        <w:rPr/>
        <w:t xml:space="preserve">第四节 5g芯片行业存货周转率分析</w:t>
      </w:r>
    </w:p>
    <w:p>
      <w:pPr>
        <w:spacing w:after="150"/>
      </w:pPr>
      <w:r>
        <w:rPr/>
        <w:t xml:space="preserve">第五节 2024-2029年5g芯片行业营运能力预测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2019-2023年中国5g芯片行业竞争分析</w:t>
      </w:r>
    </w:p>
    <w:p>
      <w:pPr>
        <w:spacing w:after="150"/>
      </w:pPr>
      <w:r>
        <w:rPr/>
        <w:t xml:space="preserve">第一节 重点5g芯片企业市场份额</w:t>
      </w:r>
    </w:p>
    <w:p>
      <w:pPr>
        <w:spacing w:after="150"/>
      </w:pPr>
      <w:r>
        <w:rPr/>
        <w:t xml:space="preserve">第二节 5g芯片行业市场集中度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2019-2023年中国5g芯片行业重点企业分析</w:t>
      </w:r>
    </w:p>
    <w:p>
      <w:pPr>
        <w:spacing w:after="150"/>
      </w:pPr>
      <w:r>
        <w:rPr/>
        <w:t xml:space="preserve">第一节 高通企业管理(上海)有限公司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三星(中国)投资有限公司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华为技术有限公司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紫光集团有限公司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2024-2029年中国5g芯片行业发展与投资风险分析</w:t>
      </w:r>
    </w:p>
    <w:p>
      <w:pPr>
        <w:spacing w:after="150"/>
      </w:pPr>
      <w:r>
        <w:rPr/>
        <w:t xml:space="preserve">第一节 5g芯片行业环境风险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5g芯片行业政策风险</w:t>
      </w:r>
    </w:p>
    <w:p>
      <w:pPr>
        <w:spacing w:after="150"/>
      </w:pPr>
      <w:r>
        <w:rPr/>
        <w:t xml:space="preserve">第四节 5g芯片行业市场风险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2024-2029年中国5g芯片行业发展前景及投资机会分析</w:t>
      </w:r>
    </w:p>
    <w:p>
      <w:pPr>
        <w:spacing w:after="150"/>
      </w:pPr>
      <w:r>
        <w:rPr/>
        <w:t xml:space="preserve">第一节 5g芯片行业发展前景预测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5g芯片行业投资机会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5g芯片行业研究结论及建议</w:t>
      </w:r>
    </w:p>
    <w:p>
      <w:pPr>
        <w:spacing w:after="150"/>
      </w:pPr>
      <w:r>
        <w:rPr/>
        <w:t xml:space="preserve">第二节 中道泰和5g芯片行业发展建议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图表：5g芯片行业生命周期</w:t>
      </w:r>
    </w:p>
    <w:p>
      <w:pPr>
        <w:spacing w:after="150"/>
      </w:pPr>
      <w:r>
        <w:rPr/>
        <w:t xml:space="preserve">图表：5g芯片行业产业链结构</w:t>
      </w:r>
    </w:p>
    <w:p>
      <w:pPr>
        <w:spacing w:after="150"/>
      </w:pPr>
      <w:r>
        <w:rPr/>
        <w:t xml:space="preserve">图表：2019-2023年全球5g芯片行业市场规模</w:t>
      </w:r>
    </w:p>
    <w:p>
      <w:pPr>
        <w:spacing w:after="150"/>
      </w:pPr>
      <w:r>
        <w:rPr/>
        <w:t xml:space="preserve">图表：2019-2023年中国5g芯片行业市场规模</w:t>
      </w:r>
    </w:p>
    <w:p>
      <w:pPr>
        <w:spacing w:after="150"/>
      </w:pPr>
      <w:r>
        <w:rPr/>
        <w:t xml:space="preserve">图表：2019-2023年中国5g芯片市场占全球份额比较</w:t>
      </w:r>
    </w:p>
    <w:p>
      <w:pPr>
        <w:spacing w:after="150"/>
      </w:pPr>
      <w:r>
        <w:rPr/>
        <w:t xml:space="preserve">图表：2019-2023年5g芯片行业集中度</w:t>
      </w:r>
    </w:p>
    <w:p>
      <w:pPr>
        <w:spacing w:after="150"/>
      </w:pPr>
      <w:r>
        <w:rPr/>
        <w:t xml:space="preserve">图表：2019-2023年5g芯片行业利润总额</w:t>
      </w:r>
    </w:p>
    <w:p>
      <w:pPr>
        <w:spacing w:after="150"/>
      </w:pPr>
      <w:r>
        <w:rPr/>
        <w:t xml:space="preserve">图表：2019-2023年5g芯片行业资产总计</w:t>
      </w:r>
    </w:p>
    <w:p>
      <w:pPr>
        <w:spacing w:after="150"/>
      </w:pPr>
      <w:r>
        <w:rPr/>
        <w:t xml:space="preserve">图表：2019-2023年5g芯片行业负债总计</w:t>
      </w:r>
    </w:p>
    <w:p>
      <w:pPr>
        <w:spacing w:after="150"/>
      </w:pPr>
      <w:r>
        <w:rPr/>
        <w:t xml:space="preserve">图表：2019-2023年5g芯片行业竞争力分析</w:t>
      </w:r>
    </w:p>
    <w:p>
      <w:pPr>
        <w:spacing w:after="150"/>
      </w:pPr>
      <w:r>
        <w:rPr/>
        <w:t xml:space="preserve">图表：2019-2023年5g芯片市场价格走势</w:t>
      </w:r>
    </w:p>
    <w:p>
      <w:pPr>
        <w:spacing w:after="150"/>
      </w:pPr>
      <w:r>
        <w:rPr/>
        <w:t xml:space="preserve">图表：2019-2023年5g芯片行业主营业务收入</w:t>
      </w:r>
    </w:p>
    <w:p>
      <w:pPr>
        <w:spacing w:after="150"/>
      </w:pPr>
      <w:r>
        <w:rPr/>
        <w:t xml:space="preserve">图表：2019-2023年5g芯片行业主营业务成本</w:t>
      </w:r>
    </w:p>
    <w:p>
      <w:pPr>
        <w:spacing w:after="150"/>
      </w:pPr>
      <w:r>
        <w:rPr/>
        <w:t xml:space="preserve">图表：2019-2023年5g芯片行业管理费用分析</w:t>
      </w:r>
    </w:p>
    <w:p>
      <w:pPr>
        <w:spacing w:after="150"/>
      </w:pPr>
      <w:r>
        <w:rPr/>
        <w:t xml:space="preserve">图表：2019-2023年5g芯片行业财务费用分析</w:t>
      </w:r>
    </w:p>
    <w:p>
      <w:pPr>
        <w:spacing w:after="150"/>
      </w:pPr>
      <w:r>
        <w:rPr/>
        <w:t xml:space="preserve">图表：2019-2023年5g芯片行业重要数据指标比较</w:t>
      </w:r>
    </w:p>
    <w:p>
      <w:pPr>
        <w:spacing w:after="150"/>
      </w:pPr>
      <w:r>
        <w:rPr/>
        <w:t xml:space="preserve">图表：2019-2023年中国5g芯片行业盈利能力分析</w:t>
      </w:r>
    </w:p>
    <w:p>
      <w:pPr>
        <w:spacing w:after="150"/>
      </w:pPr>
      <w:r>
        <w:rPr/>
        <w:t xml:space="preserve">图表：2019-2023年中国5g芯片行业运营能力分析</w:t>
      </w:r>
    </w:p>
    <w:p>
      <w:pPr>
        <w:spacing w:after="150"/>
      </w:pPr>
      <w:r>
        <w:rPr/>
        <w:t xml:space="preserve">图表：2019-2023年中国5g芯片行业偿债能力分析</w:t>
      </w:r>
    </w:p>
    <w:p>
      <w:pPr>
        <w:spacing w:after="150"/>
      </w:pPr>
      <w:r>
        <w:rPr/>
        <w:t xml:space="preserve">图表：2019-2023年中国5g芯片行业发展能力分析</w:t>
      </w:r>
    </w:p>
    <w:p>
      <w:pPr>
        <w:spacing w:after="150"/>
      </w:pPr>
      <w:r>
        <w:rPr/>
        <w:t xml:space="preserve">图表：2019-2023年5g芯片行业不同规模企业数量分布</w:t>
      </w:r>
    </w:p>
    <w:p>
      <w:pPr>
        <w:spacing w:after="150"/>
      </w:pPr>
      <w:r>
        <w:rPr/>
        <w:t xml:space="preserve">图表：2019-2023年5g芯片行业不同规模企业从业人员分布</w:t>
      </w:r>
    </w:p>
    <w:p>
      <w:pPr>
        <w:spacing w:after="150"/>
      </w:pPr>
      <w:r>
        <w:rPr/>
        <w:t xml:space="preserve">图表：2019-2023年5g芯片行业不同规模企业资产总额分布</w:t>
      </w:r>
    </w:p>
    <w:p>
      <w:pPr>
        <w:spacing w:after="150"/>
      </w:pPr>
      <w:r>
        <w:rPr/>
        <w:t xml:space="preserve">图表：2019-2023年5g芯片行业不同规模企业利润总额分布</w:t>
      </w:r>
    </w:p>
    <w:p>
      <w:pPr>
        <w:spacing w:after="150"/>
      </w:pPr>
      <w:r>
        <w:rPr/>
        <w:t xml:space="preserve">图表：2019-2023年5g芯片行业不同性质企业数量分布</w:t>
      </w:r>
    </w:p>
    <w:p>
      <w:pPr>
        <w:spacing w:after="150"/>
      </w:pPr>
      <w:r>
        <w:rPr/>
        <w:t xml:space="preserve">图表：2019-2023年5g芯片行业不同性质企业从业人员分布</w:t>
      </w:r>
    </w:p>
    <w:p>
      <w:pPr>
        <w:spacing w:after="150"/>
      </w:pPr>
      <w:r>
        <w:rPr/>
        <w:t xml:space="preserve">图表：2019-2023年5g芯片行业不同性质企业资产总额分布</w:t>
      </w:r>
    </w:p>
    <w:p>
      <w:pPr>
        <w:spacing w:after="150"/>
      </w:pPr>
      <w:r>
        <w:rPr/>
        <w:t xml:space="preserve">图表：2019-2023年5g芯片行业不同性质企业利润总额分布</w:t>
      </w:r>
    </w:p>
    <w:p>
      <w:pPr>
        <w:spacing w:after="150"/>
      </w:pPr>
      <w:r>
        <w:rPr/>
        <w:t xml:space="preserve">图表：2024-2029年5g芯片行业市场规模预测</w:t>
      </w:r>
    </w:p>
    <w:p>
      <w:pPr>
        <w:spacing w:after="150"/>
      </w:pPr>
      <w:r>
        <w:rPr/>
        <w:t xml:space="preserve">图表：2024-2029年5g芯片行业竞争格局预测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2024-2029年5G芯片行业市场深度分析及发展策略研究报告</dc:title>
  <dc:description>2024-2029年5G芯片行业市场深度分析及发展策略研究报告</dc:description>
  <dc:subject>2024-2029年5G芯片行业市场深度分析及发展策略研究报告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2024-01-30T08:35:10+08:00</dcterms:created>
  <dcterms:modified xsi:type="dcterms:W3CDTF">2024-01-30T08:35:10+08:00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