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2024-2029年蘑菇行业市场深度分析及发展策略研究报告</w:t>
      </w:r>
    </w:p>
    <w:p>
      <w:pPr>
        <w:spacing w:after="150"/>
      </w:pPr>
      <w:r>
        <w:rPr>
          <w:b w:val="1"/>
          <w:bCs w:val="1"/>
        </w:rPr>
        <w:t xml:space="preserve">报告简介</w:t>
      </w:r>
    </w:p>
    <w:p>
      <w:pPr>
        <w:spacing w:after="150"/>
      </w:pPr>
      <w:r>
        <w:rPr/>
        <w:t xml:space="preserve">蘑菇(学名：Agaricus campestris)是由菌丝体和子实体两部分组成，菌丝体是营养器官，子实体是繁殖器官。由成熟的孢子萌发成菌丝。菌丝为多细胞有横隔，借顶端生长而伸长，白色、细长，绵毛状，逐渐成丝状。菌丝互相缀合形成密集的群体，称为菌丝体。菌丝体腐生后，浓褐色的培养料变成淡褐色。蘑菇的子实体在成熟时很象一把撑开的小伞。由菌盖、菌柄、菌褶、菌环、假菌根等部分组成。大部分蘑菇可以作为食品和药品，但毒蘑菇会对人造成危害。</w:t>
      </w:r>
    </w:p>
    <w:p>
      <w:pPr>
        <w:spacing w:after="150"/>
      </w:pPr>
      <w:r>
        <w:rPr/>
        <w:t xml:space="preserve">目前我国蘑菇产业无论是蘑菇的生产种植，还是以蘑菇为原料的罐头加工，主要以手工操作的人海战术为主，整个产业机械化、自动化程度偏低。随着我国经济发展，人民币不断升值、美元贬值、劳动力成本不断增加，我国蘑菇产业赖以生存的低成本优势的核心竞争力正在逐渐丧失。未来随着国内消费市场的快速发展，我国蘑菇行业面临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蘑菇专业研究单位等公布和提供的大量资料。对我国蘑菇行业作了详尽深入的分析，为蘑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蘑菇行业界定和分类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2019-2023年蘑菇行业国内外发展概述</w:t>
      </w:r>
    </w:p>
    <w:p>
      <w:pPr>
        <w:spacing w:after="150"/>
      </w:pPr>
      <w:r>
        <w:rPr/>
        <w:t xml:space="preserve">第一节 全球蘑菇行业发展概况</w:t>
      </w:r>
    </w:p>
    <w:p>
      <w:pPr>
        <w:spacing w:after="150"/>
      </w:pPr>
      <w:r>
        <w:rPr/>
        <w:t xml:space="preserve">一、全球蘑菇行业发展现状</w:t>
      </w:r>
    </w:p>
    <w:p>
      <w:pPr>
        <w:spacing w:after="150"/>
      </w:pPr>
      <w:r>
        <w:rPr/>
        <w:t xml:space="preserve">二、全球蘑菇行业发展趋势</w:t>
      </w:r>
    </w:p>
    <w:p>
      <w:pPr>
        <w:spacing w:after="150"/>
      </w:pPr>
      <w:r>
        <w:rPr/>
        <w:t xml:space="preserve">三、主要国家和地区发展状况</w:t>
      </w:r>
    </w:p>
    <w:p>
      <w:pPr>
        <w:spacing w:after="150"/>
      </w:pPr>
      <w:r>
        <w:rPr/>
        <w:t xml:space="preserve">第二节 中国蘑菇行业发展概况</w:t>
      </w:r>
    </w:p>
    <w:p>
      <w:pPr>
        <w:spacing w:after="150"/>
      </w:pPr>
      <w:r>
        <w:rPr/>
        <w:t xml:space="preserve">一、中国蘑菇行业发展历程与现状</w:t>
      </w:r>
    </w:p>
    <w:p>
      <w:pPr>
        <w:spacing w:after="150"/>
      </w:pPr>
      <w:r>
        <w:rPr/>
        <w:t xml:space="preserve">二、中国蘑菇行业发展中存在的问题</w:t>
      </w:r>
    </w:p>
    <w:p>
      <w:pPr>
        <w:spacing w:after="150"/>
      </w:pPr>
      <w:r>
        <w:rPr>
          <w:b w:val="1"/>
          <w:bCs w:val="1"/>
        </w:rPr>
        <w:t xml:space="preserve">第三章 2019-2023年中国蘑菇行业发展环境分析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蘑菇行业政策环境</w:t>
      </w:r>
    </w:p>
    <w:p>
      <w:pPr>
        <w:spacing w:after="150"/>
      </w:pPr>
      <w:r>
        <w:rPr/>
        <w:t xml:space="preserve">第四节 蘑菇行业技术环境</w:t>
      </w:r>
    </w:p>
    <w:p>
      <w:pPr>
        <w:spacing w:after="150"/>
      </w:pPr>
      <w:r>
        <w:rPr>
          <w:b w:val="1"/>
          <w:bCs w:val="1"/>
        </w:rPr>
        <w:t xml:space="preserve">第四章 2019-2023年中国蘑菇行业市场分析</w:t>
      </w:r>
    </w:p>
    <w:p>
      <w:pPr>
        <w:spacing w:after="150"/>
      </w:pPr>
      <w:r>
        <w:rPr/>
        <w:t xml:space="preserve">第一节 市场规模</w:t>
      </w:r>
    </w:p>
    <w:p>
      <w:pPr>
        <w:spacing w:after="150"/>
      </w:pPr>
      <w:r>
        <w:rPr/>
        <w:t xml:space="preserve">一、蘑菇行业市场规模及增速</w:t>
      </w:r>
    </w:p>
    <w:p>
      <w:pPr>
        <w:spacing w:after="150"/>
      </w:pPr>
      <w:r>
        <w:rPr/>
        <w:t xml:space="preserve">二、蘑菇行业市场饱和度</w:t>
      </w:r>
    </w:p>
    <w:p>
      <w:pPr>
        <w:spacing w:after="150"/>
      </w:pPr>
      <w:r>
        <w:rPr/>
        <w:t xml:space="preserve">三、影响蘑菇行业市场规模的因素</w:t>
      </w:r>
    </w:p>
    <w:p>
      <w:pPr>
        <w:spacing w:after="150"/>
      </w:pPr>
      <w:r>
        <w:rPr/>
        <w:t xml:space="preserve">四、2024-2029年蘑菇行业市场规模及增速预测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一、蘑菇行业所处生命周期</w:t>
      </w:r>
    </w:p>
    <w:p>
      <w:pPr>
        <w:spacing w:after="150"/>
      </w:pPr>
      <w:r>
        <w:rPr/>
        <w:t xml:space="preserve">二、技术变革与行业革新对蘑菇行业的影响</w:t>
      </w:r>
    </w:p>
    <w:p>
      <w:pPr>
        <w:spacing w:after="150"/>
      </w:pPr>
      <w:r>
        <w:rPr/>
        <w:t xml:space="preserve">三、差异化分析</w:t>
      </w:r>
    </w:p>
    <w:p>
      <w:pPr>
        <w:spacing w:after="150"/>
      </w:pPr>
      <w:r>
        <w:rPr>
          <w:b w:val="1"/>
          <w:bCs w:val="1"/>
        </w:rPr>
        <w:t xml:space="preserve">第五章 中国蘑菇行业供给与需求情况分析</w:t>
      </w:r>
    </w:p>
    <w:p>
      <w:pPr>
        <w:spacing w:after="150"/>
      </w:pPr>
      <w:r>
        <w:rPr/>
        <w:t xml:space="preserve">第一节 2019-2023年中国蘑菇行业总体规模</w:t>
      </w:r>
    </w:p>
    <w:p>
      <w:pPr>
        <w:spacing w:after="150"/>
      </w:pPr>
      <w:r>
        <w:rPr/>
        <w:t xml:space="preserve">第二节 中国蘑菇行业盈利情况分析</w:t>
      </w:r>
    </w:p>
    <w:p>
      <w:pPr>
        <w:spacing w:after="150"/>
      </w:pPr>
      <w:r>
        <w:rPr/>
        <w:t xml:space="preserve">第三节 中国蘑菇行业供给概况</w:t>
      </w:r>
    </w:p>
    <w:p>
      <w:pPr>
        <w:spacing w:after="150"/>
      </w:pPr>
      <w:r>
        <w:rPr/>
        <w:t xml:space="preserve">一、2019-2023年中国蘑菇供给情况分析</w:t>
      </w:r>
    </w:p>
    <w:p>
      <w:pPr>
        <w:spacing w:after="150"/>
      </w:pPr>
      <w:r>
        <w:rPr/>
        <w:t xml:space="preserve">二、2019-2023年中国蘑菇行业供给特点分析</w:t>
      </w:r>
    </w:p>
    <w:p>
      <w:pPr>
        <w:spacing w:after="150"/>
      </w:pPr>
      <w:r>
        <w:rPr/>
        <w:t xml:space="preserve">三、2024-2029年中国蘑菇行业供给预测分析</w:t>
      </w:r>
    </w:p>
    <w:p>
      <w:pPr>
        <w:spacing w:after="150"/>
      </w:pPr>
      <w:r>
        <w:rPr/>
        <w:t xml:space="preserve">第四节 中国蘑菇行业需求概况</w:t>
      </w:r>
    </w:p>
    <w:p>
      <w:pPr>
        <w:spacing w:after="150"/>
      </w:pPr>
      <w:r>
        <w:rPr/>
        <w:t xml:space="preserve">一、2019-2023年中国蘑菇行业需求情况分析</w:t>
      </w:r>
    </w:p>
    <w:p>
      <w:pPr>
        <w:spacing w:after="150"/>
      </w:pPr>
      <w:r>
        <w:rPr/>
        <w:t xml:space="preserve">二、2019-2023年中国蘑菇行业市场需求特点分析</w:t>
      </w:r>
    </w:p>
    <w:p>
      <w:pPr>
        <w:spacing w:after="150"/>
      </w:pPr>
      <w:r>
        <w:rPr/>
        <w:t xml:space="preserve">三、2024-2029年中国蘑菇市场需求预测分析</w:t>
      </w:r>
    </w:p>
    <w:p>
      <w:pPr>
        <w:spacing w:after="150"/>
      </w:pPr>
      <w:r>
        <w:rPr/>
        <w:t xml:space="preserve">第五节 蘑菇产业供需平衡状况分析</w:t>
      </w:r>
    </w:p>
    <w:p>
      <w:pPr>
        <w:spacing w:after="150"/>
      </w:pPr>
      <w:r>
        <w:rPr>
          <w:b w:val="1"/>
          <w:bCs w:val="1"/>
        </w:rPr>
        <w:t xml:space="preserve">第六章 2019-2023年中国蘑菇行业区域市场分析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2019-2023年中国蘑菇行业产业链分析</w:t>
      </w:r>
    </w:p>
    <w:p>
      <w:pPr>
        <w:spacing w:after="150"/>
      </w:pPr>
      <w:r>
        <w:rPr/>
        <w:t xml:space="preserve">第一节 蘑菇行业产业链分析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蘑菇上游行业分析</w:t>
      </w:r>
    </w:p>
    <w:p>
      <w:pPr>
        <w:spacing w:after="150"/>
      </w:pPr>
      <w:r>
        <w:rPr/>
        <w:t xml:space="preserve">一、蘑菇成本构成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四、上游行业对蘑菇行业的影响</w:t>
      </w:r>
    </w:p>
    <w:p>
      <w:pPr>
        <w:spacing w:after="150"/>
      </w:pPr>
      <w:r>
        <w:rPr/>
        <w:t xml:space="preserve">第三节 蘑菇下游行业分析</w:t>
      </w:r>
    </w:p>
    <w:p>
      <w:pPr>
        <w:spacing w:after="150"/>
      </w:pPr>
      <w:r>
        <w:rPr/>
        <w:t xml:space="preserve">一、蘑菇下游行业分布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四、下游需求对蘑菇行业的影响</w:t>
      </w:r>
    </w:p>
    <w:p>
      <w:pPr>
        <w:spacing w:after="150"/>
      </w:pPr>
      <w:r>
        <w:rPr>
          <w:b w:val="1"/>
          <w:bCs w:val="1"/>
        </w:rPr>
        <w:t xml:space="preserve">第八章 2019-2023年中国蘑菇行业主导驱动因素分析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2019-2023年中国蘑菇行业偿债能力分析</w:t>
      </w:r>
    </w:p>
    <w:p>
      <w:pPr>
        <w:spacing w:after="150"/>
      </w:pPr>
      <w:r>
        <w:rPr/>
        <w:t xml:space="preserve">第一节 蘑菇行业资产负债率分析</w:t>
      </w:r>
    </w:p>
    <w:p>
      <w:pPr>
        <w:spacing w:after="150"/>
      </w:pPr>
      <w:r>
        <w:rPr/>
        <w:t xml:space="preserve">第二节 蘑菇行业速动比率分析</w:t>
      </w:r>
    </w:p>
    <w:p>
      <w:pPr>
        <w:spacing w:after="150"/>
      </w:pPr>
      <w:r>
        <w:rPr/>
        <w:t xml:space="preserve">第三节 蘑菇行业流动比率分析</w:t>
      </w:r>
    </w:p>
    <w:p>
      <w:pPr>
        <w:spacing w:after="150"/>
      </w:pPr>
      <w:r>
        <w:rPr/>
        <w:t xml:space="preserve">第四节 蘑菇行业利息保障倍数分析</w:t>
      </w:r>
    </w:p>
    <w:p>
      <w:pPr>
        <w:spacing w:after="150"/>
      </w:pPr>
      <w:r>
        <w:rPr/>
        <w:t xml:space="preserve">第五节 2024-2029年蘑菇行业偿债能力预测</w:t>
      </w:r>
    </w:p>
    <w:p>
      <w:pPr>
        <w:spacing w:after="150"/>
      </w:pPr>
      <w:r>
        <w:rPr>
          <w:b w:val="1"/>
          <w:bCs w:val="1"/>
        </w:rPr>
        <w:t xml:space="preserve">第十章 2019-2023年中国蘑菇行业营运能力分析</w:t>
      </w:r>
    </w:p>
    <w:p>
      <w:pPr>
        <w:spacing w:after="150"/>
      </w:pPr>
      <w:r>
        <w:rPr/>
        <w:t xml:space="preserve">第一节 蘑菇行业总资产周转率分析</w:t>
      </w:r>
    </w:p>
    <w:p>
      <w:pPr>
        <w:spacing w:after="150"/>
      </w:pPr>
      <w:r>
        <w:rPr/>
        <w:t xml:space="preserve">第二节 蘑菇行业净资产周转率分析</w:t>
      </w:r>
    </w:p>
    <w:p>
      <w:pPr>
        <w:spacing w:after="150"/>
      </w:pPr>
      <w:r>
        <w:rPr/>
        <w:t xml:space="preserve">第三节 蘑菇行业应收账款周转率分析</w:t>
      </w:r>
    </w:p>
    <w:p>
      <w:pPr>
        <w:spacing w:after="150"/>
      </w:pPr>
      <w:r>
        <w:rPr/>
        <w:t xml:space="preserve">第四节 蘑菇行业存货周转率分析</w:t>
      </w:r>
    </w:p>
    <w:p>
      <w:pPr>
        <w:spacing w:after="150"/>
      </w:pPr>
      <w:r>
        <w:rPr/>
        <w:t xml:space="preserve">第五节 2024-2029年蘑菇行业营运能力预测</w:t>
      </w:r>
    </w:p>
    <w:p>
      <w:pPr>
        <w:spacing w:after="150"/>
      </w:pPr>
      <w:r>
        <w:rPr>
          <w:b w:val="1"/>
          <w:bCs w:val="1"/>
        </w:rPr>
        <w:t xml:space="preserve">第十一章 2019-2023年中国蘑菇行业竞争分析</w:t>
      </w:r>
    </w:p>
    <w:p>
      <w:pPr>
        <w:spacing w:after="150"/>
      </w:pPr>
      <w:r>
        <w:rPr/>
        <w:t xml:space="preserve">第一节 重点蘑菇企业市场份额</w:t>
      </w:r>
    </w:p>
    <w:p>
      <w:pPr>
        <w:spacing w:after="150"/>
      </w:pPr>
      <w:r>
        <w:rPr/>
        <w:t xml:space="preserve">第二节 蘑菇行业市场集中度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2019-2023年中国蘑菇行业重点企业分析</w:t>
      </w:r>
    </w:p>
    <w:p>
      <w:pPr>
        <w:spacing w:after="150"/>
      </w:pPr>
      <w:r>
        <w:rPr/>
        <w:t xml:space="preserve">第一节 福建漳州市港昌罐头食品有限公司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武汉长华食品贸易有限公司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宏良食品(龙海)有限公司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福建平和宝峰罐头食品有限公司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辽宁田园实业有限公司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龙海海昌食品有限公司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福建省永春瑞丰食品有限公司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南靖县丰昌罐头食品有限公司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进发食品工业(龙海)有限公司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洛阳康馨农产品有限公司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2024-2029年中国蘑菇行业发展与投资风险分析</w:t>
      </w:r>
    </w:p>
    <w:p>
      <w:pPr>
        <w:spacing w:after="150"/>
      </w:pPr>
      <w:r>
        <w:rPr/>
        <w:t xml:space="preserve">第一节 蘑菇行业环境风险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蘑菇行业政策风险</w:t>
      </w:r>
    </w:p>
    <w:p>
      <w:pPr>
        <w:spacing w:after="150"/>
      </w:pPr>
      <w:r>
        <w:rPr/>
        <w:t xml:space="preserve">第四节 蘑菇行业市场风险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2024-2029年中国蘑菇行业发展前景及投资机会分析</w:t>
      </w:r>
    </w:p>
    <w:p>
      <w:pPr>
        <w:spacing w:after="150"/>
      </w:pPr>
      <w:r>
        <w:rPr/>
        <w:t xml:space="preserve">第一节 蘑菇行业发展前景预测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蘑菇行业投资机会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蘑菇行业研究结论及建议</w:t>
      </w:r>
    </w:p>
    <w:p>
      <w:pPr>
        <w:spacing w:after="150"/>
      </w:pPr>
      <w:r>
        <w:rPr/>
        <w:t xml:space="preserve">第二节 中道泰和蘑菇行业发展建议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图表：蘑菇行业生命周期</w:t>
      </w:r>
    </w:p>
    <w:p>
      <w:pPr>
        <w:spacing w:after="150"/>
      </w:pPr>
      <w:r>
        <w:rPr/>
        <w:t xml:space="preserve">图表：蘑菇行业产业链结构</w:t>
      </w:r>
    </w:p>
    <w:p>
      <w:pPr>
        <w:spacing w:after="150"/>
      </w:pPr>
      <w:r>
        <w:rPr/>
        <w:t xml:space="preserve">图表：2019-2023年全球蘑菇行业市场规模</w:t>
      </w:r>
    </w:p>
    <w:p>
      <w:pPr>
        <w:spacing w:after="150"/>
      </w:pPr>
      <w:r>
        <w:rPr/>
        <w:t xml:space="preserve">图表：2019-2023年中国蘑菇行业市场规模</w:t>
      </w:r>
    </w:p>
    <w:p>
      <w:pPr>
        <w:spacing w:after="150"/>
      </w:pPr>
      <w:r>
        <w:rPr/>
        <w:t xml:space="preserve">图表：2019-2023年中国蘑菇市场占全球份额比较</w:t>
      </w:r>
    </w:p>
    <w:p>
      <w:pPr>
        <w:spacing w:after="150"/>
      </w:pPr>
      <w:r>
        <w:rPr/>
        <w:t xml:space="preserve">图表：2019-2023年蘑菇行业集中度</w:t>
      </w:r>
    </w:p>
    <w:p>
      <w:pPr>
        <w:spacing w:after="150"/>
      </w:pPr>
      <w:r>
        <w:rPr/>
        <w:t xml:space="preserve">图表：2019-2023年蘑菇行业利润总额</w:t>
      </w:r>
    </w:p>
    <w:p>
      <w:pPr>
        <w:spacing w:after="150"/>
      </w:pPr>
      <w:r>
        <w:rPr/>
        <w:t xml:space="preserve">图表：2019-2023年蘑菇行业资产总计</w:t>
      </w:r>
    </w:p>
    <w:p>
      <w:pPr>
        <w:spacing w:after="150"/>
      </w:pPr>
      <w:r>
        <w:rPr/>
        <w:t xml:space="preserve">图表：2019-2023年蘑菇行业负债总计</w:t>
      </w:r>
    </w:p>
    <w:p>
      <w:pPr>
        <w:spacing w:after="150"/>
      </w:pPr>
      <w:r>
        <w:rPr/>
        <w:t xml:space="preserve">图表：2019-2023年蘑菇行业竞争力分析</w:t>
      </w:r>
    </w:p>
    <w:p>
      <w:pPr>
        <w:spacing w:after="150"/>
      </w:pPr>
      <w:r>
        <w:rPr/>
        <w:t xml:space="preserve">图表：2019-2023年蘑菇市场价格走势</w:t>
      </w:r>
    </w:p>
    <w:p>
      <w:pPr>
        <w:spacing w:after="150"/>
      </w:pPr>
      <w:r>
        <w:rPr/>
        <w:t xml:space="preserve">图表：2019-2023年蘑菇行业主营业务收入</w:t>
      </w:r>
    </w:p>
    <w:p>
      <w:pPr>
        <w:spacing w:after="150"/>
      </w:pPr>
      <w:r>
        <w:rPr/>
        <w:t xml:space="preserve">图表：2019-2023年蘑菇行业主营业务成本</w:t>
      </w:r>
    </w:p>
    <w:p>
      <w:pPr>
        <w:spacing w:after="150"/>
      </w:pPr>
      <w:r>
        <w:rPr/>
        <w:t xml:space="preserve">图表：2019-2023年蘑菇行业管理费用分析</w:t>
      </w:r>
    </w:p>
    <w:p>
      <w:pPr>
        <w:spacing w:after="150"/>
      </w:pPr>
      <w:r>
        <w:rPr/>
        <w:t xml:space="preserve">图表：2019-2023年蘑菇行业财务费用分析</w:t>
      </w:r>
    </w:p>
    <w:p>
      <w:pPr>
        <w:spacing w:after="150"/>
      </w:pPr>
      <w:r>
        <w:rPr/>
        <w:t xml:space="preserve">图表：2019-2023年蘑菇行业重要数据指标比较</w:t>
      </w:r>
    </w:p>
    <w:p>
      <w:pPr>
        <w:spacing w:after="150"/>
      </w:pPr>
      <w:r>
        <w:rPr/>
        <w:t xml:space="preserve">图表：2019-2023年中国蘑菇行业盈利能力分析</w:t>
      </w:r>
    </w:p>
    <w:p>
      <w:pPr>
        <w:spacing w:after="150"/>
      </w:pPr>
      <w:r>
        <w:rPr/>
        <w:t xml:space="preserve">图表：2019-2023年中国蘑菇行业运营能力分析</w:t>
      </w:r>
    </w:p>
    <w:p>
      <w:pPr>
        <w:spacing w:after="150"/>
      </w:pPr>
      <w:r>
        <w:rPr/>
        <w:t xml:space="preserve">图表：2019-2023年中国蘑菇行业偿债能力分析</w:t>
      </w:r>
    </w:p>
    <w:p>
      <w:pPr>
        <w:spacing w:after="150"/>
      </w:pPr>
      <w:r>
        <w:rPr/>
        <w:t xml:space="preserve">图表：2019-2023年中国蘑菇行业发展能力分析</w:t>
      </w:r>
    </w:p>
    <w:p>
      <w:pPr>
        <w:spacing w:after="150"/>
      </w:pPr>
      <w:r>
        <w:rPr/>
        <w:t xml:space="preserve">图表：2019-2023年蘑菇行业不同规模企业数量分布</w:t>
      </w:r>
    </w:p>
    <w:p>
      <w:pPr>
        <w:spacing w:after="150"/>
      </w:pPr>
      <w:r>
        <w:rPr/>
        <w:t xml:space="preserve">图表：2019-2023年蘑菇行业不同规模企业从业人员分布</w:t>
      </w:r>
    </w:p>
    <w:p>
      <w:pPr>
        <w:spacing w:after="150"/>
      </w:pPr>
      <w:r>
        <w:rPr/>
        <w:t xml:space="preserve">图表：2019-2023年蘑菇行业不同规模企业资产总额分布</w:t>
      </w:r>
    </w:p>
    <w:p>
      <w:pPr>
        <w:spacing w:after="150"/>
      </w:pPr>
      <w:r>
        <w:rPr/>
        <w:t xml:space="preserve">图表：2019-2023年蘑菇行业不同规模企业利润总额分布</w:t>
      </w:r>
    </w:p>
    <w:p>
      <w:pPr>
        <w:spacing w:after="150"/>
      </w:pPr>
      <w:r>
        <w:rPr/>
        <w:t xml:space="preserve">图表：2019-2023年蘑菇行业不同性质企业数量分布</w:t>
      </w:r>
    </w:p>
    <w:p>
      <w:pPr>
        <w:spacing w:after="150"/>
      </w:pPr>
      <w:r>
        <w:rPr/>
        <w:t xml:space="preserve">图表：2019-2023年蘑菇行业不同性质企业从业人员分布</w:t>
      </w:r>
    </w:p>
    <w:p>
      <w:pPr>
        <w:spacing w:after="150"/>
      </w:pPr>
      <w:r>
        <w:rPr/>
        <w:t xml:space="preserve">图表：2019-2023年蘑菇行业不同性质企业资产总额分布</w:t>
      </w:r>
    </w:p>
    <w:p>
      <w:pPr>
        <w:spacing w:after="150"/>
      </w:pPr>
      <w:r>
        <w:rPr/>
        <w:t xml:space="preserve">图表：2019-2023年蘑菇行业不同性质企业利润总额分布</w:t>
      </w:r>
    </w:p>
    <w:p>
      <w:pPr>
        <w:spacing w:after="150"/>
      </w:pPr>
      <w:r>
        <w:rPr/>
        <w:t xml:space="preserve">图表：2024-2029年蘑菇行业市场规模预测</w:t>
      </w:r>
    </w:p>
    <w:p>
      <w:pPr>
        <w:spacing w:after="150"/>
      </w:pPr>
      <w:r>
        <w:rPr/>
        <w:t xml:space="preserve">图表：2024-2029年蘑菇行业竞争格局预测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2024-2029年蘑菇行业市场深度分析及发展策略研究报告</dc:title>
  <dc:description>2024-2029年蘑菇行业市场深度分析及发展策略研究报告</dc:description>
  <dc:subject>2024-2029年蘑菇行业市场深度分析及发展策略研究报告</dc:subject>
  <cp:keywords>研究报告</cp:keywords>
  <cp:category>研究报告</cp:category>
  <cp:lastModifiedBy>北京中道泰和信息咨询有限公司</cp:lastModifiedBy>
  <dcterms:created xsi:type="dcterms:W3CDTF">2024-01-30T07:37:16+08:00</dcterms:created>
  <dcterms:modified xsi:type="dcterms:W3CDTF">2024-01-30T07:37:16+08:00</dcterms:modified>
</cp:coreProperties>
</file>

<file path=docProps/custom.xml><?xml version="1.0" encoding="utf-8"?>
<Properties xmlns="http://schemas.openxmlformats.org/officeDocument/2006/custom-properties" xmlns:vt="http://schemas.openxmlformats.org/officeDocument/2006/docPropsVTypes"/>
</file>