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2026-2031年避孕药市场发展现状调查及供需格局分析预测报告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避孕药一般指女性用避孕药，多由雌激素和孕激素配伍而成，也有单方的孕激素及一些非甾体药物。避孕药能影响生殖过程的不同环节，从而达到抗生育的目的。男性用避孕药目前还没有满意的药物。</w:t>
      </w:r>
    </w:p>
    <w:p>
      <w:pPr>
        <w:spacing w:after="150"/>
      </w:pPr>
      <w:r>
        <w:rPr/>
        <w:t xml:space="preserve">根据作用机制不同，避孕药可以分为以下几类：①主要通过抑制排卵，并改变子宫颈黏液，使精子不易穿透，，如雌激素和孕激素组成的复方制剂。②主要通过改变子宫和输卵管的活动方式或其他方式，阻碍受精卵的运送，如小剂量孕激素，外用杀精剂和绝育药也属于此类。③主要干扰孕卵着床的药物，如大剂量孕激素。④主要影响子宫和胎盘功能的药物，如抗孕激素、3β-羟甾脱氢酶抑制剂及前列腺素等。根据给药途径的不同，避孕药可以分为口服避孕药、注射用避孕药、外用避孕药和皮下埋植避孕药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避孕药行业市场发展状况、关联行业发展状况、行业竞争状况、优势企业发展状况、消费现状以及行业营销进行了深入的分析，在总结中国避孕药行业发展历程的基础上，结合新时期的各方面因素，对中国避孕药行业的发展趋势给予了细致和审慎的预测论证。本报告是避孕药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避孕药行业发展概述</w:t>
      </w:r>
    </w:p>
    <w:p>
      <w:pPr>
        <w:spacing w:before="75" w:after="0"/>
      </w:pPr>
      <w:r>
        <w:rPr/>
        <w:t xml:space="preserve">第一节 避孕药的概念</w:t>
      </w:r>
    </w:p>
    <w:p>
      <w:pPr>
        <w:spacing w:before="75" w:after="0"/>
      </w:pPr>
      <w:r>
        <w:rPr/>
        <w:t xml:space="preserve">一、避孕药的界定</w:t>
      </w:r>
    </w:p>
    <w:p>
      <w:pPr>
        <w:spacing w:before="75" w:after="0"/>
      </w:pPr>
      <w:r>
        <w:rPr/>
        <w:t xml:space="preserve">二、避孕药的特点</w:t>
      </w:r>
    </w:p>
    <w:p>
      <w:pPr>
        <w:spacing w:before="75" w:after="0"/>
      </w:pPr>
      <w:r>
        <w:rPr/>
        <w:t xml:space="preserve">第二节 避孕药行业发展成熟度</w:t>
      </w:r>
    </w:p>
    <w:p>
      <w:pPr>
        <w:spacing w:before="75" w:after="0"/>
      </w:pPr>
      <w:r>
        <w:rPr/>
        <w:t xml:space="preserve">一、避孕药行业发展周期分析</w:t>
      </w:r>
    </w:p>
    <w:p>
      <w:pPr>
        <w:spacing w:before="75" w:after="0"/>
      </w:pPr>
      <w:r>
        <w:rPr/>
        <w:t xml:space="preserve">二、避孕药行业中外市场成熟度对比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2021-2026年中国避孕药行业运行环境分析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2021-2026年中国避孕药行业发展政策环境分析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1、从保障居民消费力着眼</w:t>
      </w:r>
    </w:p>
    <w:p>
      <w:pPr>
        <w:spacing w:before="75" w:after="0"/>
      </w:pPr>
      <w:r>
        <w:rPr/>
        <w:t xml:space="preserve">2、金融财税政策快速联动，助力疫情防控</w:t>
      </w:r>
    </w:p>
    <w:p>
      <w:pPr>
        <w:spacing w:before="75" w:after="0"/>
      </w:pPr>
      <w:r>
        <w:rPr/>
        <w:t xml:space="preserve">3、宏观政策逆向调节需要加强针对性</w:t>
      </w:r>
    </w:p>
    <w:p>
      <w:pPr>
        <w:spacing w:before="75" w:after="0"/>
      </w:pPr>
      <w:r>
        <w:rPr/>
        <w:t xml:space="preserve">二、避孕药行业政策分析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2021-2026年中国避孕药行业发展社会环境分析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2021-2026年中国避孕药行业市场发展分析</w:t>
      </w:r>
    </w:p>
    <w:p>
      <w:pPr>
        <w:spacing w:before="75" w:after="0"/>
      </w:pPr>
      <w:r>
        <w:rPr/>
        <w:t xml:space="preserve">第一节 避孕药行业市场发展现状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避孕药行业技术发展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中国避孕药行业消费市场分析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避孕药行业产销数据统计分析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2026-2031年避孕药行业市场发展趋势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中国避孕药行业供给情况分析及趋势</w:t>
      </w:r>
    </w:p>
    <w:p>
      <w:pPr>
        <w:spacing w:before="75" w:after="0"/>
      </w:pPr>
      <w:r>
        <w:rPr/>
        <w:t xml:space="preserve">第一节 2021-2026年中国避孕药行业市场供给分析</w:t>
      </w:r>
    </w:p>
    <w:p>
      <w:pPr>
        <w:spacing w:before="75" w:after="0"/>
      </w:pPr>
      <w:r>
        <w:rPr/>
        <w:t xml:space="preserve">一、避孕药整体供给情况分析</w:t>
      </w:r>
    </w:p>
    <w:p>
      <w:pPr>
        <w:spacing w:before="75" w:after="0"/>
      </w:pPr>
      <w:r>
        <w:rPr/>
        <w:t xml:space="preserve">二、避孕药重点区域供给分析</w:t>
      </w:r>
    </w:p>
    <w:p>
      <w:pPr>
        <w:spacing w:before="75" w:after="0"/>
      </w:pPr>
      <w:r>
        <w:rPr/>
        <w:t xml:space="preserve">第二节 避孕药行业供给关系因素分析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2026-2031年中国避孕药行业市场供给趋势</w:t>
      </w:r>
    </w:p>
    <w:p>
      <w:pPr>
        <w:spacing w:before="75" w:after="0"/>
      </w:pPr>
      <w:r>
        <w:rPr/>
        <w:t xml:space="preserve">一、避孕药整体供给情况趋势分析</w:t>
      </w:r>
    </w:p>
    <w:p>
      <w:pPr>
        <w:spacing w:before="75" w:after="0"/>
      </w:pPr>
      <w:r>
        <w:rPr/>
        <w:t xml:space="preserve">二、避孕药重点区域供给趋势分析</w:t>
      </w:r>
    </w:p>
    <w:p>
      <w:pPr>
        <w:spacing w:before="75" w:after="0"/>
      </w:pPr>
      <w:r>
        <w:rPr/>
        <w:t xml:space="preserve">三、影响未来避孕药供给的因素分析</w:t>
      </w:r>
    </w:p>
    <w:p>
      <w:pPr>
        <w:spacing w:before="75" w:after="0"/>
      </w:pPr>
      <w:r>
        <w:rPr>
          <w:b w:val="1"/>
          <w:bCs w:val="1"/>
        </w:rPr>
        <w:t xml:space="preserve">第五章 避孕药行业产品价格分析</w:t>
      </w:r>
    </w:p>
    <w:p>
      <w:pPr>
        <w:spacing w:before="75" w:after="0"/>
      </w:pPr>
      <w:r>
        <w:rPr/>
        <w:t xml:space="preserve">第一节 中国避孕药行业产品历年价格回顾</w:t>
      </w:r>
    </w:p>
    <w:p>
      <w:pPr>
        <w:spacing w:before="75" w:after="0"/>
      </w:pPr>
      <w:r>
        <w:rPr/>
        <w:t xml:space="preserve">第二节 中国避孕药行业产品当前市场价格</w:t>
      </w:r>
    </w:p>
    <w:p>
      <w:pPr>
        <w:spacing w:before="75" w:after="0"/>
      </w:pPr>
      <w:r>
        <w:rPr/>
        <w:t xml:space="preserve">一、产品当前价格分析</w:t>
      </w:r>
    </w:p>
    <w:p>
      <w:pPr>
        <w:spacing w:before="75" w:after="0"/>
      </w:pPr>
      <w:r>
        <w:rPr/>
        <w:t xml:space="preserve">二、产品未来价格预测</w:t>
      </w:r>
    </w:p>
    <w:p>
      <w:pPr>
        <w:spacing w:before="75" w:after="0"/>
      </w:pPr>
      <w:r>
        <w:rPr/>
        <w:t xml:space="preserve">第三节 中国避孕药行业产品价格影响因素分析</w:t>
      </w:r>
    </w:p>
    <w:p>
      <w:pPr>
        <w:spacing w:before="75" w:after="0"/>
      </w:pPr>
      <w:r>
        <w:rPr/>
        <w:t xml:space="preserve">一、全球经济形式及影响</w:t>
      </w:r>
    </w:p>
    <w:p>
      <w:pPr>
        <w:spacing w:before="75" w:after="0"/>
      </w:pPr>
      <w:r>
        <w:rPr/>
        <w:t xml:space="preserve">二、人民币汇率变化影响</w:t>
      </w:r>
    </w:p>
    <w:p>
      <w:pPr>
        <w:spacing w:before="75" w:after="0"/>
      </w:pPr>
      <w:r>
        <w:rPr/>
        <w:t xml:space="preserve">三、其它</w:t>
      </w:r>
    </w:p>
    <w:p>
      <w:pPr>
        <w:spacing w:before="75" w:after="0"/>
      </w:pPr>
      <w:r>
        <w:rPr>
          <w:b w:val="1"/>
          <w:bCs w:val="1"/>
        </w:rPr>
        <w:t xml:space="preserve">第六章 避孕药主要上下游产品分析</w:t>
      </w:r>
    </w:p>
    <w:p>
      <w:pPr>
        <w:spacing w:before="75" w:after="0"/>
      </w:pPr>
      <w:r>
        <w:rPr/>
        <w:t xml:space="preserve">第一节 避孕药上下游分析</w:t>
      </w:r>
    </w:p>
    <w:p>
      <w:pPr>
        <w:spacing w:before="75" w:after="0"/>
      </w:pPr>
      <w:r>
        <w:rPr/>
        <w:t xml:space="preserve">一、与行业上下游之间的关联性</w:t>
      </w:r>
    </w:p>
    <w:p>
      <w:pPr>
        <w:spacing w:before="75" w:after="0"/>
      </w:pPr>
      <w:r>
        <w:rPr/>
        <w:t xml:space="preserve">二、上游原材料供应形势分析</w:t>
      </w:r>
    </w:p>
    <w:p>
      <w:pPr>
        <w:spacing w:before="75" w:after="0"/>
      </w:pPr>
      <w:r>
        <w:rPr/>
        <w:t xml:space="preserve">三、下游产品解析</w:t>
      </w:r>
    </w:p>
    <w:p>
      <w:pPr>
        <w:spacing w:before="75" w:after="0"/>
      </w:pPr>
      <w:r>
        <w:rPr/>
        <w:t xml:space="preserve">第二节 避孕药行业产业链分析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2021-2026年中国避孕药行业渠道分析及策略</w:t>
      </w:r>
    </w:p>
    <w:p>
      <w:pPr>
        <w:spacing w:before="75" w:after="0"/>
      </w:pPr>
      <w:r>
        <w:rPr/>
        <w:t xml:space="preserve">第一节 避孕药行业渠道分析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二、各类渠道对避孕药行业的影响</w:t>
      </w:r>
    </w:p>
    <w:p>
      <w:pPr>
        <w:spacing w:before="75" w:after="0"/>
      </w:pPr>
      <w:r>
        <w:rPr/>
        <w:t xml:space="preserve">三、主要避孕药企业渠道策略研究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避孕药行业用户分析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避孕药行业营销策略分析</w:t>
      </w:r>
    </w:p>
    <w:p>
      <w:pPr>
        <w:spacing w:before="75" w:after="0"/>
      </w:pPr>
      <w:r>
        <w:rPr/>
        <w:t xml:space="preserve">一、中国避孕药营销概况</w:t>
      </w:r>
    </w:p>
    <w:p>
      <w:pPr>
        <w:spacing w:before="75" w:after="0"/>
      </w:pPr>
      <w:r>
        <w:rPr/>
        <w:t xml:space="preserve">二、避孕药营销策略探讨</w:t>
      </w:r>
    </w:p>
    <w:p>
      <w:pPr>
        <w:spacing w:before="75" w:after="0"/>
      </w:pPr>
      <w:r>
        <w:rPr/>
        <w:t xml:space="preserve">三、避孕药营销发展趋势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2021-2026年中国避孕药行业主要指标监测分析</w:t>
      </w:r>
    </w:p>
    <w:p>
      <w:pPr>
        <w:spacing w:before="75" w:after="0"/>
      </w:pPr>
      <w:r>
        <w:rPr/>
        <w:t xml:space="preserve">第一节 2021-2026年中国避孕药产业工业总产值分析</w:t>
      </w:r>
    </w:p>
    <w:p>
      <w:pPr>
        <w:spacing w:before="75" w:after="0"/>
      </w:pPr>
      <w:r>
        <w:rPr/>
        <w:t xml:space="preserve">一、2021-2026年中国避孕药产业工业总产值分析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2021-2026年中国避孕药产业主营业务收入分析</w:t>
      </w:r>
    </w:p>
    <w:p>
      <w:pPr>
        <w:spacing w:before="75" w:after="0"/>
      </w:pPr>
      <w:r>
        <w:rPr/>
        <w:t xml:space="preserve">一、2021-2026年中国避孕药产业主营业务收入分析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2021-2026年中国避孕药产业产品成本费用分析</w:t>
      </w:r>
    </w:p>
    <w:p>
      <w:pPr>
        <w:spacing w:before="75" w:after="0"/>
      </w:pPr>
      <w:r>
        <w:rPr/>
        <w:t xml:space="preserve">一、2021-2026年中国避孕药产业销售成本分析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2021-2026年中国避孕药产业利润总额分析</w:t>
      </w:r>
    </w:p>
    <w:p>
      <w:pPr>
        <w:spacing w:before="75" w:after="0"/>
      </w:pPr>
      <w:r>
        <w:rPr/>
        <w:t xml:space="preserve">一、2021-2026年中国避孕药产业利润总额分析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2021-2026年中国避孕药产业资产负债分析</w:t>
      </w:r>
    </w:p>
    <w:p>
      <w:pPr>
        <w:spacing w:before="75" w:after="0"/>
      </w:pPr>
      <w:r>
        <w:rPr/>
        <w:t xml:space="preserve">一、2021-2026年中国避孕药产业资产负债分析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2021-2026年中国避孕药行业财务指标分析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第九章 中国避孕药行业区域市场分析</w:t>
      </w:r>
    </w:p>
    <w:p>
      <w:pPr>
        <w:spacing w:before="75" w:after="0"/>
      </w:pPr>
      <w:r>
        <w:rPr/>
        <w:t xml:space="preserve">第一节 华北地区避孕药行业分析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东北地区避孕药行业分析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华东地区避孕药行业分析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华南地区避孕药行业分析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华中地区避孕药行业分析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西南地区避孕药行业分析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西北地区避孕药行业分析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第十章 公司对避孕药行业竞争格局分析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2021-2026年避孕药行业竞争格局分析</w:t>
      </w:r>
    </w:p>
    <w:p>
      <w:pPr>
        <w:spacing w:before="75" w:after="0"/>
      </w:pPr>
      <w:r>
        <w:rPr/>
        <w:t xml:space="preserve">一、2021-2026年国内外避孕药竞争分析</w:t>
      </w:r>
    </w:p>
    <w:p>
      <w:pPr>
        <w:spacing w:before="75" w:after="0"/>
      </w:pPr>
      <w:r>
        <w:rPr/>
        <w:t xml:space="preserve">二、2021-2026年我国避孕药市场竞争分析</w:t>
      </w:r>
    </w:p>
    <w:p>
      <w:pPr>
        <w:spacing w:before="75" w:after="0"/>
      </w:pPr>
      <w:r>
        <w:rPr/>
        <w:t xml:space="preserve">三、2026-2031年国内主要避孕药企业动向</w:t>
      </w:r>
    </w:p>
    <w:p>
      <w:pPr>
        <w:spacing w:before="75" w:after="0"/>
      </w:pPr>
      <w:r>
        <w:rPr>
          <w:b w:val="1"/>
          <w:bCs w:val="1"/>
        </w:rPr>
        <w:t xml:space="preserve">第十一章 避孕药企业竞争策略分析</w:t>
      </w:r>
    </w:p>
    <w:p>
      <w:pPr>
        <w:spacing w:before="75" w:after="0"/>
      </w:pPr>
      <w:r>
        <w:rPr/>
        <w:t xml:space="preserve">第一节 避孕药市场竞争策略分析</w:t>
      </w:r>
    </w:p>
    <w:p>
      <w:pPr>
        <w:spacing w:before="75" w:after="0"/>
      </w:pPr>
      <w:r>
        <w:rPr/>
        <w:t xml:space="preserve">一、避孕药市场增长潜力分析</w:t>
      </w:r>
    </w:p>
    <w:p>
      <w:pPr>
        <w:spacing w:before="75" w:after="0"/>
      </w:pPr>
      <w:r>
        <w:rPr/>
        <w:t xml:space="preserve">二、避孕药主要潜力品种分析</w:t>
      </w:r>
    </w:p>
    <w:p>
      <w:pPr>
        <w:spacing w:before="75" w:after="0"/>
      </w:pPr>
      <w:r>
        <w:rPr/>
        <w:t xml:space="preserve">三、现有避孕药产品竞争策略分析</w:t>
      </w:r>
    </w:p>
    <w:p>
      <w:pPr>
        <w:spacing w:before="75" w:after="0"/>
      </w:pPr>
      <w:r>
        <w:rPr/>
        <w:t xml:space="preserve">四、潜力避孕药品种竞争策略选择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避孕药企业竞争策略分析</w:t>
      </w:r>
    </w:p>
    <w:p>
      <w:pPr>
        <w:spacing w:before="75" w:after="0"/>
      </w:pPr>
      <w:r>
        <w:rPr/>
        <w:t xml:space="preserve">第三节 避孕药行业产品定位及市场推广策略分析</w:t>
      </w:r>
    </w:p>
    <w:p>
      <w:pPr>
        <w:spacing w:before="75" w:after="0"/>
      </w:pPr>
      <w:r>
        <w:rPr/>
        <w:t xml:space="preserve">一、避孕药行业产品市场定位</w:t>
      </w:r>
    </w:p>
    <w:p>
      <w:pPr>
        <w:spacing w:before="75" w:after="0"/>
      </w:pPr>
      <w:r>
        <w:rPr/>
        <w:t xml:space="preserve">二、避孕药行业广告推广策略</w:t>
      </w:r>
    </w:p>
    <w:p>
      <w:pPr>
        <w:spacing w:before="75" w:after="0"/>
      </w:pPr>
      <w:r>
        <w:rPr/>
        <w:t xml:space="preserve">三、避孕药行业产品促销策略</w:t>
      </w:r>
    </w:p>
    <w:p>
      <w:pPr>
        <w:spacing w:before="75" w:after="0"/>
      </w:pPr>
      <w:r>
        <w:rPr/>
        <w:t xml:space="preserve">四、避孕药行业招商加盟策略</w:t>
      </w:r>
    </w:p>
    <w:p>
      <w:pPr>
        <w:spacing w:before="75" w:after="0"/>
      </w:pPr>
      <w:r>
        <w:rPr/>
        <w:t xml:space="preserve">五、避孕药行业网络推广策略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第十二章 避孕药企业竞争分析</w:t>
      </w:r>
    </w:p>
    <w:p>
      <w:pPr>
        <w:spacing w:before="75" w:after="0"/>
      </w:pPr>
      <w:r>
        <w:rPr/>
        <w:t xml:space="preserve">第一节 默沙东(中国)投资有限公司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华润紫竹药业有限公司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拜耳医药保健有限公司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浙江仙琚制药股份有限公司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吉瑞医药(中国)有限公司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人福医药集团股份公司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华润医药控股有限公司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广州朗圣药业有限公司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东北制药集团股份有限公司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仁和(集团)发展有限公司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第十三章 避孕药行业投资战略研究</w:t>
      </w:r>
    </w:p>
    <w:p>
      <w:pPr>
        <w:spacing w:before="75" w:after="0"/>
      </w:pPr>
      <w:r>
        <w:rPr/>
        <w:t xml:space="preserve">第一节 避孕药行业发展战略研究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对我国避孕药品牌的战略思考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二、避孕药实施品牌战略的意义</w:t>
      </w:r>
    </w:p>
    <w:p>
      <w:pPr>
        <w:spacing w:before="75" w:after="0"/>
      </w:pPr>
      <w:r>
        <w:rPr/>
        <w:t xml:space="preserve">三、避孕药企业品牌的现状分析</w:t>
      </w:r>
    </w:p>
    <w:p>
      <w:pPr>
        <w:spacing w:before="75" w:after="0"/>
      </w:pPr>
      <w:r>
        <w:rPr/>
        <w:t xml:space="preserve">四、我国避孕药企业的品牌战略</w:t>
      </w:r>
    </w:p>
    <w:p>
      <w:pPr>
        <w:spacing w:before="75" w:after="0"/>
      </w:pPr>
      <w:r>
        <w:rPr/>
        <w:t xml:space="preserve">五、避孕药品牌战略管理的策略</w:t>
      </w:r>
    </w:p>
    <w:p>
      <w:pPr>
        <w:spacing w:before="75" w:after="0"/>
      </w:pPr>
      <w:r>
        <w:rPr/>
        <w:t xml:space="preserve">第三节 避孕药行业投资战略研究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图表：避孕药行业生命周期图</w:t>
      </w:r>
    </w:p>
    <w:p>
      <w:pPr>
        <w:spacing w:before="75" w:after="0"/>
      </w:pPr>
      <w:r>
        <w:rPr/>
        <w:t xml:space="preserve">图表：避孕药产品国内、国际市场成熟度对比</w:t>
      </w:r>
    </w:p>
    <w:p>
      <w:pPr>
        <w:spacing w:before="75" w:after="0"/>
      </w:pPr>
      <w:r>
        <w:rPr/>
        <w:t xml:space="preserve">图表：避孕药产品行业主要竞争因素分析</w:t>
      </w:r>
    </w:p>
    <w:p>
      <w:pPr>
        <w:spacing w:before="75" w:after="0"/>
      </w:pPr>
      <w:r>
        <w:rPr/>
        <w:t xml:space="preserve">图表：2021-2026年避孕药产品消费量变化图</w:t>
      </w:r>
    </w:p>
    <w:p>
      <w:pPr>
        <w:spacing w:before="75" w:after="0"/>
      </w:pPr>
      <w:r>
        <w:rPr/>
        <w:t xml:space="preserve">图表：2021-2026年避孕药企业品牌集中度分析</w:t>
      </w:r>
    </w:p>
    <w:p>
      <w:pPr>
        <w:spacing w:before="75" w:after="0"/>
      </w:pPr>
      <w:r>
        <w:rPr/>
        <w:t xml:space="preserve">图表：2021-2026年避孕药产品产能分析</w:t>
      </w:r>
    </w:p>
    <w:p>
      <w:pPr>
        <w:spacing w:before="75" w:after="0"/>
      </w:pPr>
      <w:r>
        <w:rPr/>
        <w:t xml:space="preserve">图表：2021-2026年中国避孕药产业工业总产值分析</w:t>
      </w:r>
    </w:p>
    <w:p>
      <w:pPr>
        <w:spacing w:before="75" w:after="0"/>
      </w:pPr>
      <w:r>
        <w:rPr/>
        <w:t xml:space="preserve">图表：2021-2026年避孕药不同规模企业工业总产值分析</w:t>
      </w:r>
    </w:p>
    <w:p>
      <w:pPr>
        <w:spacing w:before="75" w:after="0"/>
      </w:pPr>
      <w:r>
        <w:rPr/>
        <w:t xml:space="preserve">图表：2021-2026年避孕药不同所有制企业工业总产值比较</w:t>
      </w:r>
    </w:p>
    <w:p>
      <w:pPr>
        <w:spacing w:before="75" w:after="0"/>
      </w:pPr>
      <w:r>
        <w:rPr/>
        <w:t xml:space="preserve">图表：2021-2026年中国避孕药产业主营业务收入分析</w:t>
      </w:r>
    </w:p>
    <w:p>
      <w:pPr>
        <w:spacing w:before="75" w:after="0"/>
      </w:pPr>
      <w:r>
        <w:rPr/>
        <w:t xml:space="preserve">图表：2021-2026年避孕药不同规模企业主营业务收入分析</w:t>
      </w:r>
    </w:p>
    <w:p>
      <w:pPr>
        <w:spacing w:before="75" w:after="0"/>
      </w:pPr>
      <w:r>
        <w:rPr/>
        <w:t xml:space="preserve">图表：2021-2026年避孕药不同所有制企业主营业务收入比较</w:t>
      </w:r>
    </w:p>
    <w:p>
      <w:pPr>
        <w:spacing w:before="75" w:after="0"/>
      </w:pPr>
      <w:r>
        <w:rPr/>
        <w:t xml:space="preserve">图表：2021-2026年中国避孕药产业销售成本分析</w:t>
      </w:r>
    </w:p>
    <w:p>
      <w:pPr>
        <w:spacing w:before="75" w:after="0"/>
      </w:pPr>
      <w:r>
        <w:rPr/>
        <w:t xml:space="preserve">图表：2021-2026年避孕药不同规模企业销售成本比较分析</w:t>
      </w:r>
    </w:p>
    <w:p>
      <w:pPr>
        <w:spacing w:before="75" w:after="0"/>
      </w:pPr>
      <w:r>
        <w:rPr/>
        <w:t xml:space="preserve">图表：2021-2026年避孕药不同所有制企业销售成本比较分析</w:t>
      </w:r>
    </w:p>
    <w:p>
      <w:pPr>
        <w:spacing w:before="75" w:after="0"/>
      </w:pPr>
      <w:r>
        <w:rPr/>
        <w:t xml:space="preserve">图表：2021-2026年中国避孕药产业利润总额分析</w:t>
      </w:r>
    </w:p>
    <w:p>
      <w:pPr>
        <w:spacing w:before="75" w:after="0"/>
      </w:pPr>
      <w:r>
        <w:rPr/>
        <w:t xml:space="preserve">图表：2021-2026年避孕药不同规模企业利润总额比较分析</w:t>
      </w:r>
    </w:p>
    <w:p>
      <w:pPr>
        <w:spacing w:before="75" w:after="0"/>
      </w:pPr>
      <w:r>
        <w:rPr/>
        <w:t xml:space="preserve">图表：2021-2026年避孕药不同所有制企业利润总额比较分析</w:t>
      </w:r>
    </w:p>
    <w:p>
      <w:pPr>
        <w:spacing w:before="75" w:after="0"/>
      </w:pPr>
      <w:r>
        <w:rPr/>
        <w:t xml:space="preserve">图表：2021-2026年中国避孕药产业资产负债分析</w:t>
      </w:r>
    </w:p>
    <w:p>
      <w:pPr>
        <w:spacing w:before="75" w:after="0"/>
      </w:pPr>
      <w:r>
        <w:rPr/>
        <w:t xml:space="preserve">图表：2021-2026年避孕药不同规模企业资产比较分析</w:t>
      </w:r>
    </w:p>
    <w:p>
      <w:pPr>
        <w:spacing w:before="75" w:after="0"/>
      </w:pPr>
      <w:r>
        <w:rPr/>
        <w:t xml:space="preserve">图表：2021-2026年避孕药不同规模企业负债比较分析</w:t>
      </w:r>
    </w:p>
    <w:p>
      <w:pPr>
        <w:spacing w:before="75" w:after="0"/>
      </w:pPr>
      <w:r>
        <w:rPr/>
        <w:t xml:space="preserve">图表：2021-2026年避孕药不同所有制企业资产比较分析</w:t>
      </w:r>
    </w:p>
    <w:p>
      <w:pPr>
        <w:spacing w:before="75" w:after="0"/>
      </w:pPr>
      <w:r>
        <w:rPr/>
        <w:t xml:space="preserve">图表：2021-2026年避孕药不同所有制企业负债比较分析</w:t>
      </w:r>
    </w:p>
    <w:p>
      <w:pPr>
        <w:spacing w:before="75" w:after="0"/>
      </w:pPr>
      <w:r>
        <w:rPr/>
        <w:t xml:space="preserve">图表：2021-2026年我国避孕药行业销售利润率</w:t>
      </w:r>
    </w:p>
    <w:p>
      <w:pPr>
        <w:spacing w:before="75" w:after="0"/>
      </w:pPr>
      <w:r>
        <w:rPr/>
        <w:t xml:space="preserve">图表：2021-2026年我国避孕药行业偿债能力情况</w:t>
      </w:r>
    </w:p>
    <w:p>
      <w:pPr>
        <w:spacing w:before="75" w:after="0"/>
      </w:pPr>
      <w:r>
        <w:rPr/>
        <w:t xml:space="preserve">图表：2021-2026年我国避孕药行业营运能力情况</w:t>
      </w:r>
    </w:p>
    <w:p>
      <w:pPr>
        <w:spacing w:before="75" w:after="0"/>
      </w:pPr>
      <w:r>
        <w:rPr/>
        <w:t xml:space="preserve">图表：2021-2026年我国避孕药行业资产增长率</w:t>
      </w:r>
    </w:p>
    <w:p>
      <w:pPr>
        <w:spacing w:before="75" w:after="0"/>
      </w:pPr>
      <w:r>
        <w:rPr/>
        <w:t xml:space="preserve">图表：2021-2026年我国避孕药行业利润增长率</w:t>
      </w:r>
    </w:p>
    <w:p>
      <w:pPr>
        <w:spacing w:before="75" w:after="0"/>
      </w:pPr>
      <w:r>
        <w:rPr/>
        <w:t xml:space="preserve">图表：避孕药行业"波特五力"分析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图表：2026-2031年避孕药产品消费预测</w:t>
      </w:r>
    </w:p>
    <w:p>
      <w:pPr>
        <w:spacing w:before="75" w:after="0"/>
      </w:pPr>
      <w:r>
        <w:rPr/>
        <w:t xml:space="preserve">图表：2026-2031年避孕药市场规模预测</w:t>
      </w:r>
    </w:p>
    <w:p>
      <w:pPr>
        <w:spacing w:before="75" w:after="0"/>
      </w:pPr>
      <w:r>
        <w:rPr/>
        <w:t xml:space="preserve">图表：2026-2031年避孕药行业总产值预测</w:t>
      </w:r>
    </w:p>
    <w:p>
      <w:pPr>
        <w:spacing w:before="75" w:after="0"/>
      </w:pPr>
      <w:r>
        <w:rPr/>
        <w:t xml:space="preserve">图表：2026-2031年避孕药行业销售收入预测</w:t>
      </w:r>
    </w:p>
    <w:p>
      <w:pPr>
        <w:spacing w:before="75" w:after="0"/>
      </w:pPr>
      <w:r>
        <w:rPr/>
        <w:t xml:space="preserve">图表：2026-2031年避孕药行业总资产预测</w:t>
      </w:r>
    </w:p>
    <w:p>
      <w:pPr>
        <w:spacing w:before="75" w:after="0"/>
      </w:pPr>
      <w:r>
        <w:rPr/>
        <w:t xml:space="preserve">图表：2026-2031年中国避孕药供给量预测</w:t>
      </w:r>
    </w:p>
    <w:p>
      <w:pPr>
        <w:spacing w:before="75" w:after="0"/>
      </w:pPr>
      <w:r>
        <w:rPr/>
        <w:t xml:space="preserve">图表：2026-2031年中国避孕药产量预测</w:t>
      </w:r>
    </w:p>
    <w:p>
      <w:pPr>
        <w:spacing w:before="75" w:after="0"/>
      </w:pPr>
      <w:r>
        <w:rPr/>
        <w:t xml:space="preserve">图表：2026-2031年中国避孕药需求量预测</w:t>
      </w:r>
    </w:p>
    <w:p>
      <w:pPr>
        <w:spacing w:before="75" w:after="0"/>
      </w:pPr>
      <w:r>
        <w:rPr/>
        <w:t xml:space="preserve">图表：2026-2031年中国避孕药供需平衡预测</w:t>
      </w:r>
    </w:p>
    <w:p>
      <w:pPr>
        <w:spacing w:before="75" w:after="0"/>
      </w:pPr>
      <w:r>
        <w:rPr/>
        <w:t xml:space="preserve">图表：避孕药行业新进入者应注意的障碍分析</w:t>
      </w:r>
    </w:p>
    <w:p>
      <w:pPr>
        <w:spacing w:before="75" w:after="0"/>
      </w:pPr>
      <w:r>
        <w:rPr/>
        <w:t xml:space="preserve">图表：2026-2031年影响避孕药行业运行的有利因素</w:t>
      </w:r>
    </w:p>
    <w:p>
      <w:pPr>
        <w:spacing w:before="75" w:after="0"/>
      </w:pPr>
      <w:r>
        <w:rPr/>
        <w:t xml:space="preserve">图表：2026-2031年影响避孕药行业运行的稳定因素</w:t>
      </w:r>
    </w:p>
    <w:p>
      <w:pPr>
        <w:spacing w:before="75" w:after="0"/>
      </w:pPr>
      <w:r>
        <w:rPr/>
        <w:t xml:space="preserve">图表：2026-2031年影响避孕药行业运行的不利因素</w:t>
      </w:r>
    </w:p>
    <w:p>
      <w:pPr>
        <w:spacing w:before="75" w:after="0"/>
      </w:pPr>
      <w:r>
        <w:rPr/>
        <w:t xml:space="preserve">图表：2026-2031年我国避孕药行业发展面临的挑战</w:t>
      </w:r>
    </w:p>
    <w:p>
      <w:pPr>
        <w:spacing w:before="75" w:after="0"/>
      </w:pPr>
      <w:r>
        <w:rPr/>
        <w:t xml:space="preserve">图表：2026-2031年我国避孕药行业发展面临机遇</w:t>
      </w:r>
    </w:p>
    <w:p>
      <w:pPr>
        <w:spacing w:before="75" w:after="0"/>
      </w:pPr>
      <w:r>
        <w:rPr/>
        <w:t xml:space="preserve">图表：2026-2031年避孕药行业经营风险及控制策略</w:t>
      </w:r>
    </w:p>
    <w:p>
      <w:pPr>
        <w:spacing w:before="75" w:after="0"/>
      </w:pPr>
      <w:r>
        <w:rPr/>
        <w:t xml:space="preserve">图表：2026-2031年避孕药行业同业竞争风险及控制策略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本文地址：https://www.51baogao.cn/baogao/20200604/170505.shtml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604/1705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2026-2031年避孕药市场发展现状调查及供需格局分析预测报告</dc:title>
  <dc:description>2026-2031年避孕药市场发展现状调查及供需格局分析预测报告</dc:description>
  <dc:subject>2026-2031年避孕药市场发展现状调查及供需格局分析预测报告</dc:subject>
  <cp:keywords>研究报告</cp:keywords>
  <cp:category>研究报告</cp:category>
  <cp:lastModifiedBy>北京中道泰和信息咨询有限公司</cp:lastModifiedBy>
  <dcterms:created xsi:type="dcterms:W3CDTF">2026-03-31T11:04:52+08:00</dcterms:created>
  <dcterms:modified xsi:type="dcterms:W3CDTF">2026-03-31T11:04:52+08:00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