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2026-2031年指纹锁市场发展现状调查及供需格局分析预测报告</w:t>
      </w:r>
    </w:p>
    <w:p>
      <w:pPr>
        <w:spacing w:after="150"/>
      </w:pPr>
      <w:r>
        <w:rPr>
          <w:b w:val="1"/>
          <w:bCs w:val="1"/>
        </w:rPr>
        <w:t xml:space="preserve">报告简介</w:t>
      </w:r>
    </w:p>
    <w:p>
      <w:pPr>
        <w:spacing w:after="150"/>
      </w:pPr>
      <w:r>
        <w:rPr/>
        <w:t xml:space="preserve">指纹锁是智能锁具，它是计算机信息技术、电子技术、机械技术和现代五金工艺的完美结晶。指纹的特性成为识别身份的最重要证据而被广泛应用于公安刑侦及司法领域。</w:t>
      </w:r>
    </w:p>
    <w:p>
      <w:pPr>
        <w:spacing w:after="150"/>
      </w:pPr>
      <w:r>
        <w:rPr/>
        <w:t xml:space="preserve">指纹认证具有方便、快速、精确等特点。随着科技技术的普及，智能家居的发展，越来越多的人群也开始选择指纹锁。</w:t>
      </w:r>
    </w:p>
    <w:p>
      <w:pPr>
        <w:spacing w:after="150"/>
      </w:pPr>
      <w:r>
        <w:rPr/>
        <w:t xml:space="preserve">指纹锁行业这些年的发展可谓是飞快，然而指纹锁企业的数量虽然在增长，但真正能够成为全国性品牌的企业却仍然为数不多。指纹锁企业要在一定的时间和空间内最大限度的满足市场需求，实现企业资源利用效益的最大化，才能维持长久的发展。</w:t>
      </w:r>
    </w:p>
    <w:p>
      <w:pPr>
        <w:spacing w:after="150"/>
      </w:pPr>
      <w:r>
        <w:rPr/>
        <w:t xml:space="preserve">市场开发潜力大，虽然国家对于房地产行业的调控动作频频，但不可否认的是，一系列的住房金融服务举措更让中国人在住房上获得了更大的空间和自由，与房地产紧密关联的指纹锁等家居建材行业也步入了市场增量高速扩容的时代。</w:t>
      </w:r>
    </w:p>
    <w:p>
      <w:pPr>
        <w:spacing w:after="150"/>
      </w:pPr>
      <w:r>
        <w:rPr/>
        <w:t xml:space="preserve">产品和渠道并重在产品为王的时代，很多指纹锁企业从国外的借鉴新技术、国家产业政策的引导、市场需求的导向的共同驱动下，迅速的开发出产品投放到市场，采取填补空白、创新产品等等围绕产品做文章。</w:t>
      </w:r>
    </w:p>
    <w:p>
      <w:pPr>
        <w:spacing w:after="150"/>
      </w:pPr>
      <w:r>
        <w:rPr/>
        <w:t xml:space="preserve">当步入渠道为王的时代，指纹锁企业之间的广告战、终端争夺战成为主旋律。指纹锁企业在品牌包装、广告传播、渠道建设等方面投入的大量的人力、财力、物力，通过品牌包装策划、广告轰炸、地面渠道建设加速人员推进企业的快速发展。而在当前，指纹锁企业要获得快递发展的重点，就必然要在于产品主流、品牌传播力度、渠道建设速度这个三个要素之间的平衡合力最大化。</w:t>
      </w:r>
    </w:p>
    <w:p>
      <w:pPr>
        <w:spacing w:after="150"/>
      </w:pPr>
      <w:r>
        <w:rPr/>
        <w:t xml:space="preserve">本报告利用中道泰和长期对指纹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指纹锁行业的市场走向和发展趋势。</w:t>
      </w:r>
    </w:p>
    <w:p>
      <w:pPr>
        <w:spacing w:after="150"/>
      </w:pPr>
      <w:r>
        <w:rPr/>
        <w:t xml:space="preserve">报告对中国指纹锁行业的内外部环境、行业发展现状、产业链发展状况、市场供需、竞争格局、标杆企业、发展趋势、机会风险、发展策略与投资建议等进行了分析，并重点分析了我国指纹锁行业将面临的机遇与挑战。报告将帮助指纹锁企业、学术科研单位、投资企业准确了解指纹锁行业最新发展动向，及早发现指纹锁行业市场的空白点，机会点，增长点和盈利点……准确把握指纹锁行业未被满足的市场需求和趋势，有效规避指纹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指纹锁行业发展概述</w:t>
      </w:r>
    </w:p>
    <w:p>
      <w:pPr>
        <w:spacing w:before="75" w:after="0"/>
      </w:pPr>
      <w:r>
        <w:rPr/>
        <w:t xml:space="preserve">第一节 指纹锁的概念</w:t>
      </w:r>
    </w:p>
    <w:p>
      <w:pPr>
        <w:spacing w:before="75" w:after="0"/>
      </w:pPr>
      <w:r>
        <w:rPr/>
        <w:t xml:space="preserve">一、指纹锁的界定</w:t>
      </w:r>
    </w:p>
    <w:p>
      <w:pPr>
        <w:spacing w:before="75" w:after="0"/>
      </w:pPr>
      <w:r>
        <w:rPr/>
        <w:t xml:space="preserve">二、指纹锁的特点</w:t>
      </w:r>
    </w:p>
    <w:p>
      <w:pPr>
        <w:spacing w:before="75" w:after="0"/>
      </w:pPr>
      <w:r>
        <w:rPr/>
        <w:t xml:space="preserve">第二节 指纹锁行业发展成熟度</w:t>
      </w:r>
    </w:p>
    <w:p>
      <w:pPr>
        <w:spacing w:before="75" w:after="0"/>
      </w:pPr>
      <w:r>
        <w:rPr/>
        <w:t xml:space="preserve">一、指纹锁行业发展周期分析</w:t>
      </w:r>
    </w:p>
    <w:p>
      <w:pPr>
        <w:spacing w:before="75" w:after="0"/>
      </w:pPr>
      <w:r>
        <w:rPr/>
        <w:t xml:space="preserve">二、指纹锁行业中外市场成熟度对比</w:t>
      </w:r>
    </w:p>
    <w:p>
      <w:pPr>
        <w:spacing w:before="75" w:after="0"/>
      </w:pPr>
      <w:r>
        <w:rPr>
          <w:b w:val="1"/>
          <w:bCs w:val="1"/>
        </w:rPr>
        <w:t xml:space="preserve">第二章 2021-2026年中国指纹锁行业运行环境分析</w:t>
      </w:r>
    </w:p>
    <w:p>
      <w:pPr>
        <w:spacing w:before="75" w:after="0"/>
      </w:pPr>
      <w:r>
        <w:rPr/>
        <w:t xml:space="preserve">第一节 2021-2026年中国宏观经济环境分析</w:t>
      </w:r>
    </w:p>
    <w:p>
      <w:pPr>
        <w:spacing w:before="75" w:after="0"/>
      </w:pPr>
      <w:r>
        <w:rPr/>
        <w:t xml:space="preserve">第二节 2021-2026年中国指纹锁行业发展政策环境分析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二、指纹锁行业政策分析</w:t>
      </w:r>
    </w:p>
    <w:p>
      <w:pPr>
        <w:spacing w:before="75" w:after="0"/>
      </w:pPr>
      <w:r>
        <w:rPr/>
        <w:t xml:space="preserve">三、相关行业政策影响分析</w:t>
      </w:r>
    </w:p>
    <w:p>
      <w:pPr>
        <w:spacing w:before="75" w:after="0"/>
      </w:pPr>
      <w:r>
        <w:rPr/>
        <w:t xml:space="preserve">第三节 2021-2026年中国指纹锁行业发展社会环境分析</w:t>
      </w:r>
    </w:p>
    <w:p>
      <w:pPr>
        <w:spacing w:before="75" w:after="0"/>
      </w:pPr>
      <w:r>
        <w:rPr>
          <w:b w:val="1"/>
          <w:bCs w:val="1"/>
        </w:rPr>
        <w:t xml:space="preserve">第三章 2021-2026年中国指纹锁行业市场发展分析</w:t>
      </w:r>
    </w:p>
    <w:p>
      <w:pPr>
        <w:spacing w:before="75" w:after="0"/>
      </w:pPr>
      <w:r>
        <w:rPr/>
        <w:t xml:space="preserve">第一节 指纹锁行业市场发展现状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指纹锁行业技术发展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中国指纹锁行业消费市场分析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指纹锁行业产销数据统计分析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2026-2031年指纹锁行业市场发展趋势</w:t>
      </w:r>
    </w:p>
    <w:p>
      <w:pPr>
        <w:spacing w:before="75" w:after="0"/>
      </w:pPr>
      <w:r>
        <w:rPr>
          <w:b w:val="1"/>
          <w:bCs w:val="1"/>
        </w:rPr>
        <w:t xml:space="preserve">第四章 中国指纹锁行业供给情况分析及趋势</w:t>
      </w:r>
    </w:p>
    <w:p>
      <w:pPr>
        <w:spacing w:before="75" w:after="0"/>
      </w:pPr>
      <w:r>
        <w:rPr/>
        <w:t xml:space="preserve">第一节 2021-2026年中国指纹锁行业市场供给分析</w:t>
      </w:r>
    </w:p>
    <w:p>
      <w:pPr>
        <w:spacing w:before="75" w:after="0"/>
      </w:pPr>
      <w:r>
        <w:rPr/>
        <w:t xml:space="preserve">一、指纹锁整体供给情况分析</w:t>
      </w:r>
    </w:p>
    <w:p>
      <w:pPr>
        <w:spacing w:before="75" w:after="0"/>
      </w:pPr>
      <w:r>
        <w:rPr/>
        <w:t xml:space="preserve">二、指纹锁重点区域供给分析</w:t>
      </w:r>
    </w:p>
    <w:p>
      <w:pPr>
        <w:spacing w:before="75" w:after="0"/>
      </w:pPr>
      <w:r>
        <w:rPr/>
        <w:t xml:space="preserve">第二节 指纹锁行业供给关系因素分析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2026-2031年中国指纹锁行业市场供给趋势</w:t>
      </w:r>
    </w:p>
    <w:p>
      <w:pPr>
        <w:spacing w:before="75" w:after="0"/>
      </w:pPr>
      <w:r>
        <w:rPr/>
        <w:t xml:space="preserve">一、指纹锁整体供给情况趋势分析</w:t>
      </w:r>
    </w:p>
    <w:p>
      <w:pPr>
        <w:spacing w:before="75" w:after="0"/>
      </w:pPr>
      <w:r>
        <w:rPr/>
        <w:t xml:space="preserve">二、指纹锁重点区域供给趋势分析</w:t>
      </w:r>
    </w:p>
    <w:p>
      <w:pPr>
        <w:spacing w:before="75" w:after="0"/>
      </w:pPr>
      <w:r>
        <w:rPr/>
        <w:t xml:space="preserve">三、影响未来指纹锁供给的因素分析</w:t>
      </w:r>
    </w:p>
    <w:p>
      <w:pPr>
        <w:spacing w:before="75" w:after="0"/>
      </w:pPr>
      <w:r>
        <w:rPr>
          <w:b w:val="1"/>
          <w:bCs w:val="1"/>
        </w:rPr>
        <w:t xml:space="preserve">第五章 指纹锁行业产品价格分析</w:t>
      </w:r>
    </w:p>
    <w:p>
      <w:pPr>
        <w:spacing w:before="75" w:after="0"/>
      </w:pPr>
      <w:r>
        <w:rPr/>
        <w:t xml:space="preserve">第一节 中国指纹锁行业产品历年价格回顾</w:t>
      </w:r>
    </w:p>
    <w:p>
      <w:pPr>
        <w:spacing w:before="75" w:after="0"/>
      </w:pPr>
      <w:r>
        <w:rPr/>
        <w:t xml:space="preserve">第二节 中国指纹锁行业产品当前市场价格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中国指纹锁行业产品价格影响因素分析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指纹锁主要上下游产品分析</w:t>
      </w:r>
    </w:p>
    <w:p>
      <w:pPr>
        <w:spacing w:before="75" w:after="0"/>
      </w:pPr>
      <w:r>
        <w:rPr/>
        <w:t xml:space="preserve">第一节 指纹锁上下游分析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指纹锁行业产业链分析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2021-2026年中国指纹锁行业渠道分析及策略</w:t>
      </w:r>
    </w:p>
    <w:p>
      <w:pPr>
        <w:spacing w:before="75" w:after="0"/>
      </w:pPr>
      <w:r>
        <w:rPr/>
        <w:t xml:space="preserve">第一节 指纹锁行业渠道分析</w:t>
      </w:r>
    </w:p>
    <w:p>
      <w:pPr>
        <w:spacing w:before="75" w:after="0"/>
      </w:pPr>
      <w:r>
        <w:rPr/>
        <w:t xml:space="preserve">一、渠道形式及对比</w:t>
      </w:r>
    </w:p>
    <w:p>
      <w:pPr>
        <w:spacing w:before="75" w:after="0"/>
      </w:pPr>
      <w:r>
        <w:rPr/>
        <w:t xml:space="preserve">二、各类渠道对指纹锁行业的影响</w:t>
      </w:r>
    </w:p>
    <w:p>
      <w:pPr>
        <w:spacing w:before="75" w:after="0"/>
      </w:pPr>
      <w:r>
        <w:rPr/>
        <w:t xml:space="preserve">三、主要指纹锁企业渠道策略研究</w:t>
      </w:r>
    </w:p>
    <w:p>
      <w:pPr>
        <w:spacing w:before="75" w:after="0"/>
      </w:pPr>
      <w:r>
        <w:rPr/>
        <w:t xml:space="preserve">四、各区域主要代理商情况</w:t>
      </w:r>
    </w:p>
    <w:p>
      <w:pPr>
        <w:spacing w:before="75" w:after="0"/>
      </w:pPr>
      <w:r>
        <w:rPr/>
        <w:t xml:space="preserve">第二节 指纹锁行业用户分析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指纹锁行业营销策略分析</w:t>
      </w:r>
    </w:p>
    <w:p>
      <w:pPr>
        <w:spacing w:before="75" w:after="0"/>
      </w:pPr>
      <w:r>
        <w:rPr/>
        <w:t xml:space="preserve">一、中国指纹锁营销概况</w:t>
      </w:r>
    </w:p>
    <w:p>
      <w:pPr>
        <w:spacing w:before="75" w:after="0"/>
      </w:pPr>
      <w:r>
        <w:rPr/>
        <w:t xml:space="preserve">二、指纹锁营销策略探讨</w:t>
      </w:r>
    </w:p>
    <w:p>
      <w:pPr>
        <w:spacing w:before="75" w:after="0"/>
      </w:pPr>
      <w:r>
        <w:rPr/>
        <w:t xml:space="preserve">三、指纹锁营销发展趋势</w:t>
      </w:r>
    </w:p>
    <w:p>
      <w:pPr>
        <w:spacing w:before="75" w:after="0"/>
      </w:pPr>
      <w:r>
        <w:rPr>
          <w:b w:val="1"/>
          <w:bCs w:val="1"/>
        </w:rPr>
        <w:t xml:space="preserve">第八章 2021-2026年中国指纹锁行业主要指标监测分析</w:t>
      </w:r>
    </w:p>
    <w:p>
      <w:pPr>
        <w:spacing w:before="75" w:after="0"/>
      </w:pPr>
      <w:r>
        <w:rPr/>
        <w:t xml:space="preserve">第一节 2021-2026年中国指纹锁产业工业总产值分析</w:t>
      </w:r>
    </w:p>
    <w:p>
      <w:pPr>
        <w:spacing w:before="75" w:after="0"/>
      </w:pPr>
      <w:r>
        <w:rPr/>
        <w:t xml:space="preserve">一、2021-2026年中国指纹锁产业工业总产值分析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2021-2026年中国指纹锁产业主营业务收入分析</w:t>
      </w:r>
    </w:p>
    <w:p>
      <w:pPr>
        <w:spacing w:before="75" w:after="0"/>
      </w:pPr>
      <w:r>
        <w:rPr/>
        <w:t xml:space="preserve">一、2021-2026年中国指纹锁产业主营业务收入分析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2021-2026年中国指纹锁产业产品成本费用分析</w:t>
      </w:r>
    </w:p>
    <w:p>
      <w:pPr>
        <w:spacing w:before="75" w:after="0"/>
      </w:pPr>
      <w:r>
        <w:rPr/>
        <w:t xml:space="preserve">一、2021-2026年中国指纹锁产业销售成本分析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2021-2026年中国指纹锁产业利润总额分析</w:t>
      </w:r>
    </w:p>
    <w:p>
      <w:pPr>
        <w:spacing w:before="75" w:after="0"/>
      </w:pPr>
      <w:r>
        <w:rPr/>
        <w:t xml:space="preserve">一、2021-2026年中国指纹锁产业利润总额分析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2021-2026年中国指纹锁产业资产负债分析</w:t>
      </w:r>
    </w:p>
    <w:p>
      <w:pPr>
        <w:spacing w:before="75" w:after="0"/>
      </w:pPr>
      <w:r>
        <w:rPr/>
        <w:t xml:space="preserve">一、2021-2026年中国指纹锁产业资产负债分析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2021-2026年中国指纹锁行业财务指标分析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中国指纹锁行业区域市场分析</w:t>
      </w:r>
    </w:p>
    <w:p>
      <w:pPr>
        <w:spacing w:before="75" w:after="0"/>
      </w:pPr>
      <w:r>
        <w:rPr/>
        <w:t xml:space="preserve">第一节 华北地区指纹锁行业分析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东北地区指纹锁行业分析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华东地区指纹锁行业分析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华南地区指纹锁行业分析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华中地区指纹锁行业分析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西南地区指纹锁行业分析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西北地区指纹锁行业分析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公司对指纹锁行业竞争格局分析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2021-2026年指纹锁行业竞争格局分析</w:t>
      </w:r>
    </w:p>
    <w:p>
      <w:pPr>
        <w:spacing w:before="75" w:after="0"/>
      </w:pPr>
      <w:r>
        <w:rPr/>
        <w:t xml:space="preserve">一、2021-2026年国内外指纹锁竞争分析</w:t>
      </w:r>
    </w:p>
    <w:p>
      <w:pPr>
        <w:spacing w:before="75" w:after="0"/>
      </w:pPr>
      <w:r>
        <w:rPr/>
        <w:t xml:space="preserve">二、2021-2026年我国指纹锁市场竞争分析</w:t>
      </w:r>
    </w:p>
    <w:p>
      <w:pPr>
        <w:spacing w:before="75" w:after="0"/>
      </w:pPr>
      <w:r>
        <w:rPr/>
        <w:t xml:space="preserve">三、2026-2031年国内主要指纹锁企业动向</w:t>
      </w:r>
    </w:p>
    <w:p>
      <w:pPr>
        <w:spacing w:before="75" w:after="0"/>
      </w:pPr>
      <w:r>
        <w:rPr>
          <w:b w:val="1"/>
          <w:bCs w:val="1"/>
        </w:rPr>
        <w:t xml:space="preserve">第十一章 指纹锁企业竞争策略分析</w:t>
      </w:r>
    </w:p>
    <w:p>
      <w:pPr>
        <w:spacing w:before="75" w:after="0"/>
      </w:pPr>
      <w:r>
        <w:rPr/>
        <w:t xml:space="preserve">第一节 指纹锁市场竞争策略分析</w:t>
      </w:r>
    </w:p>
    <w:p>
      <w:pPr>
        <w:spacing w:before="75" w:after="0"/>
      </w:pPr>
      <w:r>
        <w:rPr/>
        <w:t xml:space="preserve">一、指纹锁市场增长潜力分析</w:t>
      </w:r>
    </w:p>
    <w:p>
      <w:pPr>
        <w:spacing w:before="75" w:after="0"/>
      </w:pPr>
      <w:r>
        <w:rPr/>
        <w:t xml:space="preserve">二、指纹锁主要潜力品种分析</w:t>
      </w:r>
    </w:p>
    <w:p>
      <w:pPr>
        <w:spacing w:before="75" w:after="0"/>
      </w:pPr>
      <w:r>
        <w:rPr/>
        <w:t xml:space="preserve">三、现有指纹锁产品竞争策略分析</w:t>
      </w:r>
    </w:p>
    <w:p>
      <w:pPr>
        <w:spacing w:before="75" w:after="0"/>
      </w:pPr>
      <w:r>
        <w:rPr/>
        <w:t xml:space="preserve">四、潜力指纹锁品种竞争策略选择</w:t>
      </w:r>
    </w:p>
    <w:p>
      <w:pPr>
        <w:spacing w:before="75" w:after="0"/>
      </w:pPr>
      <w:r>
        <w:rPr/>
        <w:t xml:space="preserve">五、典型企业产品竞争策略分析</w:t>
      </w:r>
    </w:p>
    <w:p>
      <w:pPr>
        <w:spacing w:before="75" w:after="0"/>
      </w:pPr>
      <w:r>
        <w:rPr/>
        <w:t xml:space="preserve">第二节 指纹锁企业竞争策略分析</w:t>
      </w:r>
    </w:p>
    <w:p>
      <w:pPr>
        <w:spacing w:before="75" w:after="0"/>
      </w:pPr>
      <w:r>
        <w:rPr/>
        <w:t xml:space="preserve">第三节 指纹锁行业产品定位及市场推广策略分析</w:t>
      </w:r>
    </w:p>
    <w:p>
      <w:pPr>
        <w:spacing w:before="75" w:after="0"/>
      </w:pPr>
      <w:r>
        <w:rPr/>
        <w:t xml:space="preserve">一、指纹锁行业产品市场定位</w:t>
      </w:r>
    </w:p>
    <w:p>
      <w:pPr>
        <w:spacing w:before="75" w:after="0"/>
      </w:pPr>
      <w:r>
        <w:rPr/>
        <w:t xml:space="preserve">二、指纹锁行业广告推广策略</w:t>
      </w:r>
    </w:p>
    <w:p>
      <w:pPr>
        <w:spacing w:before="75" w:after="0"/>
      </w:pPr>
      <w:r>
        <w:rPr/>
        <w:t xml:space="preserve">三、指纹锁行业产品促销策略</w:t>
      </w:r>
    </w:p>
    <w:p>
      <w:pPr>
        <w:spacing w:before="75" w:after="0"/>
      </w:pPr>
      <w:r>
        <w:rPr/>
        <w:t xml:space="preserve">四、指纹锁行业招商加盟策略</w:t>
      </w:r>
    </w:p>
    <w:p>
      <w:pPr>
        <w:spacing w:before="75" w:after="0"/>
      </w:pPr>
      <w:r>
        <w:rPr/>
        <w:t xml:space="preserve">五、指纹锁行业网络推广策略</w:t>
      </w:r>
    </w:p>
    <w:p>
      <w:pPr>
        <w:spacing w:before="75" w:after="0"/>
      </w:pPr>
      <w:r>
        <w:rPr>
          <w:b w:val="1"/>
          <w:bCs w:val="1"/>
        </w:rPr>
        <w:t xml:space="preserve">第十二章 指纹锁企业竞争分析</w:t>
      </w:r>
    </w:p>
    <w:p>
      <w:pPr>
        <w:spacing w:before="75" w:after="0"/>
      </w:pPr>
      <w:r>
        <w:rPr/>
        <w:t xml:space="preserve">第一节 三星(中国)投资有限公司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德施曼机电(中国)有限公司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松下电器(中国)有限公司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上海易保电子有限公司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广东亚太天能科技股份有限公司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亚萨合莱(广州)智能科技有限公司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深圳市凯迪仕智能科技有限公司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杭州易欣安实业有限公司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江苏好太太物联网科技有限公司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中山市世纪金典锁业有限公司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指纹锁行业投资战略研究</w:t>
      </w:r>
    </w:p>
    <w:p>
      <w:pPr>
        <w:spacing w:before="75" w:after="0"/>
      </w:pPr>
      <w:r>
        <w:rPr/>
        <w:t xml:space="preserve">第一节 指纹锁行业发展战略研究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对我国指纹锁品牌的战略思考</w:t>
      </w:r>
    </w:p>
    <w:p>
      <w:pPr>
        <w:spacing w:before="75" w:after="0"/>
      </w:pPr>
      <w:r>
        <w:rPr/>
        <w:t xml:space="preserve">一、企业品牌的重要性</w:t>
      </w:r>
    </w:p>
    <w:p>
      <w:pPr>
        <w:spacing w:before="75" w:after="0"/>
      </w:pPr>
      <w:r>
        <w:rPr/>
        <w:t xml:space="preserve">二、指纹锁实施品牌战略的意义</w:t>
      </w:r>
    </w:p>
    <w:p>
      <w:pPr>
        <w:spacing w:before="75" w:after="0"/>
      </w:pPr>
      <w:r>
        <w:rPr/>
        <w:t xml:space="preserve">三、指纹锁企业品牌的现状分析</w:t>
      </w:r>
    </w:p>
    <w:p>
      <w:pPr>
        <w:spacing w:before="75" w:after="0"/>
      </w:pPr>
      <w:r>
        <w:rPr/>
        <w:t xml:space="preserve">四、我国指纹锁企业的品牌战略</w:t>
      </w:r>
    </w:p>
    <w:p>
      <w:pPr>
        <w:spacing w:before="75" w:after="0"/>
      </w:pPr>
      <w:r>
        <w:rPr/>
        <w:t xml:space="preserve">五、指纹锁品牌战略管理的策略</w:t>
      </w:r>
    </w:p>
    <w:p>
      <w:pPr>
        <w:spacing w:before="75" w:after="0"/>
      </w:pPr>
      <w:r>
        <w:rPr/>
        <w:t xml:space="preserve">第三节 指纹锁行业投资战略研究</w:t>
      </w:r>
    </w:p>
    <w:p>
      <w:pPr>
        <w:spacing w:before="75" w:after="0"/>
      </w:pPr>
      <w:r>
        <w:rPr>
          <w:b w:val="1"/>
          <w:bCs w:val="1"/>
        </w:rPr>
        <w:t xml:space="preserve">图表目录</w:t>
      </w:r>
    </w:p>
    <w:p>
      <w:pPr>
        <w:spacing w:before="75" w:after="0"/>
      </w:pPr>
      <w:r>
        <w:rPr/>
        <w:t xml:space="preserve">图表：指纹锁行业生命周期图</w:t>
      </w:r>
    </w:p>
    <w:p>
      <w:pPr>
        <w:spacing w:before="75" w:after="0"/>
      </w:pPr>
      <w:r>
        <w:rPr/>
        <w:t xml:space="preserve">图表：指纹锁产品国内、国际市场成熟度对比</w:t>
      </w:r>
    </w:p>
    <w:p>
      <w:pPr>
        <w:spacing w:before="75" w:after="0"/>
      </w:pPr>
      <w:r>
        <w:rPr/>
        <w:t xml:space="preserve">图表：指纹锁产品行业主要竞争因素分析</w:t>
      </w:r>
    </w:p>
    <w:p>
      <w:pPr>
        <w:spacing w:before="75" w:after="0"/>
      </w:pPr>
      <w:r>
        <w:rPr/>
        <w:t xml:space="preserve">图表：2021-2026年指纹锁产品消费量变化图</w:t>
      </w:r>
    </w:p>
    <w:p>
      <w:pPr>
        <w:spacing w:before="75" w:after="0"/>
      </w:pPr>
      <w:r>
        <w:rPr/>
        <w:t xml:space="preserve">图表：2021-2026年指纹锁企业品牌集中度分析</w:t>
      </w:r>
    </w:p>
    <w:p>
      <w:pPr>
        <w:spacing w:before="75" w:after="0"/>
      </w:pPr>
      <w:r>
        <w:rPr/>
        <w:t xml:space="preserve">图表：2021-2026年指纹锁产品产能分析</w:t>
      </w:r>
    </w:p>
    <w:p>
      <w:pPr>
        <w:spacing w:before="75" w:after="0"/>
      </w:pPr>
      <w:r>
        <w:rPr/>
        <w:t xml:space="preserve">图表：2021-2026年中国指纹锁产业工业总产值分析</w:t>
      </w:r>
    </w:p>
    <w:p>
      <w:pPr>
        <w:spacing w:before="75" w:after="0"/>
      </w:pPr>
      <w:r>
        <w:rPr/>
        <w:t xml:space="preserve">图表：2021-2026年指纹锁不同规模企业工业总产值分析</w:t>
      </w:r>
    </w:p>
    <w:p>
      <w:pPr>
        <w:spacing w:before="75" w:after="0"/>
      </w:pPr>
      <w:r>
        <w:rPr/>
        <w:t xml:space="preserve">图表：2021-2026年指纹锁不同所有制企业工业总产值比较</w:t>
      </w:r>
    </w:p>
    <w:p>
      <w:pPr>
        <w:spacing w:before="75" w:after="0"/>
      </w:pPr>
      <w:r>
        <w:rPr/>
        <w:t xml:space="preserve">图表：2021-2026年中国指纹锁产业主营业务收入分析</w:t>
      </w:r>
    </w:p>
    <w:p>
      <w:pPr>
        <w:spacing w:before="75" w:after="0"/>
      </w:pPr>
      <w:r>
        <w:rPr/>
        <w:t xml:space="preserve">图表：2021-2026年指纹锁不同规模企业主营业务收入分析</w:t>
      </w:r>
    </w:p>
    <w:p>
      <w:pPr>
        <w:spacing w:before="75" w:after="0"/>
      </w:pPr>
      <w:r>
        <w:rPr/>
        <w:t xml:space="preserve">图表：2021-2026年指纹锁不同所有制企业主营业务收入比较</w:t>
      </w:r>
    </w:p>
    <w:p>
      <w:pPr>
        <w:spacing w:before="75" w:after="0"/>
      </w:pPr>
      <w:r>
        <w:rPr/>
        <w:t xml:space="preserve">图表：2021-2026年中国指纹锁产业销售成本分析</w:t>
      </w:r>
    </w:p>
    <w:p>
      <w:pPr>
        <w:spacing w:before="75" w:after="0"/>
      </w:pPr>
      <w:r>
        <w:rPr/>
        <w:t xml:space="preserve">图表：2021-2026年指纹锁不同规模企业销售成本比较分析</w:t>
      </w:r>
    </w:p>
    <w:p>
      <w:pPr>
        <w:spacing w:before="75" w:after="0"/>
      </w:pPr>
      <w:r>
        <w:rPr/>
        <w:t xml:space="preserve">图表：2021-2026年指纹锁不同所有制企业销售成本比较分析</w:t>
      </w:r>
    </w:p>
    <w:p>
      <w:pPr>
        <w:spacing w:before="75" w:after="0"/>
      </w:pPr>
      <w:r>
        <w:rPr/>
        <w:t xml:space="preserve">图表：2021-2026年中国指纹锁产业利润总额分析</w:t>
      </w:r>
    </w:p>
    <w:p>
      <w:pPr>
        <w:spacing w:before="75" w:after="0"/>
      </w:pPr>
      <w:r>
        <w:rPr/>
        <w:t xml:space="preserve">图表：2021-2026年指纹锁不同规模企业利润总额比较分析</w:t>
      </w:r>
    </w:p>
    <w:p>
      <w:pPr>
        <w:spacing w:before="75" w:after="0"/>
      </w:pPr>
      <w:r>
        <w:rPr/>
        <w:t xml:space="preserve">图表：2021-2026年指纹锁不同所有制企业利润总额比较分析</w:t>
      </w:r>
    </w:p>
    <w:p>
      <w:pPr>
        <w:spacing w:before="75" w:after="0"/>
      </w:pPr>
      <w:r>
        <w:rPr/>
        <w:t xml:space="preserve">图表：2021-2026年中国指纹锁产业资产负债分析</w:t>
      </w:r>
    </w:p>
    <w:p>
      <w:pPr>
        <w:spacing w:before="75" w:after="0"/>
      </w:pPr>
      <w:r>
        <w:rPr/>
        <w:t xml:space="preserve">图表：2021-2026年指纹锁不同规模企业资产比较分析</w:t>
      </w:r>
    </w:p>
    <w:p>
      <w:pPr>
        <w:spacing w:before="75" w:after="0"/>
      </w:pPr>
      <w:r>
        <w:rPr/>
        <w:t xml:space="preserve">图表：2021-2026年指纹锁不同规模企业负债比较分析</w:t>
      </w:r>
    </w:p>
    <w:p>
      <w:pPr>
        <w:spacing w:before="75" w:after="0"/>
      </w:pPr>
      <w:r>
        <w:rPr/>
        <w:t xml:space="preserve">图表：2021-2026年指纹锁不同所有制企业资产比较分析</w:t>
      </w:r>
    </w:p>
    <w:p>
      <w:pPr>
        <w:spacing w:before="75" w:after="0"/>
      </w:pPr>
      <w:r>
        <w:rPr/>
        <w:t xml:space="preserve">图表：2021-2026年指纹锁不同所有制企业负债比较分析</w:t>
      </w:r>
    </w:p>
    <w:p>
      <w:pPr>
        <w:spacing w:before="75" w:after="0"/>
      </w:pPr>
      <w:r>
        <w:rPr/>
        <w:t xml:space="preserve">图表：2021-2026年我国指纹锁行业销售利润率</w:t>
      </w:r>
    </w:p>
    <w:p>
      <w:pPr>
        <w:spacing w:before="75" w:after="0"/>
      </w:pPr>
      <w:r>
        <w:rPr/>
        <w:t xml:space="preserve">图表：2021-2026年我国指纹锁行业偿债能力情况</w:t>
      </w:r>
    </w:p>
    <w:p>
      <w:pPr>
        <w:spacing w:before="75" w:after="0"/>
      </w:pPr>
      <w:r>
        <w:rPr/>
        <w:t xml:space="preserve">图表：2021-2026年我国指纹锁行业营运能力情况</w:t>
      </w:r>
    </w:p>
    <w:p>
      <w:pPr>
        <w:spacing w:before="75" w:after="0"/>
      </w:pPr>
      <w:r>
        <w:rPr/>
        <w:t xml:space="preserve">图表：2021-2026年我国指纹锁行业资产增长率</w:t>
      </w:r>
    </w:p>
    <w:p>
      <w:pPr>
        <w:spacing w:before="75" w:after="0"/>
      </w:pPr>
      <w:r>
        <w:rPr/>
        <w:t xml:space="preserve">图表：2021-2026年我国指纹锁行业利润增长率</w:t>
      </w:r>
    </w:p>
    <w:p>
      <w:pPr>
        <w:spacing w:before="75" w:after="0"/>
      </w:pPr>
      <w:r>
        <w:rPr/>
        <w:t xml:space="preserve">图表：指纹锁行业"波特五力"分析</w:t>
      </w:r>
    </w:p>
    <w:p>
      <w:pPr>
        <w:spacing w:before="75" w:after="0"/>
      </w:pPr>
      <w:r>
        <w:rPr/>
        <w:t xml:space="preserve">图表：生命周期各发展阶段的影响</w:t>
      </w:r>
    </w:p>
    <w:p>
      <w:pPr>
        <w:spacing w:before="75" w:after="0"/>
      </w:pPr>
      <w:r>
        <w:rPr/>
        <w:t xml:space="preserve">图表：2026-2031年指纹锁产品消费预测</w:t>
      </w:r>
    </w:p>
    <w:p>
      <w:pPr>
        <w:spacing w:before="75" w:after="0"/>
      </w:pPr>
      <w:r>
        <w:rPr/>
        <w:t xml:space="preserve">图表：2026-2031年指纹锁市场规模预测</w:t>
      </w:r>
    </w:p>
    <w:p>
      <w:pPr>
        <w:spacing w:before="75" w:after="0"/>
      </w:pPr>
      <w:r>
        <w:rPr/>
        <w:t xml:space="preserve">图表：2026-2031年指纹锁行业总产值预测</w:t>
      </w:r>
    </w:p>
    <w:p>
      <w:pPr>
        <w:spacing w:before="75" w:after="0"/>
      </w:pPr>
      <w:r>
        <w:rPr/>
        <w:t xml:space="preserve">图表：2026-2031年指纹锁行业销售收入预测</w:t>
      </w:r>
    </w:p>
    <w:p>
      <w:pPr>
        <w:spacing w:before="75" w:after="0"/>
      </w:pPr>
      <w:r>
        <w:rPr/>
        <w:t xml:space="preserve">图表：2026-2031年指纹锁行业总资产预测</w:t>
      </w:r>
    </w:p>
    <w:p>
      <w:pPr>
        <w:spacing w:before="75" w:after="0"/>
      </w:pPr>
      <w:r>
        <w:rPr/>
        <w:t xml:space="preserve">图表：2026-2031年中国指纹锁供给量预测</w:t>
      </w:r>
    </w:p>
    <w:p>
      <w:pPr>
        <w:spacing w:before="75" w:after="0"/>
      </w:pPr>
      <w:r>
        <w:rPr/>
        <w:t xml:space="preserve">图表：2026-2031年中国指纹锁产量预测</w:t>
      </w:r>
    </w:p>
    <w:p>
      <w:pPr>
        <w:spacing w:before="75" w:after="0"/>
      </w:pPr>
      <w:r>
        <w:rPr/>
        <w:t xml:space="preserve">图表：2026-2031年中国指纹锁需求量预测</w:t>
      </w:r>
    </w:p>
    <w:p>
      <w:pPr>
        <w:spacing w:before="75" w:after="0"/>
      </w:pPr>
      <w:r>
        <w:rPr/>
        <w:t xml:space="preserve">图表：2026-2031年中国指纹锁供需平衡预测</w:t>
      </w:r>
    </w:p>
    <w:p>
      <w:pPr>
        <w:spacing w:before="75" w:after="0"/>
      </w:pPr>
      <w:r>
        <w:rPr/>
        <w:t xml:space="preserve">图表：指纹锁行业新进入者应注意的障碍分析</w:t>
      </w:r>
    </w:p>
    <w:p>
      <w:pPr>
        <w:spacing w:before="75" w:after="0"/>
      </w:pPr>
      <w:r>
        <w:rPr/>
        <w:t xml:space="preserve">图表：2026-2031年影响指纹锁行业运行的有利因素</w:t>
      </w:r>
    </w:p>
    <w:p>
      <w:pPr>
        <w:spacing w:before="75" w:after="0"/>
      </w:pPr>
      <w:r>
        <w:rPr/>
        <w:t xml:space="preserve">图表：2026-2031年影响指纹锁行业运行的稳定因素</w:t>
      </w:r>
    </w:p>
    <w:p>
      <w:pPr>
        <w:spacing w:before="75" w:after="0"/>
      </w:pPr>
      <w:r>
        <w:rPr/>
        <w:t xml:space="preserve">图表：2026-2031年影响指纹锁行业运行的不利因素</w:t>
      </w:r>
    </w:p>
    <w:p>
      <w:pPr>
        <w:spacing w:before="75" w:after="0"/>
      </w:pPr>
      <w:r>
        <w:rPr/>
        <w:t xml:space="preserve">图表：2026-2031年我国指纹锁行业发展面临的挑战</w:t>
      </w:r>
    </w:p>
    <w:p>
      <w:pPr>
        <w:spacing w:before="75" w:after="0"/>
      </w:pPr>
      <w:r>
        <w:rPr/>
        <w:t xml:space="preserve">图表：2026-2031年我国指纹锁行业发展面临机遇</w:t>
      </w:r>
    </w:p>
    <w:p>
      <w:pPr>
        <w:spacing w:before="75" w:after="0"/>
      </w:pPr>
      <w:r>
        <w:rPr/>
        <w:t xml:space="preserve">图表：2026-2031年指纹锁行业经营风险及控制策略</w:t>
      </w:r>
    </w:p>
    <w:p>
      <w:pPr>
        <w:spacing w:before="75" w:after="0"/>
      </w:pPr>
      <w:r>
        <w:rPr/>
        <w:t xml:space="preserve">图表：2026-2031年指纹锁行业同业竞争风险及控制策略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2026-2031年指纹锁市场发展现状调查及供需格局分析预测报告</dc:title>
  <dc:description>2026-2031年指纹锁市场发展现状调查及供需格局分析预测报告</dc:description>
  <dc:subject>2026-2031年指纹锁市场发展现状调查及供需格局分析预测报告</dc:subject>
  <cp:keywords>研究报告</cp:keywords>
  <cp:category>研究报告</cp:category>
  <cp:lastModifiedBy>北京中道泰和信息咨询有限公司</cp:lastModifiedBy>
  <dcterms:created xsi:type="dcterms:W3CDTF">2026-03-31T11:12:06+08:00</dcterms:created>
  <dcterms:modified xsi:type="dcterms:W3CDTF">2026-03-31T11:12:06+08:00</dcterms:modified>
</cp:coreProperties>
</file>

<file path=docProps/custom.xml><?xml version="1.0" encoding="utf-8"?>
<Properties xmlns="http://schemas.openxmlformats.org/officeDocument/2006/custom-properties" xmlns:vt="http://schemas.openxmlformats.org/officeDocument/2006/docPropsVTypes"/>
</file>