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2024-2029年中国智能终端行业市场竞争格局与投资前景预测报告</w:t>
      </w:r>
    </w:p>
    <w:p>
      <w:pPr>
        <w:spacing w:after="150"/>
      </w:pPr>
      <w:r>
        <w:rPr>
          <w:b w:val="1"/>
          <w:bCs w:val="1"/>
        </w:rPr>
        <w:t xml:space="preserve">报告简介</w:t>
      </w:r>
    </w:p>
    <w:p>
      <w:pPr>
        <w:spacing w:after="150"/>
      </w:pPr>
      <w:r>
        <w:rPr/>
        <w:t xml:space="preserve">智能终端设备是物联网的重要入口，涵盖品类广泛其中教育、医疗、安防等领域市场空间巨大，VR设备、机器人、可穿戴设备、智能车载设备等热门新型智能终端设备应用最为广泛。在“智能+”浪潮中，智能终端设备是除手机外物联网入口的延伸。在物联网感知层、接入层、网络层和应用层的四大层次中，智能终端设备是感知层和接入层的核心，是应用层的载体。有数据显示“万物智能”时代的物联网将拥有10万亿美元的市场空间，按照硬件占比20%-30%来计算，智能终端设备的潜在市场空间约2~3万亿美元。</w:t>
      </w:r>
    </w:p>
    <w:p>
      <w:pPr>
        <w:spacing w:after="150"/>
      </w:pPr>
      <w:r>
        <w:rPr/>
        <w:t xml:space="preserve">IDC数据显示，2019年全球物联网支出预计为7260亿美元，2020年将超过1万亿美元。在5G的推动下，智能手机、智能机器人、智慧大屏设备、智能可穿戴设备、智能家居、智能医疗、智能车载智能终端等智能硬件必然蓬勃发展。就智能手机而言，近几个月陆续有多款5G手机上市，华为、vivo、小米和中兴均已推出5G手机。随着多款5G手机的上市，5G智能终端产业链有望迎来较好的发展机会。智能终端设备的市场规模将随5G手机的增速而数倍扩大。</w:t>
      </w:r>
    </w:p>
    <w:p>
      <w:pPr>
        <w:spacing w:after="150"/>
      </w:pPr>
      <w:r>
        <w:rPr/>
        <w:t xml:space="preserve">居民可支配收入以及居民人均消费支出都在稳步上升，对智能终端设备的消费能力也相应提高，中国的80后有2.28亿人,90后有1.74亿人,00后有1.47亿人,10后估算有1.64亿人,加在一起,1980年之后出生的总人数为7.13亿，智能终端设备消费大多集中在80/90后，随着消费观念呈现出多样化、品质化、性价比化及悦己话，未来中国智能终端设备市场需求规模将逐步扩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终端设备行业的发展状况进行了深入透彻地分析，对我国行业市场情况、技术现状、供需形势作了详尽研究，重点分析了国内外重点企业、行业发展趋势以及行业投资情况，报告还对智能终端设备下游行业的发展进行了探讨，是智能终端设备及相关企业、投资部门、研究机构准确了解目前中国市场发展动态，把握智能终端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2019-2023年中国智能终端设备行业发展概述 1</w:t>
      </w:r>
    </w:p>
    <w:p>
      <w:pPr>
        <w:spacing w:after="150"/>
      </w:pPr>
      <w:r>
        <w:rPr/>
        <w:t xml:space="preserve">第一节 中国智能终端设备行业上下游产业链分析 1</w:t>
      </w:r>
    </w:p>
    <w:p>
      <w:pPr>
        <w:spacing w:after="150"/>
      </w:pPr>
      <w:r>
        <w:rPr/>
        <w:t xml:space="preserve">一、智能终端设备行业产业链条分析 1</w:t>
      </w:r>
    </w:p>
    <w:p>
      <w:pPr>
        <w:spacing w:after="150"/>
      </w:pPr>
      <w:r>
        <w:rPr/>
        <w:t xml:space="preserve">二、中国智能终端设备行业产业链环节分析 2</w:t>
      </w:r>
    </w:p>
    <w:p>
      <w:pPr>
        <w:spacing w:after="150"/>
      </w:pPr>
      <w:r>
        <w:rPr/>
        <w:t xml:space="preserve">1、上游产业 2</w:t>
      </w:r>
    </w:p>
    <w:p>
      <w:pPr>
        <w:spacing w:after="150"/>
      </w:pPr>
      <w:r>
        <w:rPr/>
        <w:t xml:space="preserve">2、下游产业 2</w:t>
      </w:r>
    </w:p>
    <w:p>
      <w:pPr>
        <w:spacing w:after="150"/>
      </w:pPr>
      <w:r>
        <w:rPr/>
        <w:t xml:space="preserve">第二节 中国智能终端设备行业生命周期分析 2</w:t>
      </w:r>
    </w:p>
    <w:p>
      <w:pPr>
        <w:spacing w:after="150"/>
      </w:pPr>
      <w:r>
        <w:rPr/>
        <w:t xml:space="preserve">一、智能终端设备行业生命周期理论概述 2</w:t>
      </w:r>
    </w:p>
    <w:p>
      <w:pPr>
        <w:spacing w:after="150"/>
      </w:pPr>
      <w:r>
        <w:rPr/>
        <w:t xml:space="preserve">二、智能终端设备行业所属的生命周期分析 3</w:t>
      </w:r>
    </w:p>
    <w:p>
      <w:pPr>
        <w:spacing w:after="150"/>
      </w:pPr>
      <w:r>
        <w:rPr/>
        <w:t xml:space="preserve">第三节 智能终端设备行业经济指标分析 3</w:t>
      </w:r>
    </w:p>
    <w:p>
      <w:pPr>
        <w:spacing w:after="150"/>
      </w:pPr>
      <w:r>
        <w:rPr/>
        <w:t xml:space="preserve">一、智能终端设备行业的赢利性分析 3</w:t>
      </w:r>
    </w:p>
    <w:p>
      <w:pPr>
        <w:spacing w:after="150"/>
      </w:pPr>
      <w:r>
        <w:rPr/>
        <w:t xml:space="preserve">二、智能终端设备行业的经济周期分析 4</w:t>
      </w:r>
    </w:p>
    <w:p>
      <w:pPr>
        <w:spacing w:after="150"/>
      </w:pPr>
      <w:r>
        <w:rPr/>
        <w:t xml:space="preserve">第四节 中国智能终端设备行业进入壁垒分析 4</w:t>
      </w:r>
    </w:p>
    <w:p>
      <w:pPr>
        <w:spacing w:after="150"/>
      </w:pPr>
      <w:r>
        <w:rPr/>
        <w:t xml:space="preserve">一、智能终端设备行业资金壁垒分析 4</w:t>
      </w:r>
    </w:p>
    <w:p>
      <w:pPr>
        <w:spacing w:after="150"/>
      </w:pPr>
      <w:r>
        <w:rPr/>
        <w:t xml:space="preserve">二、智能终端设备行业技术壁垒分析 4</w:t>
      </w:r>
    </w:p>
    <w:p>
      <w:pPr>
        <w:spacing w:after="150"/>
      </w:pPr>
      <w:r>
        <w:rPr/>
        <w:t xml:space="preserve">三、智能终端设备行业人才壁垒分析 5</w:t>
      </w:r>
    </w:p>
    <w:p>
      <w:pPr>
        <w:spacing w:after="150"/>
      </w:pPr>
      <w:r>
        <w:rPr/>
        <w:t xml:space="preserve">四、智能终端设备行业品牌壁垒分析 5</w:t>
      </w:r>
    </w:p>
    <w:p>
      <w:pPr>
        <w:spacing w:after="150"/>
      </w:pPr>
      <w:r>
        <w:rPr/>
        <w:t xml:space="preserve">五、智能终端设备行业其他壁垒分析 6</w:t>
      </w:r>
    </w:p>
    <w:p>
      <w:pPr>
        <w:spacing w:after="150"/>
      </w:pPr>
      <w:r>
        <w:rPr>
          <w:b w:val="1"/>
          <w:bCs w:val="1"/>
        </w:rPr>
        <w:t xml:space="preserve">第二章 智能终端产品细分产品发展现状及供给趋势分析 8</w:t>
      </w:r>
    </w:p>
    <w:p>
      <w:pPr>
        <w:spacing w:after="150"/>
      </w:pPr>
      <w:r>
        <w:rPr/>
        <w:t xml:space="preserve">第一节 智能手机行业发展分析 8</w:t>
      </w:r>
    </w:p>
    <w:p>
      <w:pPr>
        <w:spacing w:after="150"/>
      </w:pPr>
      <w:r>
        <w:rPr/>
        <w:t xml:space="preserve">一、智能手机市场规模发展现状 8</w:t>
      </w:r>
    </w:p>
    <w:p>
      <w:pPr>
        <w:spacing w:after="150"/>
      </w:pPr>
      <w:r>
        <w:rPr/>
        <w:t xml:space="preserve">二、智能手机主流品牌市场竞争力分析 8</w:t>
      </w:r>
    </w:p>
    <w:p>
      <w:pPr>
        <w:spacing w:after="150"/>
      </w:pPr>
      <w:r>
        <w:rPr/>
        <w:t xml:space="preserve">1、国内智能手机品牌竞争格局情况 8</w:t>
      </w:r>
    </w:p>
    <w:p>
      <w:pPr>
        <w:spacing w:after="150"/>
      </w:pPr>
      <w:r>
        <w:rPr/>
        <w:t xml:space="preserve">2、主流智能手机品牌代理商分布情况 9</w:t>
      </w:r>
    </w:p>
    <w:p>
      <w:pPr>
        <w:spacing w:after="150"/>
      </w:pPr>
      <w:r>
        <w:rPr/>
        <w:t xml:space="preserve">三、智能手机产业链厂商分布 9</w:t>
      </w:r>
    </w:p>
    <w:p>
      <w:pPr>
        <w:spacing w:after="150"/>
      </w:pPr>
      <w:r>
        <w:rPr/>
        <w:t xml:space="preserve">1、操作系统排名前五厂商情况 9</w:t>
      </w:r>
    </w:p>
    <w:p>
      <w:pPr>
        <w:spacing w:after="150"/>
      </w:pPr>
      <w:r>
        <w:rPr/>
        <w:t xml:space="preserve">2、摄像头排名前十厂商情况 9</w:t>
      </w:r>
    </w:p>
    <w:p>
      <w:pPr>
        <w:spacing w:after="150"/>
      </w:pPr>
      <w:r>
        <w:rPr/>
        <w:t xml:space="preserve">3、声学器件排名前五厂商情况 10</w:t>
      </w:r>
    </w:p>
    <w:p>
      <w:pPr>
        <w:spacing w:after="150"/>
      </w:pPr>
      <w:r>
        <w:rPr/>
        <w:t xml:space="preserve">4、代工(富士康、和硕、比亚迪、卓翼科技) 10</w:t>
      </w:r>
    </w:p>
    <w:p>
      <w:pPr>
        <w:spacing w:after="150"/>
      </w:pPr>
      <w:r>
        <w:rPr/>
        <w:t xml:space="preserve">四、智能手机市场发展前景及趋势 11</w:t>
      </w:r>
    </w:p>
    <w:p>
      <w:pPr>
        <w:spacing w:after="150"/>
      </w:pPr>
      <w:r>
        <w:rPr/>
        <w:t xml:space="preserve">第二节 可穿戴设备行业发展分析 11</w:t>
      </w:r>
    </w:p>
    <w:p>
      <w:pPr>
        <w:spacing w:after="150"/>
      </w:pPr>
      <w:r>
        <w:rPr/>
        <w:t xml:space="preserve">一、可穿戴设备行业市场规模发展现状 11</w:t>
      </w:r>
    </w:p>
    <w:p>
      <w:pPr>
        <w:spacing w:after="150"/>
      </w:pPr>
      <w:r>
        <w:rPr/>
        <w:t xml:space="preserve">二、可穿戴设备主流品牌市场竞争力分析 12</w:t>
      </w:r>
    </w:p>
    <w:p>
      <w:pPr>
        <w:spacing w:after="150"/>
      </w:pPr>
      <w:r>
        <w:rPr/>
        <w:t xml:space="preserve">三、可穿戴设备产业链厂商分布 12</w:t>
      </w:r>
    </w:p>
    <w:p>
      <w:pPr>
        <w:spacing w:after="150"/>
      </w:pPr>
      <w:r>
        <w:rPr/>
        <w:t xml:space="preserve">四、可穿戴设备市场发展前景及趋势 12</w:t>
      </w:r>
    </w:p>
    <w:p>
      <w:pPr>
        <w:spacing w:after="150"/>
      </w:pPr>
      <w:r>
        <w:rPr/>
        <w:t xml:space="preserve">第三节 智能家居产品行业发展分析 15</w:t>
      </w:r>
    </w:p>
    <w:p>
      <w:pPr>
        <w:spacing w:after="150"/>
      </w:pPr>
      <w:r>
        <w:rPr/>
        <w:t xml:space="preserve">一、智能家居产品市场规模发展现状 15</w:t>
      </w:r>
    </w:p>
    <w:p>
      <w:pPr>
        <w:spacing w:after="150"/>
      </w:pPr>
      <w:r>
        <w:rPr/>
        <w:t xml:space="preserve">二、智能家居产品主流品牌市场竞争力分析 16</w:t>
      </w:r>
    </w:p>
    <w:p>
      <w:pPr>
        <w:spacing w:after="150"/>
      </w:pPr>
      <w:r>
        <w:rPr/>
        <w:t xml:space="preserve">三、智能家居产品产业链厂商分布 18</w:t>
      </w:r>
    </w:p>
    <w:p>
      <w:pPr>
        <w:spacing w:after="150"/>
      </w:pPr>
      <w:r>
        <w:rPr/>
        <w:t xml:space="preserve">四、智能家居产品市场发展前景及趋势 20</w:t>
      </w:r>
    </w:p>
    <w:p>
      <w:pPr>
        <w:spacing w:after="150"/>
      </w:pPr>
      <w:r>
        <w:rPr/>
        <w:t xml:space="preserve">第四节 电脑行业发展分析 21</w:t>
      </w:r>
    </w:p>
    <w:p>
      <w:pPr>
        <w:spacing w:after="150"/>
      </w:pPr>
      <w:r>
        <w:rPr/>
        <w:t xml:space="preserve">一、电脑市场发展现状 21</w:t>
      </w:r>
    </w:p>
    <w:p>
      <w:pPr>
        <w:spacing w:after="150"/>
      </w:pPr>
      <w:r>
        <w:rPr/>
        <w:t xml:space="preserve">二、电脑技术发展分析 21</w:t>
      </w:r>
    </w:p>
    <w:p>
      <w:pPr>
        <w:spacing w:after="150"/>
      </w:pPr>
      <w:r>
        <w:rPr/>
        <w:t xml:space="preserve">三、电脑市场发展前景及趋势 22</w:t>
      </w:r>
    </w:p>
    <w:p>
      <w:pPr>
        <w:spacing w:after="150"/>
      </w:pPr>
      <w:r>
        <w:rPr>
          <w:b w:val="1"/>
          <w:bCs w:val="1"/>
        </w:rPr>
        <w:t xml:space="preserve">第三章 中国智能终端设备行业运行情况 23</w:t>
      </w:r>
    </w:p>
    <w:p>
      <w:pPr>
        <w:spacing w:after="150"/>
      </w:pPr>
      <w:r>
        <w:rPr/>
        <w:t xml:space="preserve">第一节 中国智能终端设备行业发展状况情况介绍 23</w:t>
      </w:r>
    </w:p>
    <w:p>
      <w:pPr>
        <w:spacing w:after="150"/>
      </w:pPr>
      <w:r>
        <w:rPr/>
        <w:t xml:space="preserve">一、行业发展历程回顾 23</w:t>
      </w:r>
    </w:p>
    <w:p>
      <w:pPr>
        <w:spacing w:after="150"/>
      </w:pPr>
      <w:r>
        <w:rPr/>
        <w:t xml:space="preserve">二、行业创新情况分析 23</w:t>
      </w:r>
    </w:p>
    <w:p>
      <w:pPr>
        <w:spacing w:after="150"/>
      </w:pPr>
      <w:r>
        <w:rPr/>
        <w:t xml:space="preserve">三、行业发展特点分析 24</w:t>
      </w:r>
    </w:p>
    <w:p>
      <w:pPr>
        <w:spacing w:after="150"/>
      </w:pPr>
      <w:r>
        <w:rPr/>
        <w:t xml:space="preserve">第二节 中国智能终端设备行业市场规模分析 24</w:t>
      </w:r>
    </w:p>
    <w:p>
      <w:pPr>
        <w:spacing w:after="150"/>
      </w:pPr>
      <w:r>
        <w:rPr/>
        <w:t xml:space="preserve">第三节 中国智能终端设备行业供应规模分析 24</w:t>
      </w:r>
    </w:p>
    <w:p>
      <w:pPr>
        <w:spacing w:after="150"/>
      </w:pPr>
      <w:r>
        <w:rPr/>
        <w:t xml:space="preserve">第四节 中国智能终端设备行业需求规模分析 24</w:t>
      </w:r>
    </w:p>
    <w:p>
      <w:pPr>
        <w:spacing w:after="150"/>
      </w:pPr>
      <w:r>
        <w:rPr/>
        <w:t xml:space="preserve">第五节 中国智能终端设备行业供需平衡分析 25</w:t>
      </w:r>
    </w:p>
    <w:p>
      <w:pPr>
        <w:spacing w:after="150"/>
      </w:pPr>
      <w:r>
        <w:rPr/>
        <w:t xml:space="preserve">第六节 中国智能终端设备行业发展趋势分析 25</w:t>
      </w:r>
    </w:p>
    <w:p>
      <w:pPr>
        <w:spacing w:after="150"/>
      </w:pPr>
      <w:r>
        <w:rPr>
          <w:b w:val="1"/>
          <w:bCs w:val="1"/>
        </w:rPr>
        <w:t xml:space="preserve">第四章 中国智能终端设备所属行业运行数据监测 28</w:t>
      </w:r>
    </w:p>
    <w:p>
      <w:pPr>
        <w:spacing w:after="150"/>
      </w:pPr>
      <w:r>
        <w:rPr/>
        <w:t xml:space="preserve">第一节 中国智能终端设备所属行业总体规模分析 28</w:t>
      </w:r>
    </w:p>
    <w:p>
      <w:pPr>
        <w:spacing w:after="150"/>
      </w:pPr>
      <w:r>
        <w:rPr/>
        <w:t xml:space="preserve">一、企业数量结构分析 28</w:t>
      </w:r>
    </w:p>
    <w:p>
      <w:pPr>
        <w:spacing w:after="150"/>
      </w:pPr>
      <w:r>
        <w:rPr/>
        <w:t xml:space="preserve">二、行业资产规模分析 28</w:t>
      </w:r>
    </w:p>
    <w:p>
      <w:pPr>
        <w:spacing w:after="150"/>
      </w:pPr>
      <w:r>
        <w:rPr/>
        <w:t xml:space="preserve">第二节 中国智能终端设备所属行业产销与费用分析 29</w:t>
      </w:r>
    </w:p>
    <w:p>
      <w:pPr>
        <w:spacing w:after="150"/>
      </w:pPr>
      <w:r>
        <w:rPr/>
        <w:t xml:space="preserve">一、流动资产 29</w:t>
      </w:r>
    </w:p>
    <w:p>
      <w:pPr>
        <w:spacing w:after="150"/>
      </w:pPr>
      <w:r>
        <w:rPr/>
        <w:t xml:space="preserve">二、销售收入分析 29</w:t>
      </w:r>
    </w:p>
    <w:p>
      <w:pPr>
        <w:spacing w:after="150"/>
      </w:pPr>
      <w:r>
        <w:rPr/>
        <w:t xml:space="preserve">三、负债分析 30</w:t>
      </w:r>
    </w:p>
    <w:p>
      <w:pPr>
        <w:spacing w:after="150"/>
      </w:pPr>
      <w:r>
        <w:rPr/>
        <w:t xml:space="preserve">四、利润规模分析 30</w:t>
      </w:r>
    </w:p>
    <w:p>
      <w:pPr>
        <w:spacing w:after="150"/>
      </w:pPr>
      <w:r>
        <w:rPr/>
        <w:t xml:space="preserve">五、产值分析 31</w:t>
      </w:r>
    </w:p>
    <w:p>
      <w:pPr>
        <w:spacing w:after="150"/>
      </w:pPr>
      <w:r>
        <w:rPr/>
        <w:t xml:space="preserve">第三节 中国智能终端设备所属行业财务指标分析 31</w:t>
      </w:r>
    </w:p>
    <w:p>
      <w:pPr>
        <w:spacing w:after="150"/>
      </w:pPr>
      <w:r>
        <w:rPr/>
        <w:t xml:space="preserve">一、行业盈利能力分析 31</w:t>
      </w:r>
    </w:p>
    <w:p>
      <w:pPr>
        <w:spacing w:after="150"/>
      </w:pPr>
      <w:r>
        <w:rPr/>
        <w:t xml:space="preserve">二、行业偿债能力分析 32</w:t>
      </w:r>
    </w:p>
    <w:p>
      <w:pPr>
        <w:spacing w:after="150"/>
      </w:pPr>
      <w:r>
        <w:rPr/>
        <w:t xml:space="preserve">三、行业营运能力分析 32</w:t>
      </w:r>
    </w:p>
    <w:p>
      <w:pPr>
        <w:spacing w:after="150"/>
      </w:pPr>
      <w:r>
        <w:rPr/>
        <w:t xml:space="preserve">四、行业发展能力分析 33</w:t>
      </w:r>
    </w:p>
    <w:p>
      <w:pPr>
        <w:spacing w:after="150"/>
      </w:pPr>
      <w:r>
        <w:rPr>
          <w:b w:val="1"/>
          <w:bCs w:val="1"/>
        </w:rPr>
        <w:t xml:space="preserve">第五章 2019-2023年中国智能终端设备市场格局分析 34</w:t>
      </w:r>
    </w:p>
    <w:p>
      <w:pPr>
        <w:spacing w:after="150"/>
      </w:pPr>
      <w:r>
        <w:rPr/>
        <w:t xml:space="preserve">第一节 中国智能终端设备行业竞争现状分析 34</w:t>
      </w:r>
    </w:p>
    <w:p>
      <w:pPr>
        <w:spacing w:after="150"/>
      </w:pPr>
      <w:r>
        <w:rPr/>
        <w:t xml:space="preserve">一、中国智能终端设备行业竞争情况分析 34</w:t>
      </w:r>
    </w:p>
    <w:p>
      <w:pPr>
        <w:spacing w:after="150"/>
      </w:pPr>
      <w:r>
        <w:rPr/>
        <w:t xml:space="preserve">二、中国智能终端设备行业主要品牌分析 34</w:t>
      </w:r>
    </w:p>
    <w:p>
      <w:pPr>
        <w:spacing w:after="150"/>
      </w:pPr>
      <w:r>
        <w:rPr/>
        <w:t xml:space="preserve">第二节 中国智能终端设备行业集中度分析 34</w:t>
      </w:r>
    </w:p>
    <w:p>
      <w:pPr>
        <w:spacing w:after="150"/>
      </w:pPr>
      <w:r>
        <w:rPr/>
        <w:t xml:space="preserve">一、中国智能终端设备行业市场集中度分析 34</w:t>
      </w:r>
    </w:p>
    <w:p>
      <w:pPr>
        <w:spacing w:after="150"/>
      </w:pPr>
      <w:r>
        <w:rPr/>
        <w:t xml:space="preserve">二、中国智能终端设备行业企业集中度分析 35</w:t>
      </w:r>
    </w:p>
    <w:p>
      <w:pPr>
        <w:spacing w:after="150"/>
      </w:pPr>
      <w:r>
        <w:rPr/>
        <w:t xml:space="preserve">第三节 中国智能终端设备行业存在的问题 35</w:t>
      </w:r>
    </w:p>
    <w:p>
      <w:pPr>
        <w:spacing w:after="150"/>
      </w:pPr>
      <w:r>
        <w:rPr/>
        <w:t xml:space="preserve">第四节 中国智能终端设备行业解决问题的策略分析 36</w:t>
      </w:r>
    </w:p>
    <w:p>
      <w:pPr>
        <w:spacing w:after="150"/>
      </w:pPr>
      <w:r>
        <w:rPr/>
        <w:t xml:space="preserve">第五节 中国智能终端设备行业竞争力分析 36</w:t>
      </w:r>
    </w:p>
    <w:p>
      <w:pPr>
        <w:spacing w:after="150"/>
      </w:pPr>
      <w:r>
        <w:rPr/>
        <w:t xml:space="preserve">一、生产要素 36</w:t>
      </w:r>
    </w:p>
    <w:p>
      <w:pPr>
        <w:spacing w:after="150"/>
      </w:pPr>
      <w:r>
        <w:rPr/>
        <w:t xml:space="preserve">二、需求条件 37</w:t>
      </w:r>
    </w:p>
    <w:p>
      <w:pPr>
        <w:spacing w:after="150"/>
      </w:pPr>
      <w:r>
        <w:rPr/>
        <w:t xml:space="preserve">三、支援与相关产业 37</w:t>
      </w:r>
    </w:p>
    <w:p>
      <w:pPr>
        <w:spacing w:after="150"/>
      </w:pPr>
      <w:r>
        <w:rPr/>
        <w:t xml:space="preserve">四、企业战略、结构与竞争状态 38</w:t>
      </w:r>
    </w:p>
    <w:p>
      <w:pPr>
        <w:spacing w:after="150"/>
      </w:pPr>
      <w:r>
        <w:rPr/>
        <w:t xml:space="preserve">五、政府的作用 38</w:t>
      </w:r>
    </w:p>
    <w:p>
      <w:pPr>
        <w:spacing w:after="150"/>
      </w:pPr>
      <w:r>
        <w:rPr>
          <w:b w:val="1"/>
          <w:bCs w:val="1"/>
        </w:rPr>
        <w:t xml:space="preserve">第六章 2019-2023年中国智能终端设备行业需求特点与动态分析 39</w:t>
      </w:r>
    </w:p>
    <w:p>
      <w:pPr>
        <w:spacing w:after="150"/>
      </w:pPr>
      <w:r>
        <w:rPr/>
        <w:t xml:space="preserve">第一节 中国智能终端设备行业消费市场动态情况 39</w:t>
      </w:r>
    </w:p>
    <w:p>
      <w:pPr>
        <w:spacing w:after="150"/>
      </w:pPr>
      <w:r>
        <w:rPr/>
        <w:t xml:space="preserve">第二节 中国智能终端设备行业消费市场特点分析 39</w:t>
      </w:r>
    </w:p>
    <w:p>
      <w:pPr>
        <w:spacing w:after="150"/>
      </w:pPr>
      <w:r>
        <w:rPr/>
        <w:t xml:space="preserve">一、需求偏好 39</w:t>
      </w:r>
    </w:p>
    <w:p>
      <w:pPr>
        <w:spacing w:after="150"/>
      </w:pPr>
      <w:r>
        <w:rPr/>
        <w:t xml:space="preserve">二、价格偏好 39</w:t>
      </w:r>
    </w:p>
    <w:p>
      <w:pPr>
        <w:spacing w:after="150"/>
      </w:pPr>
      <w:r>
        <w:rPr/>
        <w:t xml:space="preserve">三、品牌偏好 39</w:t>
      </w:r>
    </w:p>
    <w:p>
      <w:pPr>
        <w:spacing w:after="150"/>
      </w:pPr>
      <w:r>
        <w:rPr/>
        <w:t xml:space="preserve">四、其他偏好 40</w:t>
      </w:r>
    </w:p>
    <w:p>
      <w:pPr>
        <w:spacing w:after="150"/>
      </w:pPr>
      <w:r>
        <w:rPr/>
        <w:t xml:space="preserve">第三节 智能终端设备行业成本分析 40</w:t>
      </w:r>
    </w:p>
    <w:p>
      <w:pPr>
        <w:spacing w:after="150"/>
      </w:pPr>
      <w:r>
        <w:rPr/>
        <w:t xml:space="preserve">第四节 智能终端设备行业价格影响因素分析 40</w:t>
      </w:r>
    </w:p>
    <w:p>
      <w:pPr>
        <w:spacing w:after="150"/>
      </w:pPr>
      <w:r>
        <w:rPr/>
        <w:t xml:space="preserve">一、供需因素 40</w:t>
      </w:r>
    </w:p>
    <w:p>
      <w:pPr>
        <w:spacing w:after="150"/>
      </w:pPr>
      <w:r>
        <w:rPr/>
        <w:t xml:space="preserve">二、成本因素 40</w:t>
      </w:r>
    </w:p>
    <w:p>
      <w:pPr>
        <w:spacing w:after="150"/>
      </w:pPr>
      <w:r>
        <w:rPr/>
        <w:t xml:space="preserve">三、渠道因素 41</w:t>
      </w:r>
    </w:p>
    <w:p>
      <w:pPr>
        <w:spacing w:after="150"/>
      </w:pPr>
      <w:r>
        <w:rPr/>
        <w:t xml:space="preserve">四、其他因素 41</w:t>
      </w:r>
    </w:p>
    <w:p>
      <w:pPr>
        <w:spacing w:after="150"/>
      </w:pPr>
      <w:r>
        <w:rPr/>
        <w:t xml:space="preserve">第五节 中国智能终端设备行业价格现状分析 42</w:t>
      </w:r>
    </w:p>
    <w:p>
      <w:pPr>
        <w:spacing w:after="150"/>
      </w:pPr>
      <w:r>
        <w:rPr/>
        <w:t xml:space="preserve">第六节 中国智能终端设备行业平均价格走势预测 42</w:t>
      </w:r>
    </w:p>
    <w:p>
      <w:pPr>
        <w:spacing w:after="150"/>
      </w:pPr>
      <w:r>
        <w:rPr/>
        <w:t xml:space="preserve">一、中国智能终端设备行业价格影响因素 42</w:t>
      </w:r>
    </w:p>
    <w:p>
      <w:pPr>
        <w:spacing w:after="150"/>
      </w:pPr>
      <w:r>
        <w:rPr/>
        <w:t xml:space="preserve">二、中国智能终端设备行业平均价格走势预测 42</w:t>
      </w:r>
    </w:p>
    <w:p>
      <w:pPr>
        <w:spacing w:after="150"/>
      </w:pPr>
      <w:r>
        <w:rPr/>
        <w:t xml:space="preserve">三、中国智能终端设备行业平均价格增速预测 43</w:t>
      </w:r>
    </w:p>
    <w:p>
      <w:pPr>
        <w:spacing w:after="150"/>
      </w:pPr>
      <w:r>
        <w:rPr>
          <w:b w:val="1"/>
          <w:bCs w:val="1"/>
        </w:rPr>
        <w:t xml:space="preserve">第七章 2019-2023年中国智能终端设备行业区域市场现状分析 44</w:t>
      </w:r>
    </w:p>
    <w:p>
      <w:pPr>
        <w:spacing w:after="150"/>
      </w:pPr>
      <w:r>
        <w:rPr/>
        <w:t xml:space="preserve">第一节 中国智能终端设备行业区域市场规模分布 44</w:t>
      </w:r>
    </w:p>
    <w:p>
      <w:pPr>
        <w:spacing w:after="150"/>
      </w:pPr>
      <w:r>
        <w:rPr/>
        <w:t xml:space="preserve">第二节 中国华东地区智能终端设备市场分析 44</w:t>
      </w:r>
    </w:p>
    <w:p>
      <w:pPr>
        <w:spacing w:after="150"/>
      </w:pPr>
      <w:r>
        <w:rPr/>
        <w:t xml:space="preserve">一、华东地区概述 44</w:t>
      </w:r>
    </w:p>
    <w:p>
      <w:pPr>
        <w:spacing w:after="150"/>
      </w:pPr>
      <w:r>
        <w:rPr/>
        <w:t xml:space="preserve">二、华东地区经济环境分析 45</w:t>
      </w:r>
    </w:p>
    <w:p>
      <w:pPr>
        <w:spacing w:after="150"/>
      </w:pPr>
      <w:r>
        <w:rPr/>
        <w:t xml:space="preserve">三、华东地区智能终端设备市场规模分析 45</w:t>
      </w:r>
    </w:p>
    <w:p>
      <w:pPr>
        <w:spacing w:after="150"/>
      </w:pPr>
      <w:r>
        <w:rPr/>
        <w:t xml:space="preserve">四、华东地区智能终端设备市场规模预测 46</w:t>
      </w:r>
    </w:p>
    <w:p>
      <w:pPr>
        <w:spacing w:after="150"/>
      </w:pPr>
      <w:r>
        <w:rPr/>
        <w:t xml:space="preserve">第三节 华中地区市场分析 47</w:t>
      </w:r>
    </w:p>
    <w:p>
      <w:pPr>
        <w:spacing w:after="150"/>
      </w:pPr>
      <w:r>
        <w:rPr/>
        <w:t xml:space="preserve">一、华中地区概述 47</w:t>
      </w:r>
    </w:p>
    <w:p>
      <w:pPr>
        <w:spacing w:after="150"/>
      </w:pPr>
      <w:r>
        <w:rPr/>
        <w:t xml:space="preserve">二、华中地区经济环境分析 47</w:t>
      </w:r>
    </w:p>
    <w:p>
      <w:pPr>
        <w:spacing w:after="150"/>
      </w:pPr>
      <w:r>
        <w:rPr/>
        <w:t xml:space="preserve">三、华中地区智能终端设备市场规模分析 47</w:t>
      </w:r>
    </w:p>
    <w:p>
      <w:pPr>
        <w:spacing w:after="150"/>
      </w:pPr>
      <w:r>
        <w:rPr/>
        <w:t xml:space="preserve">四、华中地区智能终端设备市场规模预测 48</w:t>
      </w:r>
    </w:p>
    <w:p>
      <w:pPr>
        <w:spacing w:after="150"/>
      </w:pPr>
      <w:r>
        <w:rPr/>
        <w:t xml:space="preserve">第四节 华南地区市场分析 48</w:t>
      </w:r>
    </w:p>
    <w:p>
      <w:pPr>
        <w:spacing w:after="150"/>
      </w:pPr>
      <w:r>
        <w:rPr/>
        <w:t xml:space="preserve">一、华南地区概述 48</w:t>
      </w:r>
    </w:p>
    <w:p>
      <w:pPr>
        <w:spacing w:after="150"/>
      </w:pPr>
      <w:r>
        <w:rPr/>
        <w:t xml:space="preserve">二、华南地区经济环境分析 49</w:t>
      </w:r>
    </w:p>
    <w:p>
      <w:pPr>
        <w:spacing w:after="150"/>
      </w:pPr>
      <w:r>
        <w:rPr/>
        <w:t xml:space="preserve">三、华南地区智能终端设备市场规模分析 49</w:t>
      </w:r>
    </w:p>
    <w:p>
      <w:pPr>
        <w:spacing w:after="150"/>
      </w:pPr>
      <w:r>
        <w:rPr/>
        <w:t xml:space="preserve">四、华南地区智能终端设备市场规模预测 50</w:t>
      </w:r>
    </w:p>
    <w:p>
      <w:pPr>
        <w:spacing w:after="150"/>
      </w:pPr>
      <w:r>
        <w:rPr>
          <w:b w:val="1"/>
          <w:bCs w:val="1"/>
        </w:rPr>
        <w:t xml:space="preserve">第八章 2019-2023年中国智能终端设备行业竞争情况 51</w:t>
      </w:r>
    </w:p>
    <w:p>
      <w:pPr>
        <w:spacing w:after="150"/>
      </w:pPr>
      <w:r>
        <w:rPr/>
        <w:t xml:space="preserve">第一节 中国智能终端设备行业竞争结构分析(波特五力模型) 51</w:t>
      </w:r>
    </w:p>
    <w:p>
      <w:pPr>
        <w:spacing w:after="150"/>
      </w:pPr>
      <w:r>
        <w:rPr/>
        <w:t xml:space="preserve">一、现有企业间竞争 51</w:t>
      </w:r>
    </w:p>
    <w:p>
      <w:pPr>
        <w:spacing w:after="150"/>
      </w:pPr>
      <w:r>
        <w:rPr/>
        <w:t xml:space="preserve">二、潜在进入者分析 51</w:t>
      </w:r>
    </w:p>
    <w:p>
      <w:pPr>
        <w:spacing w:after="150"/>
      </w:pPr>
      <w:r>
        <w:rPr/>
        <w:t xml:space="preserve">三、替代品威胁分析 51</w:t>
      </w:r>
    </w:p>
    <w:p>
      <w:pPr>
        <w:spacing w:after="150"/>
      </w:pPr>
      <w:r>
        <w:rPr/>
        <w:t xml:space="preserve">四、供应商议价能力 52</w:t>
      </w:r>
    </w:p>
    <w:p>
      <w:pPr>
        <w:spacing w:after="150"/>
      </w:pPr>
      <w:r>
        <w:rPr/>
        <w:t xml:space="preserve">五、客户议价能力 52</w:t>
      </w:r>
    </w:p>
    <w:p>
      <w:pPr>
        <w:spacing w:after="150"/>
      </w:pPr>
      <w:r>
        <w:rPr/>
        <w:t xml:space="preserve">第二节 中国智能终端设备行业swot分析 52</w:t>
      </w:r>
    </w:p>
    <w:p>
      <w:pPr>
        <w:spacing w:after="150"/>
      </w:pPr>
      <w:r>
        <w:rPr/>
        <w:t xml:space="preserve">一、行业优势分析 52</w:t>
      </w:r>
    </w:p>
    <w:p>
      <w:pPr>
        <w:spacing w:after="150"/>
      </w:pPr>
      <w:r>
        <w:rPr/>
        <w:t xml:space="preserve">二、行业劣势分析 52</w:t>
      </w:r>
    </w:p>
    <w:p>
      <w:pPr>
        <w:spacing w:after="150"/>
      </w:pPr>
      <w:r>
        <w:rPr/>
        <w:t xml:space="preserve">三、行业机会分析 53</w:t>
      </w:r>
    </w:p>
    <w:p>
      <w:pPr>
        <w:spacing w:after="150"/>
      </w:pPr>
      <w:r>
        <w:rPr/>
        <w:t xml:space="preserve">四、行业威胁分析 55</w:t>
      </w:r>
    </w:p>
    <w:p>
      <w:pPr>
        <w:spacing w:after="150"/>
      </w:pPr>
      <w:r>
        <w:rPr/>
        <w:t xml:space="preserve">第三节 中国智能终端设备行业竞争环境分析(pest) 56</w:t>
      </w:r>
    </w:p>
    <w:p>
      <w:pPr>
        <w:spacing w:after="150"/>
      </w:pPr>
      <w:r>
        <w:rPr/>
        <w:t xml:space="preserve">一、政策环境 56</w:t>
      </w:r>
    </w:p>
    <w:p>
      <w:pPr>
        <w:spacing w:after="150"/>
      </w:pPr>
      <w:r>
        <w:rPr/>
        <w:t xml:space="preserve">二、经济环境 56</w:t>
      </w:r>
    </w:p>
    <w:p>
      <w:pPr>
        <w:spacing w:after="150"/>
      </w:pPr>
      <w:r>
        <w:rPr/>
        <w:t xml:space="preserve">三、社会环境 57</w:t>
      </w:r>
    </w:p>
    <w:p>
      <w:pPr>
        <w:spacing w:after="150"/>
      </w:pPr>
      <w:r>
        <w:rPr/>
        <w:t xml:space="preserve">四、技术环境 57</w:t>
      </w:r>
    </w:p>
    <w:p>
      <w:pPr>
        <w:spacing w:after="150"/>
      </w:pPr>
      <w:r>
        <w:rPr>
          <w:b w:val="1"/>
          <w:bCs w:val="1"/>
        </w:rPr>
        <w:t xml:space="preserve">第九章 智能终端设备行业企业分析 60</w:t>
      </w:r>
    </w:p>
    <w:p>
      <w:pPr>
        <w:spacing w:after="150"/>
      </w:pPr>
      <w:r>
        <w:rPr/>
        <w:t xml:space="preserve">第一节 华为 60</w:t>
      </w:r>
    </w:p>
    <w:p>
      <w:pPr>
        <w:spacing w:after="150"/>
      </w:pPr>
      <w:r>
        <w:rPr/>
        <w:t xml:space="preserve">一、企业概况 60</w:t>
      </w:r>
    </w:p>
    <w:p>
      <w:pPr>
        <w:spacing w:after="150"/>
      </w:pPr>
      <w:r>
        <w:rPr/>
        <w:t xml:space="preserve">二、主营产品 61</w:t>
      </w:r>
    </w:p>
    <w:p>
      <w:pPr>
        <w:spacing w:after="150"/>
      </w:pPr>
      <w:r>
        <w:rPr/>
        <w:t xml:space="preserve">三、发展现状 62</w:t>
      </w:r>
    </w:p>
    <w:p>
      <w:pPr>
        <w:spacing w:after="150"/>
      </w:pPr>
      <w:r>
        <w:rPr/>
        <w:t xml:space="preserve">四、优劣势分析 63</w:t>
      </w:r>
    </w:p>
    <w:p>
      <w:pPr>
        <w:spacing w:after="150"/>
      </w:pPr>
      <w:r>
        <w:rPr/>
        <w:t xml:space="preserve">第二节 小米 63</w:t>
      </w:r>
    </w:p>
    <w:p>
      <w:pPr>
        <w:spacing w:after="150"/>
      </w:pPr>
      <w:r>
        <w:rPr/>
        <w:t xml:space="preserve">一、企业概况 63</w:t>
      </w:r>
    </w:p>
    <w:p>
      <w:pPr>
        <w:spacing w:after="150"/>
      </w:pPr>
      <w:r>
        <w:rPr/>
        <w:t xml:space="preserve">二、主营产品 63</w:t>
      </w:r>
    </w:p>
    <w:p>
      <w:pPr>
        <w:spacing w:after="150"/>
      </w:pPr>
      <w:r>
        <w:rPr/>
        <w:t xml:space="preserve">三、发展现状 64</w:t>
      </w:r>
    </w:p>
    <w:p>
      <w:pPr>
        <w:spacing w:after="150"/>
      </w:pPr>
      <w:r>
        <w:rPr/>
        <w:t xml:space="preserve">四、优劣势分析 65</w:t>
      </w:r>
    </w:p>
    <w:p>
      <w:pPr>
        <w:spacing w:after="150"/>
      </w:pPr>
      <w:r>
        <w:rPr/>
        <w:t xml:space="preserve">第三节 中科创达 65</w:t>
      </w:r>
    </w:p>
    <w:p>
      <w:pPr>
        <w:spacing w:after="150"/>
      </w:pPr>
      <w:r>
        <w:rPr/>
        <w:t xml:space="preserve">一、企业概况 65</w:t>
      </w:r>
    </w:p>
    <w:p>
      <w:pPr>
        <w:spacing w:after="150"/>
      </w:pPr>
      <w:r>
        <w:rPr/>
        <w:t xml:space="preserve">二、主营产品 66</w:t>
      </w:r>
    </w:p>
    <w:p>
      <w:pPr>
        <w:spacing w:after="150"/>
      </w:pPr>
      <w:r>
        <w:rPr/>
        <w:t xml:space="preserve">三、发展现状 66</w:t>
      </w:r>
    </w:p>
    <w:p>
      <w:pPr>
        <w:spacing w:after="150"/>
      </w:pPr>
      <w:r>
        <w:rPr/>
        <w:t xml:space="preserve">四、优劣势分析 67</w:t>
      </w:r>
    </w:p>
    <w:p>
      <w:pPr>
        <w:spacing w:after="150"/>
      </w:pPr>
      <w:r>
        <w:rPr/>
        <w:t xml:space="preserve">第四节 北京元心科技有限公司 69</w:t>
      </w:r>
    </w:p>
    <w:p>
      <w:pPr>
        <w:spacing w:after="150"/>
      </w:pPr>
      <w:r>
        <w:rPr/>
        <w:t xml:space="preserve">一、企业概况 69</w:t>
      </w:r>
    </w:p>
    <w:p>
      <w:pPr>
        <w:spacing w:after="150"/>
      </w:pPr>
      <w:r>
        <w:rPr/>
        <w:t xml:space="preserve">二、主营产品 69</w:t>
      </w:r>
    </w:p>
    <w:p>
      <w:pPr>
        <w:spacing w:after="150"/>
      </w:pPr>
      <w:r>
        <w:rPr/>
        <w:t xml:space="preserve">三、发展现状 69</w:t>
      </w:r>
    </w:p>
    <w:p>
      <w:pPr>
        <w:spacing w:after="150"/>
      </w:pPr>
      <w:r>
        <w:rPr/>
        <w:t xml:space="preserve">四、优劣势分析 70</w:t>
      </w:r>
    </w:p>
    <w:p>
      <w:pPr>
        <w:spacing w:after="150"/>
      </w:pPr>
      <w:r>
        <w:rPr/>
        <w:t xml:space="preserve">第五节 上海卓易科技股份有限公司 70</w:t>
      </w:r>
    </w:p>
    <w:p>
      <w:pPr>
        <w:spacing w:after="150"/>
      </w:pPr>
      <w:r>
        <w:rPr/>
        <w:t xml:space="preserve">一、企业概况 70</w:t>
      </w:r>
    </w:p>
    <w:p>
      <w:pPr>
        <w:spacing w:after="150"/>
      </w:pPr>
      <w:r>
        <w:rPr/>
        <w:t xml:space="preserve">二、主营产品 71</w:t>
      </w:r>
    </w:p>
    <w:p>
      <w:pPr>
        <w:spacing w:after="150"/>
      </w:pPr>
      <w:r>
        <w:rPr/>
        <w:t xml:space="preserve">三、发展现状 71</w:t>
      </w:r>
    </w:p>
    <w:p>
      <w:pPr>
        <w:spacing w:after="150"/>
      </w:pPr>
      <w:r>
        <w:rPr/>
        <w:t xml:space="preserve">四、优劣势分析 72</w:t>
      </w:r>
    </w:p>
    <w:p>
      <w:pPr>
        <w:spacing w:after="150"/>
      </w:pPr>
      <w:r>
        <w:rPr/>
        <w:t xml:space="preserve">第六节 顽石运动智能科技(北京)有限公司 73</w:t>
      </w:r>
    </w:p>
    <w:p>
      <w:pPr>
        <w:spacing w:after="150"/>
      </w:pPr>
      <w:r>
        <w:rPr/>
        <w:t xml:space="preserve">一、企业概况 73</w:t>
      </w:r>
    </w:p>
    <w:p>
      <w:pPr>
        <w:spacing w:after="150"/>
      </w:pPr>
      <w:r>
        <w:rPr/>
        <w:t xml:space="preserve">二、主营产品 73</w:t>
      </w:r>
    </w:p>
    <w:p>
      <w:pPr>
        <w:spacing w:after="150"/>
      </w:pPr>
      <w:r>
        <w:rPr/>
        <w:t xml:space="preserve">三、发展现状 73</w:t>
      </w:r>
    </w:p>
    <w:p>
      <w:pPr>
        <w:spacing w:after="150"/>
      </w:pPr>
      <w:r>
        <w:rPr/>
        <w:t xml:space="preserve">四、优劣势分析 73</w:t>
      </w:r>
    </w:p>
    <w:p>
      <w:pPr>
        <w:spacing w:after="150"/>
      </w:pPr>
      <w:r>
        <w:rPr/>
        <w:t xml:space="preserve">第七节 中卫莱康科技发展(北京)有限公司 74</w:t>
      </w:r>
    </w:p>
    <w:p>
      <w:pPr>
        <w:spacing w:after="150"/>
      </w:pPr>
      <w:r>
        <w:rPr/>
        <w:t xml:space="preserve">一、企业概况 74</w:t>
      </w:r>
    </w:p>
    <w:p>
      <w:pPr>
        <w:spacing w:after="150"/>
      </w:pPr>
      <w:r>
        <w:rPr/>
        <w:t xml:space="preserve">二、主营产品 74</w:t>
      </w:r>
    </w:p>
    <w:p>
      <w:pPr>
        <w:spacing w:after="150"/>
      </w:pPr>
      <w:r>
        <w:rPr/>
        <w:t xml:space="preserve">三、发展现状 74</w:t>
      </w:r>
    </w:p>
    <w:p>
      <w:pPr>
        <w:spacing w:after="150"/>
      </w:pPr>
      <w:r>
        <w:rPr/>
        <w:t xml:space="preserve">四、优劣势分析 75</w:t>
      </w:r>
    </w:p>
    <w:p>
      <w:pPr>
        <w:spacing w:after="150"/>
      </w:pPr>
      <w:r>
        <w:rPr/>
        <w:t xml:space="preserve">第八节 南京烽火星空通信发展有限公司 75</w:t>
      </w:r>
    </w:p>
    <w:p>
      <w:pPr>
        <w:spacing w:after="150"/>
      </w:pPr>
      <w:r>
        <w:rPr/>
        <w:t xml:space="preserve">一、企业概况 75</w:t>
      </w:r>
    </w:p>
    <w:p>
      <w:pPr>
        <w:spacing w:after="150"/>
      </w:pPr>
      <w:r>
        <w:rPr/>
        <w:t xml:space="preserve">二、主营产品 75</w:t>
      </w:r>
    </w:p>
    <w:p>
      <w:pPr>
        <w:spacing w:after="150"/>
      </w:pPr>
      <w:r>
        <w:rPr/>
        <w:t xml:space="preserve">三、发展现状 76</w:t>
      </w:r>
    </w:p>
    <w:p>
      <w:pPr>
        <w:spacing w:after="150"/>
      </w:pPr>
      <w:r>
        <w:rPr/>
        <w:t xml:space="preserve">四、优劣势分析 76</w:t>
      </w:r>
    </w:p>
    <w:p>
      <w:pPr>
        <w:spacing w:after="150"/>
      </w:pPr>
      <w:r>
        <w:rPr/>
        <w:t xml:space="preserve">第九节 北京国电通网络技术有限公司 76</w:t>
      </w:r>
    </w:p>
    <w:p>
      <w:pPr>
        <w:spacing w:after="150"/>
      </w:pPr>
      <w:r>
        <w:rPr/>
        <w:t xml:space="preserve">一、企业概况 76</w:t>
      </w:r>
    </w:p>
    <w:p>
      <w:pPr>
        <w:spacing w:after="150"/>
      </w:pPr>
      <w:r>
        <w:rPr/>
        <w:t xml:space="preserve">二、主营产品 77</w:t>
      </w:r>
    </w:p>
    <w:p>
      <w:pPr>
        <w:spacing w:after="150"/>
      </w:pPr>
      <w:r>
        <w:rPr/>
        <w:t xml:space="preserve">三、发展现状 77</w:t>
      </w:r>
    </w:p>
    <w:p>
      <w:pPr>
        <w:spacing w:after="150"/>
      </w:pPr>
      <w:r>
        <w:rPr/>
        <w:t xml:space="preserve">四、优劣势分析 77</w:t>
      </w:r>
    </w:p>
    <w:p>
      <w:pPr>
        <w:spacing w:after="150"/>
      </w:pPr>
      <w:r>
        <w:rPr/>
        <w:t xml:space="preserve">第十节 深圳淇诺科技有限公司 78</w:t>
      </w:r>
    </w:p>
    <w:p>
      <w:pPr>
        <w:spacing w:after="150"/>
      </w:pPr>
      <w:r>
        <w:rPr/>
        <w:t xml:space="preserve">一、企业概况 78</w:t>
      </w:r>
    </w:p>
    <w:p>
      <w:pPr>
        <w:spacing w:after="150"/>
      </w:pPr>
      <w:r>
        <w:rPr/>
        <w:t xml:space="preserve">二、主营产品 78</w:t>
      </w:r>
    </w:p>
    <w:p>
      <w:pPr>
        <w:spacing w:after="150"/>
      </w:pPr>
      <w:r>
        <w:rPr/>
        <w:t xml:space="preserve">三、发展现状 78</w:t>
      </w:r>
    </w:p>
    <w:p>
      <w:pPr>
        <w:spacing w:after="150"/>
      </w:pPr>
      <w:r>
        <w:rPr/>
        <w:t xml:space="preserve">四、优劣势分析 78</w:t>
      </w:r>
    </w:p>
    <w:p>
      <w:pPr>
        <w:spacing w:after="150"/>
      </w:pPr>
      <w:r>
        <w:rPr>
          <w:b w:val="1"/>
          <w:bCs w:val="1"/>
        </w:rPr>
        <w:t xml:space="preserve">第十章 2024-2029年中国智能终端设备行业发展前景分析与预测 79</w:t>
      </w:r>
    </w:p>
    <w:p>
      <w:pPr>
        <w:spacing w:after="150"/>
      </w:pPr>
      <w:r>
        <w:rPr/>
        <w:t xml:space="preserve">第一节 中国智能终端设备行业未来发展前景分析 79</w:t>
      </w:r>
    </w:p>
    <w:p>
      <w:pPr>
        <w:spacing w:after="150"/>
      </w:pPr>
      <w:r>
        <w:rPr/>
        <w:t xml:space="preserve">一、智能终端设备行业国内投资环境分析 79</w:t>
      </w:r>
    </w:p>
    <w:p>
      <w:pPr>
        <w:spacing w:after="150"/>
      </w:pPr>
      <w:r>
        <w:rPr/>
        <w:t xml:space="preserve">二、中国智能终端设备行业市场机会分析 80</w:t>
      </w:r>
    </w:p>
    <w:p>
      <w:pPr>
        <w:spacing w:after="150"/>
      </w:pPr>
      <w:r>
        <w:rPr/>
        <w:t xml:space="preserve">三、中国智能终端设备行业投资增速预测 80</w:t>
      </w:r>
    </w:p>
    <w:p>
      <w:pPr>
        <w:spacing w:after="150"/>
      </w:pPr>
      <w:r>
        <w:rPr/>
        <w:t xml:space="preserve">第二节 中国智能终端设备行业未来发展趋势预测 80</w:t>
      </w:r>
    </w:p>
    <w:p>
      <w:pPr>
        <w:spacing w:after="150"/>
      </w:pPr>
      <w:r>
        <w:rPr/>
        <w:t xml:space="preserve">第三节 中国智能终端设备行业市场发展预测 83</w:t>
      </w:r>
    </w:p>
    <w:p>
      <w:pPr>
        <w:spacing w:after="150"/>
      </w:pPr>
      <w:r>
        <w:rPr/>
        <w:t xml:space="preserve">一、中国智能终端设备行业市场规模预测 83</w:t>
      </w:r>
    </w:p>
    <w:p>
      <w:pPr>
        <w:spacing w:after="150"/>
      </w:pPr>
      <w:r>
        <w:rPr/>
        <w:t xml:space="preserve">二、中国智能终端设备行业市场规模增速预测 84</w:t>
      </w:r>
    </w:p>
    <w:p>
      <w:pPr>
        <w:spacing w:after="150"/>
      </w:pPr>
      <w:r>
        <w:rPr/>
        <w:t xml:space="preserve">三、中国智能终端设备行业产值规模预测 84</w:t>
      </w:r>
    </w:p>
    <w:p>
      <w:pPr>
        <w:spacing w:after="150"/>
      </w:pPr>
      <w:r>
        <w:rPr/>
        <w:t xml:space="preserve">四、中国智能终端设备行业产值增速预测 85</w:t>
      </w:r>
    </w:p>
    <w:p>
      <w:pPr>
        <w:spacing w:after="150"/>
      </w:pPr>
      <w:r>
        <w:rPr/>
        <w:t xml:space="preserve">五、中国智能终端设备行业供需情况预测 85</w:t>
      </w:r>
    </w:p>
    <w:p>
      <w:pPr>
        <w:spacing w:after="150"/>
      </w:pPr>
      <w:r>
        <w:rPr/>
        <w:t xml:space="preserve">第四节 中国智能终端设备行业盈利走势预测 86</w:t>
      </w:r>
    </w:p>
    <w:p>
      <w:pPr>
        <w:spacing w:after="150"/>
      </w:pPr>
      <w:r>
        <w:rPr/>
        <w:t xml:space="preserve">一、中国智能终端设备行业毛利润同比增速预测 86</w:t>
      </w:r>
    </w:p>
    <w:p>
      <w:pPr>
        <w:spacing w:after="150"/>
      </w:pPr>
      <w:r>
        <w:rPr/>
        <w:t xml:space="preserve">二、中国智能终端设备行业利润总额同比增速预测 86</w:t>
      </w:r>
    </w:p>
    <w:p>
      <w:pPr>
        <w:spacing w:after="150"/>
      </w:pPr>
      <w:r>
        <w:rPr>
          <w:b w:val="1"/>
          <w:bCs w:val="1"/>
        </w:rPr>
        <w:t xml:space="preserve">第十一章 2024-2029年中国智能终端设备行业发展策略及投资建议 88</w:t>
      </w:r>
    </w:p>
    <w:p>
      <w:pPr>
        <w:spacing w:after="150"/>
      </w:pPr>
      <w:r>
        <w:rPr/>
        <w:t xml:space="preserve">第一节 中国智能终端设备行业产品策略分析 88</w:t>
      </w:r>
    </w:p>
    <w:p>
      <w:pPr>
        <w:spacing w:after="150"/>
      </w:pPr>
      <w:r>
        <w:rPr/>
        <w:t xml:space="preserve">一、服务产品开发策略 88</w:t>
      </w:r>
    </w:p>
    <w:p>
      <w:pPr>
        <w:spacing w:after="150"/>
      </w:pPr>
      <w:r>
        <w:rPr/>
        <w:t xml:space="preserve">二、市场细分策略 90</w:t>
      </w:r>
    </w:p>
    <w:p>
      <w:pPr>
        <w:spacing w:after="150"/>
      </w:pPr>
      <w:r>
        <w:rPr/>
        <w:t xml:space="preserve">三、目标市场的选择 91</w:t>
      </w:r>
    </w:p>
    <w:p>
      <w:pPr>
        <w:spacing w:after="150"/>
      </w:pPr>
      <w:r>
        <w:rPr/>
        <w:t xml:space="preserve">第二节 中国智能终端设备行业定价策略分析 96</w:t>
      </w:r>
    </w:p>
    <w:p>
      <w:pPr>
        <w:spacing w:after="150"/>
      </w:pPr>
      <w:r>
        <w:rPr/>
        <w:t xml:space="preserve">第三节 中国智能终端设备行业营销渠道策略 96</w:t>
      </w:r>
    </w:p>
    <w:p>
      <w:pPr>
        <w:spacing w:after="150"/>
      </w:pPr>
      <w:r>
        <w:rPr/>
        <w:t xml:space="preserve">一、智能终端设备行业渠道选择策略 96</w:t>
      </w:r>
    </w:p>
    <w:p>
      <w:pPr>
        <w:spacing w:after="150"/>
      </w:pPr>
      <w:r>
        <w:rPr/>
        <w:t xml:space="preserve">二、智能终端设备行业营销策略 97</w:t>
      </w:r>
    </w:p>
    <w:p>
      <w:pPr>
        <w:spacing w:after="150"/>
      </w:pPr>
      <w:r>
        <w:rPr/>
        <w:t xml:space="preserve">第四节 中国智能终端设备行业价格策略 97</w:t>
      </w:r>
    </w:p>
    <w:p>
      <w:pPr>
        <w:spacing w:after="150"/>
      </w:pPr>
      <w:r>
        <w:rPr/>
        <w:t xml:space="preserve">第五节 中道泰和行业分析师投资建议 98</w:t>
      </w:r>
    </w:p>
    <w:p>
      <w:pPr>
        <w:spacing w:after="150"/>
      </w:pPr>
      <w:r>
        <w:rPr/>
        <w:t xml:space="preserve">一、中国智能终端设备行业重点投资区域分析 98</w:t>
      </w:r>
    </w:p>
    <w:p>
      <w:pPr>
        <w:spacing w:after="150"/>
      </w:pPr>
      <w:r>
        <w:rPr/>
        <w:t xml:space="preserve">二、中国智能终端设备行业重点投资产品分析 98</w:t>
      </w:r>
    </w:p>
    <w:p>
      <w:pPr>
        <w:spacing w:after="150"/>
      </w:pPr>
      <w:r>
        <w:rPr>
          <w:b w:val="1"/>
          <w:bCs w:val="1"/>
        </w:rPr>
        <w:t xml:space="preserve">图表目录</w:t>
      </w:r>
    </w:p>
    <w:p>
      <w:pPr>
        <w:spacing w:after="150"/>
      </w:pPr>
      <w:r>
        <w:rPr/>
        <w:t xml:space="preserve">图表：智能终端产业链及智能终端部件生产厂商分类 1</w:t>
      </w:r>
    </w:p>
    <w:p>
      <w:pPr>
        <w:spacing w:after="150"/>
      </w:pPr>
      <w:r>
        <w:rPr/>
        <w:t xml:space="preserve">图表：2019-2023年一季度手机品牌出货量市场份额 8</w:t>
      </w:r>
    </w:p>
    <w:p>
      <w:pPr>
        <w:spacing w:after="150"/>
      </w:pPr>
      <w:r>
        <w:rPr/>
        <w:t xml:space="preserve">图表：摄像头厂商排名top10 9</w:t>
      </w:r>
    </w:p>
    <w:p>
      <w:pPr>
        <w:spacing w:after="150"/>
      </w:pPr>
      <w:r>
        <w:rPr/>
        <w:t xml:space="preserve">图表：声学器件排名top5 10</w:t>
      </w:r>
    </w:p>
    <w:p>
      <w:pPr>
        <w:spacing w:after="150"/>
      </w:pPr>
      <w:r>
        <w:rPr/>
        <w:t xml:space="preserve">图表：中国智能家居市场规模(亿元) 15</w:t>
      </w:r>
    </w:p>
    <w:p>
      <w:pPr>
        <w:spacing w:after="150"/>
      </w:pPr>
      <w:r>
        <w:rPr/>
        <w:t xml:space="preserve">图表：全国计算机产量(亿台) 21</w:t>
      </w:r>
    </w:p>
    <w:p>
      <w:pPr>
        <w:spacing w:after="150"/>
      </w:pPr>
      <w:r>
        <w:rPr/>
        <w:t xml:space="preserve">图表：智能终端设备企业注册规模 28</w:t>
      </w:r>
    </w:p>
    <w:p>
      <w:pPr>
        <w:spacing w:after="150"/>
      </w:pPr>
      <w:r>
        <w:rPr/>
        <w:t xml:space="preserve">图表：我国智能终端设备资产规模(万亿) 28</w:t>
      </w:r>
    </w:p>
    <w:p>
      <w:pPr>
        <w:spacing w:after="150"/>
      </w:pPr>
      <w:r>
        <w:rPr/>
        <w:t xml:space="preserve">图表：我国智能终端设备流动资产规模(万亿) 29</w:t>
      </w:r>
    </w:p>
    <w:p>
      <w:pPr>
        <w:spacing w:after="150"/>
      </w:pPr>
      <w:r>
        <w:rPr/>
        <w:t xml:space="preserve">图表：我国智能终端设备收入规模(亿元) 29</w:t>
      </w:r>
    </w:p>
    <w:p>
      <w:pPr>
        <w:spacing w:after="150"/>
      </w:pPr>
      <w:r>
        <w:rPr/>
        <w:t xml:space="preserve">图表：中国智能终端设备行业利润规模(亿元) 30</w:t>
      </w:r>
    </w:p>
    <w:p>
      <w:pPr>
        <w:spacing w:after="150"/>
      </w:pPr>
      <w:r>
        <w:rPr/>
        <w:t xml:space="preserve">图表：中国智能终端设备行业产值(亿元) 31</w:t>
      </w:r>
    </w:p>
    <w:p>
      <w:pPr>
        <w:spacing w:after="150"/>
      </w:pPr>
      <w:r>
        <w:rPr/>
        <w:t xml:space="preserve">图表：我国智能终端设备毛利率 31</w:t>
      </w:r>
    </w:p>
    <w:p>
      <w:pPr>
        <w:spacing w:after="150"/>
      </w:pPr>
      <w:r>
        <w:rPr/>
        <w:t xml:space="preserve">图表：我国智能终端设备资产负债率 32</w:t>
      </w:r>
    </w:p>
    <w:p>
      <w:pPr>
        <w:spacing w:after="150"/>
      </w:pPr>
      <w:r>
        <w:rPr/>
        <w:t xml:space="preserve">图表：我国智能终端设备存货周转率 32</w:t>
      </w:r>
    </w:p>
    <w:p>
      <w:pPr>
        <w:spacing w:after="150"/>
      </w:pPr>
      <w:r>
        <w:rPr/>
        <w:t xml:space="preserve">图表：我国智能终端设备营业收入增长率 33</w:t>
      </w:r>
    </w:p>
    <w:p>
      <w:pPr>
        <w:spacing w:after="150"/>
      </w:pPr>
      <w:r>
        <w:rPr/>
        <w:t xml:space="preserve">图表：智能手机行业市场集中度 35</w:t>
      </w:r>
    </w:p>
    <w:p>
      <w:pPr>
        <w:spacing w:after="150"/>
      </w:pPr>
      <w:r>
        <w:rPr/>
        <w:t xml:space="preserve">图表：中国智能终端设备行业平均价格增速预测 43</w:t>
      </w:r>
    </w:p>
    <w:p>
      <w:pPr>
        <w:spacing w:after="150"/>
      </w:pPr>
      <w:r>
        <w:rPr/>
        <w:t xml:space="preserve">图表：我国智能终端设备市场规模区域分布 44</w:t>
      </w:r>
    </w:p>
    <w:p>
      <w:pPr>
        <w:spacing w:after="150"/>
      </w:pPr>
      <w:r>
        <w:rPr/>
        <w:t xml:space="preserve">图表：华东地区智能终端设备出货量(亿台) 44</w:t>
      </w:r>
    </w:p>
    <w:p>
      <w:pPr>
        <w:spacing w:after="150"/>
      </w:pPr>
      <w:r>
        <w:rPr/>
        <w:t xml:space="preserve">图表：华东地区智能终端设备市场规模(亿) 45</w:t>
      </w:r>
    </w:p>
    <w:p>
      <w:pPr>
        <w:spacing w:after="150"/>
      </w:pPr>
      <w:r>
        <w:rPr/>
        <w:t xml:space="preserve">图表：华东地区智能终端设备市场规模预测(亿) 46</w:t>
      </w:r>
    </w:p>
    <w:p>
      <w:pPr>
        <w:spacing w:after="150"/>
      </w:pPr>
      <w:r>
        <w:rPr/>
        <w:t xml:space="preserve">图表：华中地区智能终端设备出货量(亿台) 47</w:t>
      </w:r>
    </w:p>
    <w:p>
      <w:pPr>
        <w:spacing w:after="150"/>
      </w:pPr>
      <w:r>
        <w:rPr/>
        <w:t xml:space="preserve">图表：华中地区智能终端设备市场规模(亿) 47</w:t>
      </w:r>
    </w:p>
    <w:p>
      <w:pPr>
        <w:spacing w:after="150"/>
      </w:pPr>
      <w:r>
        <w:rPr/>
        <w:t xml:space="preserve">图表：华中地区智能终端设备市场规模预测(亿) 48</w:t>
      </w:r>
    </w:p>
    <w:p>
      <w:pPr>
        <w:spacing w:after="150"/>
      </w:pPr>
      <w:r>
        <w:rPr/>
        <w:t xml:space="preserve">图表：华南地区智能终端设备出货量(亿台) 48</w:t>
      </w:r>
    </w:p>
    <w:p>
      <w:pPr>
        <w:spacing w:after="150"/>
      </w:pPr>
      <w:r>
        <w:rPr/>
        <w:t xml:space="preserve">图表：华南地区智能终端设备市场规模(亿) 49</w:t>
      </w:r>
    </w:p>
    <w:p>
      <w:pPr>
        <w:spacing w:after="150"/>
      </w:pPr>
      <w:r>
        <w:rPr/>
        <w:t xml:space="preserve">图表：华南地区智能终端设备市场规模预测(亿) 50</w:t>
      </w:r>
    </w:p>
    <w:p>
      <w:pPr>
        <w:spacing w:after="150"/>
      </w:pPr>
      <w:r>
        <w:rPr/>
        <w:t xml:space="preserve">图表：中国智能终端设备行业投资增速预测 80</w:t>
      </w:r>
    </w:p>
    <w:p>
      <w:pPr>
        <w:spacing w:after="150"/>
      </w:pPr>
      <w:r>
        <w:rPr/>
        <w:t xml:space="preserve">图表：中国智能终端设备行业市场规模预测(亿元) 83</w:t>
      </w:r>
    </w:p>
    <w:p>
      <w:pPr>
        <w:spacing w:after="150"/>
      </w:pPr>
      <w:r>
        <w:rPr/>
        <w:t xml:space="preserve">图表：中国智能终端设备行业市场规模增速预测 84</w:t>
      </w:r>
    </w:p>
    <w:p>
      <w:pPr>
        <w:spacing w:after="150"/>
      </w:pPr>
      <w:r>
        <w:rPr/>
        <w:t xml:space="preserve">图表：中国智能终端设备行业产值规模预测(亿元) 84</w:t>
      </w:r>
    </w:p>
    <w:p>
      <w:pPr>
        <w:spacing w:after="150"/>
      </w:pPr>
      <w:r>
        <w:rPr/>
        <w:t xml:space="preserve">图表：中国智能终端设备行业产值规模增速预测 85</w:t>
      </w:r>
    </w:p>
    <w:p>
      <w:pPr>
        <w:spacing w:after="150"/>
      </w:pPr>
      <w:r>
        <w:rPr/>
        <w:t xml:space="preserve">图表：中国智能终端设备行业毛利润同比增速预测 86</w:t>
      </w:r>
    </w:p>
    <w:p>
      <w:pPr>
        <w:spacing w:after="150"/>
      </w:pPr>
      <w:r>
        <w:rPr/>
        <w:t xml:space="preserve">图表：中国智能终端设备行业利润总额同比增速预测 86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2024-2029年中国智能终端行业市场竞争格局与投资前景预测报告</dc:title>
  <dc:description>2024-2029年中国智能终端行业市场竞争格局与投资前景预测报告</dc:description>
  <dc:subject>2024-2029年中国智能终端行业市场竞争格局与投资前景预测报告</dc:subject>
  <cp:keywords>研究报告</cp:keywords>
  <cp:category>研究报告</cp:category>
  <cp:lastModifiedBy>北京中道泰和信息咨询有限公司</cp:lastModifiedBy>
  <dcterms:created xsi:type="dcterms:W3CDTF">2024-01-30T07:17:59+08:00</dcterms:created>
  <dcterms:modified xsi:type="dcterms:W3CDTF">2024-01-30T07:17:59+08:00</dcterms:modified>
</cp:coreProperties>
</file>

<file path=docProps/custom.xml><?xml version="1.0" encoding="utf-8"?>
<Properties xmlns="http://schemas.openxmlformats.org/officeDocument/2006/custom-properties" xmlns:vt="http://schemas.openxmlformats.org/officeDocument/2006/docPropsVTypes"/>
</file>