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2024-2029年中国应急装备行业发展全景调研与投资趋势预测研究报告</w:t>
      </w:r>
    </w:p>
    <w:p>
      <w:pPr>
        <w:spacing w:after="150"/>
      </w:pPr>
      <w:r>
        <w:rPr>
          <w:b w:val="1"/>
          <w:bCs w:val="1"/>
        </w:rPr>
        <w:t xml:space="preserve">报告简介</w:t>
      </w:r>
    </w:p>
    <w:p>
      <w:pPr>
        <w:spacing w:after="150"/>
      </w:pPr>
      <w:r>
        <w:rPr/>
        <w:t xml:space="preserve">应急产业是为突发事件的预防与应急准备、监测与预警、处置与救援等提供专用产品和服务的产业，具有覆盖面广、产业链长、涵盖领域多等特点。发展应急产业，既能为防范和应对突发事件提供物质保障、技术支撑和专业服务，满足社会各方面不断增长的应急产品和服务需求，提升应对突发事件的应急救援能力和全社会抵御风险能力，又有利于调整优化产业结构，促进相关行业自主创新和技术进步。近年来，应急产业在中国快速发展。随着公共安全应急需求越来越受重视，相关政策和规定不断出台，社会发展应急产业的积极性达前所未有的态势，中国应急产业发展迎来黄金期，应急领域相关产品和服务产值达到近万亿规模。</w:t>
      </w:r>
    </w:p>
    <w:p>
      <w:pPr>
        <w:spacing w:after="150"/>
      </w:pPr>
      <w:r>
        <w:rPr/>
        <w:t xml:space="preserve">随着中国新型工业化、城镇化、信息化和农业现代化的快速推进，经济发展进入新常态，受各种自然和社会的风险、矛盾影响，应急管理工作面临巨大的压力。对一个国家而言，防灾减灾、“未雨绸缪”是公共安全的重要组成部分，也是政府社会管理的一项重要职能。随着社会各方对应急产品和服务的需求不断增长，国内应急产业显露出极大的发展潜力。随着国家的大力推进和社会安全的宣传，销量也有所增加。2018年国内应急产业市场销售产品总值达到7532亿元，同比2017年增长20.86%。据统计，2019年应急产业市场规模已达1.55万亿元。在国家政策支持、新旧动能转换以及“新基建”等大环境下，信息通信技术、新材料、人工智能、大数据等新技术、新概念正加速与应急产业融合，新一代智能化、无人化应急产品将逐步替代传统应急产品，未来产业内竞争将逐渐加剧。</w:t>
      </w:r>
    </w:p>
    <w:p>
      <w:pPr>
        <w:spacing w:after="150"/>
      </w:pPr>
      <w:r>
        <w:rPr/>
        <w:t xml:space="preserve">近年来，我国应急产业发展进入快车道，许多地方把应急产业作为重点发展方向，涉及应急救援和处置技术研发、应急装备制造、检测与预警、应急抢险服务等许多领域。随着产业规模不断壮大，应急产业已形成较为成熟的技术和产业链，部分关键共性技术已实现产业化。但也应看到，我国应急产业在发展中还存在一些问题，主要是：产业发展的市场主导性不强，产业集中度较低，具有领导力的龙头企业尚未出现;市场需求不稳定，需求主体不明确，供需不匹配;产业标准还未形成体系，相关产品标准分散于各个行业;自主创新能力不强，科研平台体系难以支撑应急产业基础理论研究、核心技术突破与关键装备研发，企业技术储备不足;企业大多在单一领域发展，在提供应急救援综合解决方案方面能力不足，难以保障新形势下各类突发事件的应对需要。</w:t>
      </w:r>
    </w:p>
    <w:p>
      <w:pPr>
        <w:spacing w:after="150"/>
      </w:pPr>
      <w:r>
        <w:rPr/>
        <w:t xml:space="preserve">本研究咨询报告由北京中道泰和信息咨询有限公司领衔撰写，在大量周密的市场调研基础上，主要依据了国家统计局、国家工信部、国家发改委、国务院发展研究中心、国家市场监督管理总局、国家应急管理部、中国医学装备协会、中国工程机械工业协会、51行业报告网、全国及海外多种相关报刊杂志以及专业研究机构公布和提供的大量资料，对中国应急装备及各子行业的发展状况、上下游行业发展状况、市场供需形势、新成果与技术等进行了分析，并重点分析了中国应急装备行业发展状况和特点，以及中国应急装备行业将面临的挑战、企业的发展策略等。报告还对全球的应急装备行业发展态势作了详细分析，并对应急装备行业进行了趋向研判，是应急装备开发、经营企业，科研、投资机构等单位准确了解目前应急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中国应急装备行业发展综述</w:t>
      </w:r>
    </w:p>
    <w:p>
      <w:pPr>
        <w:spacing w:after="150"/>
      </w:pPr>
      <w:r>
        <w:rPr/>
        <w:t xml:space="preserve">第一节 应急行业定义及分类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四、应急装备行业主要产品分类</w:t>
      </w:r>
    </w:p>
    <w:p>
      <w:pPr>
        <w:spacing w:after="150"/>
      </w:pPr>
      <w:r>
        <w:rPr/>
        <w:t xml:space="preserve">五、应急产业与经济发展的关系</w:t>
      </w:r>
    </w:p>
    <w:p>
      <w:pPr>
        <w:spacing w:after="150"/>
      </w:pPr>
      <w:r>
        <w:rPr/>
        <w:t xml:space="preserve">第二节 应急装备行业产业链分析</w:t>
      </w:r>
    </w:p>
    <w:p>
      <w:pPr>
        <w:spacing w:after="150"/>
      </w:pPr>
      <w:r>
        <w:rPr/>
        <w:t xml:space="preserve">一、应急装备行业所处产业链简介</w:t>
      </w:r>
    </w:p>
    <w:p>
      <w:pPr>
        <w:spacing w:after="150"/>
      </w:pPr>
      <w:r>
        <w:rPr/>
        <w:t xml:space="preserve">二、应急装备行业产业链上游分析</w:t>
      </w:r>
    </w:p>
    <w:p>
      <w:pPr>
        <w:spacing w:after="150"/>
      </w:pPr>
      <w:r>
        <w:rPr/>
        <w:t xml:space="preserve">三、应急装备行业产业链下游分析</w:t>
      </w:r>
    </w:p>
    <w:p>
      <w:pPr>
        <w:spacing w:after="150"/>
      </w:pPr>
      <w:r>
        <w:rPr>
          <w:b w:val="1"/>
          <w:bCs w:val="1"/>
        </w:rPr>
        <w:t xml:space="preserve">第二章 中国应急装备行业发展环境分析</w:t>
      </w:r>
    </w:p>
    <w:p>
      <w:pPr>
        <w:spacing w:after="150"/>
      </w:pPr>
      <w:r>
        <w:rPr/>
        <w:t xml:space="preserve">第一节 应急装备行业政策环境分析</w:t>
      </w:r>
    </w:p>
    <w:p>
      <w:pPr>
        <w:spacing w:after="150"/>
      </w:pPr>
      <w:r>
        <w:rPr/>
        <w:t xml:space="preserve">一、应急装备行业监管体系</w:t>
      </w:r>
    </w:p>
    <w:p>
      <w:pPr>
        <w:spacing w:after="150"/>
      </w:pPr>
      <w:r>
        <w:rPr/>
        <w:t xml:space="preserve">二、应急装备行业产品规划</w:t>
      </w:r>
    </w:p>
    <w:p>
      <w:pPr>
        <w:spacing w:after="150"/>
      </w:pPr>
      <w:r>
        <w:rPr/>
        <w:t xml:space="preserve">三、应急装备行业布局规划</w:t>
      </w:r>
    </w:p>
    <w:p>
      <w:pPr>
        <w:spacing w:after="150"/>
      </w:pPr>
      <w:r>
        <w:rPr/>
        <w:t xml:space="preserve">四、应急装备行业企业规划</w:t>
      </w:r>
    </w:p>
    <w:p>
      <w:pPr>
        <w:spacing w:after="150"/>
      </w:pPr>
      <w:r>
        <w:rPr/>
        <w:t xml:space="preserve">第二节 应急装备行业经济环境分析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应急装备行业技术环境分析</w:t>
      </w:r>
    </w:p>
    <w:p>
      <w:pPr>
        <w:spacing w:after="150"/>
      </w:pPr>
      <w:r>
        <w:rPr/>
        <w:t xml:space="preserve">一、应急装备行业专利申请数分析</w:t>
      </w:r>
    </w:p>
    <w:p>
      <w:pPr>
        <w:spacing w:after="150"/>
      </w:pPr>
      <w:r>
        <w:rPr/>
        <w:t xml:space="preserve">二、应急装备行业专利申请人分析</w:t>
      </w:r>
    </w:p>
    <w:p>
      <w:pPr>
        <w:spacing w:after="150"/>
      </w:pPr>
      <w:r>
        <w:rPr/>
        <w:t xml:space="preserve">三、应急装备行业热门专利技术分析</w:t>
      </w:r>
    </w:p>
    <w:p>
      <w:pPr>
        <w:spacing w:after="150"/>
      </w:pPr>
      <w:r>
        <w:rPr/>
        <w:t xml:space="preserve">第四节 应急装备行业消费环境分析</w:t>
      </w:r>
    </w:p>
    <w:p>
      <w:pPr>
        <w:spacing w:after="150"/>
      </w:pPr>
      <w:r>
        <w:rPr/>
        <w:t xml:space="preserve">一、应急装备行业消费态度调查</w:t>
      </w:r>
    </w:p>
    <w:p>
      <w:pPr>
        <w:spacing w:after="150"/>
      </w:pPr>
      <w:r>
        <w:rPr/>
        <w:t xml:space="preserve">二、应急装备行业消费驱动分析</w:t>
      </w:r>
    </w:p>
    <w:p>
      <w:pPr>
        <w:spacing w:after="150"/>
      </w:pPr>
      <w:r>
        <w:rPr/>
        <w:t xml:space="preserve">三、应急装备行业消费需求特点</w:t>
      </w:r>
    </w:p>
    <w:p>
      <w:pPr>
        <w:spacing w:after="150"/>
      </w:pPr>
      <w:r>
        <w:rPr/>
        <w:t xml:space="preserve">四、应急装备行业消费群体分析</w:t>
      </w:r>
    </w:p>
    <w:p>
      <w:pPr>
        <w:spacing w:after="150"/>
      </w:pPr>
      <w:r>
        <w:rPr/>
        <w:t xml:space="preserve">五、应急装备行业消费行为分析</w:t>
      </w:r>
    </w:p>
    <w:p>
      <w:pPr>
        <w:spacing w:after="150"/>
      </w:pPr>
      <w:r>
        <w:rPr/>
        <w:t xml:space="preserve">六、应急装备行业消费关注点分析</w:t>
      </w:r>
    </w:p>
    <w:p>
      <w:pPr>
        <w:spacing w:after="150"/>
      </w:pPr>
      <w:r>
        <w:rPr/>
        <w:t xml:space="preserve">七、应急装备行业消费区域分布</w:t>
      </w:r>
    </w:p>
    <w:p>
      <w:pPr>
        <w:spacing w:after="150"/>
      </w:pPr>
      <w:r>
        <w:rPr>
          <w:b w:val="1"/>
          <w:bCs w:val="1"/>
        </w:rPr>
        <w:t xml:space="preserve">第三章 中国应急装备行业市场发展现状分析</w:t>
      </w:r>
    </w:p>
    <w:p>
      <w:pPr>
        <w:spacing w:after="150"/>
      </w:pPr>
      <w:r>
        <w:rPr/>
        <w:t xml:space="preserve">第一节 应急装备行业发展概况</w:t>
      </w:r>
    </w:p>
    <w:p>
      <w:pPr>
        <w:spacing w:after="150"/>
      </w:pPr>
      <w:r>
        <w:rPr/>
        <w:t xml:space="preserve">一、应急装备行业发展现状</w:t>
      </w:r>
    </w:p>
    <w:p>
      <w:pPr>
        <w:spacing w:after="150"/>
      </w:pPr>
      <w:r>
        <w:rPr/>
        <w:t xml:space="preserve">二、应急装备行业发展特点</w:t>
      </w:r>
    </w:p>
    <w:p>
      <w:pPr>
        <w:spacing w:after="150"/>
      </w:pPr>
      <w:r>
        <w:rPr/>
        <w:t xml:space="preserve">三、新形势下应急救援装备建设发展</w:t>
      </w:r>
    </w:p>
    <w:p>
      <w:pPr>
        <w:spacing w:after="150"/>
      </w:pPr>
      <w:r>
        <w:rPr/>
        <w:t xml:space="preserve">四、应急救援装备迎来发展契机</w:t>
      </w:r>
    </w:p>
    <w:p>
      <w:pPr>
        <w:spacing w:after="150"/>
      </w:pPr>
      <w:r>
        <w:rPr/>
        <w:t xml:space="preserve">第二节 应急装备行业供需状况分析</w:t>
      </w:r>
    </w:p>
    <w:p>
      <w:pPr>
        <w:spacing w:after="150"/>
      </w:pPr>
      <w:r>
        <w:rPr/>
        <w:t xml:space="preserve">一、应急装备行业供给状况分析</w:t>
      </w:r>
    </w:p>
    <w:p>
      <w:pPr>
        <w:spacing w:after="150"/>
      </w:pPr>
      <w:r>
        <w:rPr/>
        <w:t xml:space="preserve">二、应急装备行业需求状况分析</w:t>
      </w:r>
    </w:p>
    <w:p>
      <w:pPr>
        <w:spacing w:after="150"/>
      </w:pPr>
      <w:r>
        <w:rPr/>
        <w:t xml:space="preserve">三、应急装备行业整体供需平衡分析</w:t>
      </w:r>
    </w:p>
    <w:p>
      <w:pPr>
        <w:spacing w:after="150"/>
      </w:pPr>
      <w:r>
        <w:rPr/>
        <w:t xml:space="preserve">第三节 应急装备行业进出口市场分析</w:t>
      </w:r>
    </w:p>
    <w:p>
      <w:pPr>
        <w:spacing w:after="150"/>
      </w:pPr>
      <w:r>
        <w:rPr/>
        <w:t xml:space="preserve">一、应急装备行业进出口综述</w:t>
      </w:r>
    </w:p>
    <w:p>
      <w:pPr>
        <w:spacing w:after="150"/>
      </w:pPr>
      <w:r>
        <w:rPr/>
        <w:t xml:space="preserve">二、应急装备行业进口市场分析</w:t>
      </w:r>
    </w:p>
    <w:p>
      <w:pPr>
        <w:spacing w:after="150"/>
      </w:pPr>
      <w:r>
        <w:rPr/>
        <w:t xml:space="preserve">三、应急装备行业出口市场分析</w:t>
      </w:r>
    </w:p>
    <w:p>
      <w:pPr>
        <w:spacing w:after="150"/>
      </w:pPr>
      <w:r>
        <w:rPr/>
        <w:t xml:space="preserve">四、应急装备行业进出口前景预测</w:t>
      </w:r>
    </w:p>
    <w:p>
      <w:pPr>
        <w:spacing w:after="150"/>
      </w:pPr>
      <w:r>
        <w:rPr>
          <w:b w:val="1"/>
          <w:bCs w:val="1"/>
        </w:rPr>
        <w:t xml:space="preserve">第四章 中国应急装备行业整体运行指标分析</w:t>
      </w:r>
    </w:p>
    <w:p>
      <w:pPr>
        <w:spacing w:after="150"/>
      </w:pPr>
      <w:r>
        <w:rPr/>
        <w:t xml:space="preserve">第一节 2019-2023年中国应急装备行业总体规模分析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2019-2023年中国应急装备行业产销情况分析</w:t>
      </w:r>
    </w:p>
    <w:p>
      <w:pPr>
        <w:spacing w:after="150"/>
      </w:pPr>
      <w:r>
        <w:rPr/>
        <w:t xml:space="preserve">一、中国应急装备行业工业总产值</w:t>
      </w:r>
    </w:p>
    <w:p>
      <w:pPr>
        <w:spacing w:after="150"/>
      </w:pPr>
      <w:r>
        <w:rPr/>
        <w:t xml:space="preserve">二、中国应急装备行业工业销售产值</w:t>
      </w:r>
    </w:p>
    <w:p>
      <w:pPr>
        <w:spacing w:after="150"/>
      </w:pPr>
      <w:r>
        <w:rPr/>
        <w:t xml:space="preserve">三、中国应急装备行业产销率</w:t>
      </w:r>
    </w:p>
    <w:p>
      <w:pPr>
        <w:spacing w:after="150"/>
      </w:pPr>
      <w:r>
        <w:rPr/>
        <w:t xml:space="preserve">第三节 2019-2023年中国应急装备行业财务指标总体分析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中国应急装备行业营销趋势及策略分析</w:t>
      </w:r>
    </w:p>
    <w:p>
      <w:pPr>
        <w:spacing w:after="150"/>
      </w:pPr>
      <w:r>
        <w:rPr/>
        <w:t xml:space="preserve">第一节 应急装备行业销售渠道分析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二、应急装备营销环境分析与评价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应急装备行业营销策略分析</w:t>
      </w:r>
    </w:p>
    <w:p>
      <w:pPr>
        <w:spacing w:after="150"/>
      </w:pPr>
      <w:r>
        <w:rPr/>
        <w:t xml:space="preserve">一、中国应急装备营销概况</w:t>
      </w:r>
    </w:p>
    <w:p>
      <w:pPr>
        <w:spacing w:after="150"/>
      </w:pPr>
      <w:r>
        <w:rPr/>
        <w:t xml:space="preserve">二、应急装备营销策略探讨</w:t>
      </w:r>
    </w:p>
    <w:p>
      <w:pPr>
        <w:spacing w:after="150"/>
      </w:pPr>
      <w:r>
        <w:rPr/>
        <w:t xml:space="preserve">1、中国应急装备产品营销策略浅析</w:t>
      </w:r>
    </w:p>
    <w:p>
      <w:pPr>
        <w:spacing w:after="150"/>
      </w:pPr>
      <w:r>
        <w:rPr/>
        <w:t xml:space="preserve">2、应急装备新产品的市场推广策略</w:t>
      </w:r>
    </w:p>
    <w:p>
      <w:pPr>
        <w:spacing w:after="150"/>
      </w:pPr>
      <w:r>
        <w:rPr/>
        <w:t xml:space="preserve">3、应急装备细分产品营销策略分析</w:t>
      </w:r>
    </w:p>
    <w:p>
      <w:pPr>
        <w:spacing w:after="150"/>
      </w:pPr>
      <w:r>
        <w:rPr/>
        <w:t xml:space="preserve">第三节 应急装备营销的发展趋势</w:t>
      </w:r>
    </w:p>
    <w:p>
      <w:pPr>
        <w:spacing w:after="150"/>
      </w:pPr>
      <w:r>
        <w:rPr/>
        <w:t xml:space="preserve">一、未来应急装备市场营销的出路</w:t>
      </w:r>
    </w:p>
    <w:p>
      <w:pPr>
        <w:spacing w:after="150"/>
      </w:pPr>
      <w:r>
        <w:rPr/>
        <w:t xml:space="preserve">二、中国应急装备营销的趋势预测</w:t>
      </w:r>
    </w:p>
    <w:p>
      <w:pPr>
        <w:spacing w:after="150"/>
      </w:pPr>
      <w:r>
        <w:rPr/>
        <w:t xml:space="preserve">第四节 应急装备市场营销模式与面临的挑战</w:t>
      </w:r>
    </w:p>
    <w:p>
      <w:pPr>
        <w:spacing w:after="150"/>
      </w:pPr>
      <w:r>
        <w:rPr>
          <w:b w:val="1"/>
          <w:bCs w:val="1"/>
        </w:rPr>
        <w:t xml:space="preserve">第六章 中国应急装备行业市场竞争格局分析</w:t>
      </w:r>
    </w:p>
    <w:p>
      <w:pPr>
        <w:spacing w:after="150"/>
      </w:pPr>
      <w:r>
        <w:rPr/>
        <w:t xml:space="preserve">第一节 应急装备行业竞争格局分析</w:t>
      </w:r>
    </w:p>
    <w:p>
      <w:pPr>
        <w:spacing w:after="150"/>
      </w:pPr>
      <w:r>
        <w:rPr/>
        <w:t xml:space="preserve">一、应急装备行业区域分布格局</w:t>
      </w:r>
    </w:p>
    <w:p>
      <w:pPr>
        <w:spacing w:after="150"/>
      </w:pPr>
      <w:r>
        <w:rPr/>
        <w:t xml:space="preserve">二、应急装备行业企业规模格局</w:t>
      </w:r>
    </w:p>
    <w:p>
      <w:pPr>
        <w:spacing w:after="150"/>
      </w:pPr>
      <w:r>
        <w:rPr/>
        <w:t xml:space="preserve">第二节 应急装备行业竞争五力分析</w:t>
      </w:r>
    </w:p>
    <w:p>
      <w:pPr>
        <w:spacing w:after="150"/>
      </w:pPr>
      <w:r>
        <w:rPr/>
        <w:t xml:space="preserve">一、应急装备行业上游议价能力</w:t>
      </w:r>
    </w:p>
    <w:p>
      <w:pPr>
        <w:spacing w:after="150"/>
      </w:pPr>
      <w:r>
        <w:rPr/>
        <w:t xml:space="preserve">二、应急装备行业下游议价能力</w:t>
      </w:r>
    </w:p>
    <w:p>
      <w:pPr>
        <w:spacing w:after="150"/>
      </w:pPr>
      <w:r>
        <w:rPr/>
        <w:t xml:space="preserve">三、应急装备行业新进入者威胁</w:t>
      </w:r>
    </w:p>
    <w:p>
      <w:pPr>
        <w:spacing w:after="150"/>
      </w:pPr>
      <w:r>
        <w:rPr/>
        <w:t xml:space="preserve">四、应急装备行业替代产品威胁</w:t>
      </w:r>
    </w:p>
    <w:p>
      <w:pPr>
        <w:spacing w:after="150"/>
      </w:pPr>
      <w:r>
        <w:rPr/>
        <w:t xml:space="preserve">五、应急装备行业内部竞争</w:t>
      </w:r>
    </w:p>
    <w:p>
      <w:pPr>
        <w:spacing w:after="150"/>
      </w:pPr>
      <w:r>
        <w:rPr>
          <w:b w:val="1"/>
          <w:bCs w:val="1"/>
        </w:rPr>
        <w:t xml:space="preserve">第七章 应急装备行业领先企业经营形势分析</w:t>
      </w:r>
    </w:p>
    <w:p>
      <w:pPr>
        <w:spacing w:after="150"/>
      </w:pPr>
      <w:r>
        <w:rPr/>
        <w:t xml:space="preserve">第一节 中国船舶重工集团应急预警与救援装备股份有限公司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青鸟消防股份有限公司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威海广泰空港设备股份有限公司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北京辰安科技股份有限公司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陕西坚瑞沃能股份有限公司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北京鹏程安泰尔救援装备制造股份有限公司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福建侨龙应急装备股份有限公司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江阴市北海救生设备有限公司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西安新竹防灾救生设备有限公司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江苏明杰应急救援装备有限公司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2024-2029年应急装备行业投资机会与风险防范</w:t>
      </w:r>
    </w:p>
    <w:p>
      <w:pPr>
        <w:spacing w:after="150"/>
      </w:pPr>
      <w:r>
        <w:rPr/>
        <w:t xml:space="preserve">第一节 应急装备行业投资特性分析</w:t>
      </w:r>
    </w:p>
    <w:p>
      <w:pPr>
        <w:spacing w:after="150"/>
      </w:pPr>
      <w:r>
        <w:rPr/>
        <w:t xml:space="preserve">一、应急装备行业进入壁垒分析</w:t>
      </w:r>
    </w:p>
    <w:p>
      <w:pPr>
        <w:spacing w:after="150"/>
      </w:pPr>
      <w:r>
        <w:rPr/>
        <w:t xml:space="preserve">二、应急装备行业投资风险分析</w:t>
      </w:r>
    </w:p>
    <w:p>
      <w:pPr>
        <w:spacing w:after="150"/>
      </w:pPr>
      <w:r>
        <w:rPr/>
        <w:t xml:space="preserve">三、应急装备行业投资潜力分析</w:t>
      </w:r>
    </w:p>
    <w:p>
      <w:pPr>
        <w:spacing w:after="150"/>
      </w:pPr>
      <w:r>
        <w:rPr/>
        <w:t xml:space="preserve">第二节 应急装备行业投融资情况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四、应急装备行业投资现状分析</w:t>
      </w:r>
    </w:p>
    <w:p>
      <w:pPr>
        <w:spacing w:after="150"/>
      </w:pPr>
      <w:r>
        <w:rPr/>
        <w:t xml:space="preserve">第三节 2024-2029年应急装备行业投资机会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四、应急装备行业投资机遇</w:t>
      </w:r>
    </w:p>
    <w:p>
      <w:pPr>
        <w:spacing w:after="150"/>
      </w:pPr>
      <w:r>
        <w:rPr/>
        <w:t xml:space="preserve">第四节 2024-2029年应急装备行业投资风险及防范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中国应急装备行业投资建议</w:t>
      </w:r>
    </w:p>
    <w:p>
      <w:pPr>
        <w:spacing w:after="150"/>
      </w:pPr>
      <w:r>
        <w:rPr/>
        <w:t xml:space="preserve">一、应急装备行业未来发展方向</w:t>
      </w:r>
    </w:p>
    <w:p>
      <w:pPr>
        <w:spacing w:after="150"/>
      </w:pPr>
      <w:r>
        <w:rPr/>
        <w:t xml:space="preserve">二、应急装备行业主要投资建议</w:t>
      </w:r>
    </w:p>
    <w:p>
      <w:pPr>
        <w:spacing w:after="150"/>
      </w:pPr>
      <w:r>
        <w:rPr/>
        <w:t xml:space="preserve">三、中国应急装备企业融资分析</w:t>
      </w:r>
    </w:p>
    <w:p>
      <w:pPr>
        <w:spacing w:after="150"/>
      </w:pPr>
      <w:r>
        <w:rPr>
          <w:b w:val="1"/>
          <w:bCs w:val="1"/>
        </w:rPr>
        <w:t xml:space="preserve">第九章 2024-2029年应急装备行业存在的问题及对策</w:t>
      </w:r>
    </w:p>
    <w:p>
      <w:pPr>
        <w:spacing w:after="150"/>
      </w:pPr>
      <w:r>
        <w:rPr/>
        <w:t xml:space="preserve">第一节 应急装备行业存在的问题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中国应急装备行业发展趋势</w:t>
      </w:r>
    </w:p>
    <w:p>
      <w:pPr>
        <w:spacing w:after="150"/>
      </w:pPr>
      <w:r>
        <w:rPr/>
        <w:t xml:space="preserve">一、应急装备行业市场规模预测</w:t>
      </w:r>
    </w:p>
    <w:p>
      <w:pPr>
        <w:spacing w:after="150"/>
      </w:pPr>
      <w:r>
        <w:rPr/>
        <w:t xml:space="preserve">二、应急装备行业发展前景展望</w:t>
      </w:r>
    </w:p>
    <w:p>
      <w:pPr>
        <w:spacing w:after="150"/>
      </w:pPr>
      <w:r>
        <w:rPr/>
        <w:t xml:space="preserve">三、应急装备行业发展趋势预测</w:t>
      </w:r>
    </w:p>
    <w:p>
      <w:pPr>
        <w:spacing w:after="150"/>
      </w:pPr>
      <w:r>
        <w:rPr>
          <w:b w:val="1"/>
          <w:bCs w:val="1"/>
        </w:rPr>
        <w:t xml:space="preserve">第十章 应急装备行业发展战略研究</w:t>
      </w:r>
    </w:p>
    <w:p>
      <w:pPr>
        <w:spacing w:after="150"/>
      </w:pPr>
      <w:r>
        <w:rPr/>
        <w:t xml:space="preserve">第一节 应急装备行业发展战略研究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对中国应急装备品牌的战略思考</w:t>
      </w:r>
    </w:p>
    <w:p>
      <w:pPr>
        <w:spacing w:after="150"/>
      </w:pPr>
      <w:r>
        <w:rPr/>
        <w:t xml:space="preserve">一、应急装备品牌的重要性</w:t>
      </w:r>
    </w:p>
    <w:p>
      <w:pPr>
        <w:spacing w:after="150"/>
      </w:pPr>
      <w:r>
        <w:rPr/>
        <w:t xml:space="preserve">二、应急装备实施品牌战略的意义</w:t>
      </w:r>
    </w:p>
    <w:p>
      <w:pPr>
        <w:spacing w:after="150"/>
      </w:pPr>
      <w:r>
        <w:rPr/>
        <w:t xml:space="preserve">三、应急装备企业品牌的现状分析</w:t>
      </w:r>
    </w:p>
    <w:p>
      <w:pPr>
        <w:spacing w:after="150"/>
      </w:pPr>
      <w:r>
        <w:rPr/>
        <w:t xml:space="preserve">四、中国应急装备企业的品牌战略</w:t>
      </w:r>
    </w:p>
    <w:p>
      <w:pPr>
        <w:spacing w:after="150"/>
      </w:pPr>
      <w:r>
        <w:rPr/>
        <w:t xml:space="preserve">五、应急装备品牌战略管理的策略</w:t>
      </w:r>
    </w:p>
    <w:p>
      <w:pPr>
        <w:spacing w:after="150"/>
      </w:pPr>
      <w:r>
        <w:rPr/>
        <w:t xml:space="preserve">第三节 应急装备经营策略分析</w:t>
      </w:r>
    </w:p>
    <w:p>
      <w:pPr>
        <w:spacing w:after="150"/>
      </w:pPr>
      <w:r>
        <w:rPr/>
        <w:t xml:space="preserve">一、应急装备市场细分策略</w:t>
      </w:r>
    </w:p>
    <w:p>
      <w:pPr>
        <w:spacing w:after="150"/>
      </w:pPr>
      <w:r>
        <w:rPr/>
        <w:t xml:space="preserve">二、应急装备市场创新策略</w:t>
      </w:r>
    </w:p>
    <w:p>
      <w:pPr>
        <w:spacing w:after="150"/>
      </w:pPr>
      <w:r>
        <w:rPr/>
        <w:t xml:space="preserve">三、品牌定位与品类规划</w:t>
      </w:r>
    </w:p>
    <w:p>
      <w:pPr>
        <w:spacing w:after="150"/>
      </w:pPr>
      <w:r>
        <w:rPr/>
        <w:t xml:space="preserve">四、应急装备新产品差异化战略</w:t>
      </w:r>
    </w:p>
    <w:p>
      <w:pPr>
        <w:spacing w:after="150"/>
      </w:pPr>
      <w:r>
        <w:rPr>
          <w:b w:val="1"/>
          <w:bCs w:val="1"/>
        </w:rPr>
        <w:t xml:space="preserve">第十一章 研究结论及投资建议</w:t>
      </w:r>
    </w:p>
    <w:p>
      <w:pPr>
        <w:spacing w:after="150"/>
      </w:pPr>
      <w:r>
        <w:rPr/>
        <w:t xml:space="preserve">第一节 应急装备行业研究结论及建议</w:t>
      </w:r>
    </w:p>
    <w:p>
      <w:pPr>
        <w:spacing w:after="150"/>
      </w:pPr>
      <w:r>
        <w:rPr/>
        <w:t xml:space="preserve">第二节 应急装备子行业研究结论及建议</w:t>
      </w:r>
    </w:p>
    <w:p>
      <w:pPr>
        <w:spacing w:after="150"/>
      </w:pPr>
      <w:r>
        <w:rPr>
          <w:b w:val="1"/>
          <w:bCs w:val="1"/>
        </w:rPr>
        <w:t xml:space="preserve">图表目录</w:t>
      </w:r>
    </w:p>
    <w:p>
      <w:pPr>
        <w:spacing w:after="150"/>
      </w:pPr>
      <w:r>
        <w:rPr/>
        <w:t xml:space="preserve">图表：应急装备行业生命周期</w:t>
      </w:r>
    </w:p>
    <w:p>
      <w:pPr>
        <w:spacing w:after="150"/>
      </w:pPr>
      <w:r>
        <w:rPr/>
        <w:t xml:space="preserve">图表：应急装备行业产业链结构</w:t>
      </w:r>
    </w:p>
    <w:p>
      <w:pPr>
        <w:spacing w:after="150"/>
      </w:pPr>
      <w:r>
        <w:rPr/>
        <w:t xml:space="preserve">图表：应急产业发展政策概要</w:t>
      </w:r>
    </w:p>
    <w:p>
      <w:pPr>
        <w:spacing w:after="150"/>
      </w:pPr>
      <w:r>
        <w:rPr/>
        <w:t xml:space="preserve">图表：应急产业产品数量结构比例</w:t>
      </w:r>
    </w:p>
    <w:p>
      <w:pPr>
        <w:spacing w:after="150"/>
      </w:pPr>
      <w:r>
        <w:rPr/>
        <w:t xml:space="preserve">图表：2019-2023年全球应急装备行业市场规模</w:t>
      </w:r>
    </w:p>
    <w:p>
      <w:pPr>
        <w:spacing w:after="150"/>
      </w:pPr>
      <w:r>
        <w:rPr/>
        <w:t xml:space="preserve">图表：2019-2023年中国应急装备行业市场规模</w:t>
      </w:r>
    </w:p>
    <w:p>
      <w:pPr>
        <w:spacing w:after="150"/>
      </w:pPr>
      <w:r>
        <w:rPr/>
        <w:t xml:space="preserve">图表：2019-2023年应急装备行业重要数据指标比较</w:t>
      </w:r>
    </w:p>
    <w:p>
      <w:pPr>
        <w:spacing w:after="150"/>
      </w:pPr>
      <w:r>
        <w:rPr/>
        <w:t xml:space="preserve">图表：2019-2023年中国应急装备市场占全球份额比较</w:t>
      </w:r>
    </w:p>
    <w:p>
      <w:pPr>
        <w:spacing w:after="150"/>
      </w:pPr>
      <w:r>
        <w:rPr/>
        <w:t xml:space="preserve">图表：2019-2023年应急装备行业工业总产值</w:t>
      </w:r>
    </w:p>
    <w:p>
      <w:pPr>
        <w:spacing w:after="150"/>
      </w:pPr>
      <w:r>
        <w:rPr/>
        <w:t xml:space="preserve">图表：2019-2023年应急装备行业销售收入</w:t>
      </w:r>
    </w:p>
    <w:p>
      <w:pPr>
        <w:spacing w:after="150"/>
      </w:pPr>
      <w:r>
        <w:rPr/>
        <w:t xml:space="preserve">图表：2019-2023年应急装备行业利润总额</w:t>
      </w:r>
    </w:p>
    <w:p>
      <w:pPr>
        <w:spacing w:after="150"/>
      </w:pPr>
      <w:r>
        <w:rPr/>
        <w:t xml:space="preserve">图表：2019-2023年应急装备行业资产总计</w:t>
      </w:r>
    </w:p>
    <w:p>
      <w:pPr>
        <w:spacing w:after="150"/>
      </w:pPr>
      <w:r>
        <w:rPr/>
        <w:t xml:space="preserve">图表：2019-2023年应急装备行业负债总计</w:t>
      </w:r>
    </w:p>
    <w:p>
      <w:pPr>
        <w:spacing w:after="150"/>
      </w:pPr>
      <w:r>
        <w:rPr/>
        <w:t xml:space="preserve">图表：2019-2023年应急装备行业竞争力分析</w:t>
      </w:r>
    </w:p>
    <w:p>
      <w:pPr>
        <w:spacing w:after="150"/>
      </w:pPr>
      <w:r>
        <w:rPr/>
        <w:t xml:space="preserve">图表：2019-2023年应急装备市场价格走势</w:t>
      </w:r>
    </w:p>
    <w:p>
      <w:pPr>
        <w:spacing w:after="150"/>
      </w:pPr>
      <w:r>
        <w:rPr/>
        <w:t xml:space="preserve">图表：2019-2023年应急装备行业主营业务收入</w:t>
      </w:r>
    </w:p>
    <w:p>
      <w:pPr>
        <w:spacing w:after="150"/>
      </w:pPr>
      <w:r>
        <w:rPr/>
        <w:t xml:space="preserve">图表：2019-2023年应急装备行业产能分析</w:t>
      </w:r>
    </w:p>
    <w:p>
      <w:pPr>
        <w:spacing w:after="150"/>
      </w:pPr>
      <w:r>
        <w:rPr/>
        <w:t xml:space="preserve">图表：2019-2023年应急装备行业产量分析</w:t>
      </w:r>
    </w:p>
    <w:p>
      <w:pPr>
        <w:spacing w:after="150"/>
      </w:pPr>
      <w:r>
        <w:rPr/>
        <w:t xml:space="preserve">图表：2019-2023年应急装备行业需求分析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2024-2029年中国应急装备行业发展全景调研与投资趋势预测研究报告</dc:title>
  <dc:description>2024-2029年中国应急装备行业发展全景调研与投资趋势预测研究报告</dc:description>
  <dc:subject>2024-2029年中国应急装备行业发展全景调研与投资趋势预测研究报告</dc:subject>
  <cp:keywords>研究报告</cp:keywords>
  <cp:category>研究报告</cp:category>
  <cp:lastModifiedBy>北京中道泰和信息咨询有限公司</cp:lastModifiedBy>
  <dcterms:created xsi:type="dcterms:W3CDTF">2024-01-30T07:15:44+08:00</dcterms:created>
  <dcterms:modified xsi:type="dcterms:W3CDTF">2024-01-30T07:15:44+08:00</dcterms:modified>
</cp:coreProperties>
</file>

<file path=docProps/custom.xml><?xml version="1.0" encoding="utf-8"?>
<Properties xmlns="http://schemas.openxmlformats.org/officeDocument/2006/custom-properties" xmlns:vt="http://schemas.openxmlformats.org/officeDocument/2006/docPropsVTypes"/>
</file>