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2024-2029年中国智能马桶行业供需分析及发展前景研究报告</w:t>
      </w:r>
    </w:p>
    <w:p>
      <w:pPr>
        <w:spacing w:after="150"/>
      </w:pPr>
      <w:r>
        <w:rPr>
          <w:b w:val="1"/>
          <w:bCs w:val="1"/>
        </w:rPr>
        <w:t xml:space="preserve">报告简介</w:t>
      </w:r>
    </w:p>
    <w:p>
      <w:pPr>
        <w:spacing w:after="150"/>
      </w:pPr>
      <w:r>
        <w:rPr/>
        <w:t xml:space="preserve">智能马桶拥有许多特别的功能：如臀部清净、下身清净、移动清净、坐圈保温、暖风烘干、自动除臭、静音落座等等。最方便的是，除了可以通过按钮面板来进行操作，还专门设有遥控装置以实现这些功能，消费者在使用的时候，只要手握遥控器轻轻一按，所有功能都可轻松实现。</w:t>
      </w:r>
    </w:p>
    <w:p>
      <w:pPr>
        <w:spacing w:after="150"/>
      </w:pPr>
      <w:r>
        <w:rPr/>
        <w:t xml:space="preserve">智能马桶起初用于医疗和老年保健，洁身功能可有效减少所有人群的肛门疾病以及女性下身部位的细菌感染，大大减少妇科疾病和肛肠类疾病的患病率。按摩功能不同强度的水势重复作用于净洗部位，促进血液循环，预防相关疾病，尤其对便秘患者来说，具有促进通便的作用。</w:t>
      </w:r>
    </w:p>
    <w:p>
      <w:pPr>
        <w:spacing w:after="150"/>
      </w:pPr>
      <w:r>
        <w:rPr/>
        <w:t xml:space="preserve">《2024-2029年中国智能马桶行业供需分析及发展前景研究报告》依托公司多年来对智能马桶产品的研究，结合智能马桶产品历年供需关系变化规律，对智能马桶产品内的企业群体进行了深入的调查与研究，采用定量及定性的科学研究方法撰写而成。</w:t>
      </w:r>
    </w:p>
    <w:p>
      <w:pPr>
        <w:spacing w:after="150"/>
      </w:pPr>
      <w:r>
        <w:rPr/>
        <w:t xml:space="preserve">《2024-2029年中国智能马桶行业供需分析及发展前景研究报告》对我国智能马桶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智能马桶市场特征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二、智能马桶行业相关政策分析</w:t>
      </w:r>
    </w:p>
    <w:p>
      <w:pPr>
        <w:spacing w:after="150"/>
      </w:pPr>
      <w:r>
        <w:rPr/>
        <w:t xml:space="preserve">第四节 智能马桶行业发展的"波特五力模型"分析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中国智能马桶行业产业链（上、下游及关联产业）状况分析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中国智能马桶市场规模分析</w:t>
      </w:r>
    </w:p>
    <w:p>
      <w:pPr>
        <w:spacing w:after="150"/>
      </w:pPr>
      <w:r>
        <w:rPr/>
        <w:t xml:space="preserve">第一节 2019-2023年中国智能马桶市场规模分析</w:t>
      </w:r>
    </w:p>
    <w:p>
      <w:pPr>
        <w:spacing w:after="150"/>
      </w:pPr>
      <w:r>
        <w:rPr/>
        <w:t xml:space="preserve">第二节 2019-2023年中国智能马桶区域结构分析</w:t>
      </w:r>
    </w:p>
    <w:p>
      <w:pPr>
        <w:spacing w:after="150"/>
      </w:pPr>
      <w:r>
        <w:rPr/>
        <w:t xml:space="preserve">第三节 2019-2023年中国智能马桶区域市场规模分析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中国智能马桶国内市场综述</w:t>
      </w:r>
    </w:p>
    <w:p>
      <w:pPr>
        <w:spacing w:after="150"/>
      </w:pPr>
      <w:r>
        <w:rPr/>
        <w:t xml:space="preserve">第一节 中国智能马桶产业产量分析及预测</w:t>
      </w:r>
    </w:p>
    <w:p>
      <w:pPr>
        <w:spacing w:after="150"/>
      </w:pPr>
      <w:r>
        <w:rPr/>
        <w:t xml:space="preserve">一、智能马桶产业总体产能规模</w:t>
      </w:r>
    </w:p>
    <w:p>
      <w:pPr>
        <w:spacing w:after="150"/>
      </w:pPr>
      <w:r>
        <w:rPr/>
        <w:t xml:space="preserve">二、智能马桶生产区域分布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中国智能马桶价格趋势分析</w:t>
      </w:r>
    </w:p>
    <w:p>
      <w:pPr>
        <w:spacing w:after="150"/>
      </w:pPr>
      <w:r>
        <w:rPr/>
        <w:t xml:space="preserve">一、中国智能马桶2022年价格趋势</w:t>
      </w:r>
    </w:p>
    <w:p>
      <w:pPr>
        <w:spacing w:after="150"/>
      </w:pPr>
      <w:r>
        <w:rPr/>
        <w:t xml:space="preserve">二、中国智能马桶当前市场价格及分析</w:t>
      </w:r>
    </w:p>
    <w:p>
      <w:pPr>
        <w:spacing w:after="150"/>
      </w:pPr>
      <w:r>
        <w:rPr/>
        <w:t xml:space="preserve">三、影响智能马桶价格因素分析</w:t>
      </w:r>
    </w:p>
    <w:p>
      <w:pPr>
        <w:spacing w:after="150"/>
      </w:pPr>
      <w:r>
        <w:rPr/>
        <w:t xml:space="preserve">四、2024-2029年中国智能马桶价格走势预测</w:t>
      </w:r>
    </w:p>
    <w:p>
      <w:pPr>
        <w:spacing w:after="150"/>
      </w:pPr>
      <w:r>
        <w:rPr>
          <w:b w:val="1"/>
          <w:bCs w:val="1"/>
        </w:rPr>
        <w:t xml:space="preserve">第五章 中国智能马桶行业进出口市场情况分析</w:t>
      </w:r>
    </w:p>
    <w:p>
      <w:pPr>
        <w:spacing w:after="150"/>
      </w:pPr>
      <w:r>
        <w:rPr/>
        <w:t xml:space="preserve">第一节 2019-2023年中国智能马桶行业进出口量分析</w:t>
      </w:r>
    </w:p>
    <w:p>
      <w:pPr>
        <w:spacing w:after="150"/>
      </w:pPr>
      <w:r>
        <w:rPr/>
        <w:t xml:space="preserve">一、2019-2023年中国智能马桶行业进口分析</w:t>
      </w:r>
    </w:p>
    <w:p>
      <w:pPr>
        <w:spacing w:after="150"/>
      </w:pPr>
      <w:r>
        <w:rPr/>
        <w:t xml:space="preserve">二、2019-2023年中国智能马桶行业出口分析</w:t>
      </w:r>
    </w:p>
    <w:p>
      <w:pPr>
        <w:spacing w:after="150"/>
      </w:pPr>
      <w:r>
        <w:rPr/>
        <w:t xml:space="preserve">第二节 2024-2029年中国智能马桶行业进出口市场预测分析</w:t>
      </w:r>
    </w:p>
    <w:p>
      <w:pPr>
        <w:spacing w:after="150"/>
      </w:pPr>
      <w:r>
        <w:rPr/>
        <w:t xml:space="preserve">一、2024-2029年中国智能马桶行业进口预测</w:t>
      </w:r>
    </w:p>
    <w:p>
      <w:pPr>
        <w:spacing w:after="150"/>
      </w:pPr>
      <w:r>
        <w:rPr/>
        <w:t xml:space="preserve">二、2024-2029年中国智能马桶行业出口预测</w:t>
      </w:r>
    </w:p>
    <w:p>
      <w:pPr>
        <w:spacing w:after="150"/>
      </w:pPr>
      <w:r>
        <w:rPr/>
        <w:t xml:space="preserve">第三节 影响进出口变化的主要原因分析</w:t>
      </w:r>
    </w:p>
    <w:p>
      <w:pPr>
        <w:spacing w:after="150"/>
      </w:pPr>
      <w:r>
        <w:rPr>
          <w:b w:val="1"/>
          <w:bCs w:val="1"/>
        </w:rPr>
        <w:t xml:space="preserve">第六章 中国智能马桶行业市场供需状况分析</w:t>
      </w:r>
    </w:p>
    <w:p>
      <w:pPr>
        <w:spacing w:after="150"/>
      </w:pPr>
      <w:r>
        <w:rPr/>
        <w:t xml:space="preserve">第一节 2019-2023年中国智能马桶行业市场状况分析</w:t>
      </w:r>
    </w:p>
    <w:p>
      <w:pPr>
        <w:spacing w:after="150"/>
      </w:pPr>
      <w:r>
        <w:rPr/>
        <w:t xml:space="preserve">第二节 中国智能马桶行业市场需求分析及预测</w:t>
      </w:r>
    </w:p>
    <w:p>
      <w:pPr>
        <w:spacing w:after="150"/>
      </w:pPr>
      <w:r>
        <w:rPr/>
        <w:t xml:space="preserve">一、2019-2023年智能马桶行业市场需求状况分析</w:t>
      </w:r>
    </w:p>
    <w:p>
      <w:pPr>
        <w:spacing w:after="150"/>
      </w:pPr>
      <w:r>
        <w:rPr/>
        <w:t xml:space="preserve">二、2024-2029年智能马桶行业市场需求预测分析</w:t>
      </w:r>
    </w:p>
    <w:p>
      <w:pPr>
        <w:spacing w:after="150"/>
      </w:pPr>
      <w:r>
        <w:rPr/>
        <w:t xml:space="preserve">第三节 中国智能马桶行业市场供给情况分析</w:t>
      </w:r>
    </w:p>
    <w:p>
      <w:pPr>
        <w:spacing w:after="150"/>
      </w:pPr>
      <w:r>
        <w:rPr/>
        <w:t xml:space="preserve">一、2019-2023年智能马桶行业市场供给状况分析</w:t>
      </w:r>
    </w:p>
    <w:p>
      <w:pPr>
        <w:spacing w:after="150"/>
      </w:pPr>
      <w:r>
        <w:rPr/>
        <w:t xml:space="preserve">二、2024-2029年智能马桶行业市场供给预测分析</w:t>
      </w:r>
    </w:p>
    <w:p>
      <w:pPr>
        <w:spacing w:after="150"/>
      </w:pPr>
      <w:r>
        <w:rPr/>
        <w:t xml:space="preserve">第四节 2024-2029年中国智能马桶供需平衡预测</w:t>
      </w:r>
    </w:p>
    <w:p>
      <w:pPr>
        <w:spacing w:after="150"/>
      </w:pPr>
      <w:r>
        <w:rPr>
          <w:b w:val="1"/>
          <w:bCs w:val="1"/>
        </w:rPr>
        <w:t xml:space="preserve">第七章 全国智能马桶行业财务状况分析</w:t>
      </w:r>
    </w:p>
    <w:p>
      <w:pPr>
        <w:spacing w:after="150"/>
      </w:pPr>
      <w:r>
        <w:rPr/>
        <w:t xml:space="preserve">第一节 2019-2023年智能马桶行业规模分析</w:t>
      </w:r>
    </w:p>
    <w:p>
      <w:pPr>
        <w:spacing w:after="150"/>
      </w:pPr>
      <w:r>
        <w:rPr/>
        <w:t xml:space="preserve">一、2019-2023年智能马桶行业总资产对比分析</w:t>
      </w:r>
    </w:p>
    <w:p>
      <w:pPr>
        <w:spacing w:after="150"/>
      </w:pPr>
      <w:r>
        <w:rPr/>
        <w:t xml:space="preserve">二、2019-2023年智能马桶行业企业单位数对比分析</w:t>
      </w:r>
    </w:p>
    <w:p>
      <w:pPr>
        <w:spacing w:after="150"/>
      </w:pPr>
      <w:r>
        <w:rPr/>
        <w:t xml:space="preserve">三、2019-2023年智能马桶行业从业人员平均人数对比分析</w:t>
      </w:r>
    </w:p>
    <w:p>
      <w:pPr>
        <w:spacing w:after="150"/>
      </w:pPr>
      <w:r>
        <w:rPr/>
        <w:t xml:space="preserve">第二节 2019-2023年智能马桶行业经济效益分析</w:t>
      </w:r>
    </w:p>
    <w:p>
      <w:pPr>
        <w:spacing w:after="150"/>
      </w:pPr>
      <w:r>
        <w:rPr/>
        <w:t xml:space="preserve">一、2019-2023年智能马桶行业资金利润率对比分析</w:t>
      </w:r>
    </w:p>
    <w:p>
      <w:pPr>
        <w:spacing w:after="150"/>
      </w:pPr>
      <w:r>
        <w:rPr/>
        <w:t xml:space="preserve">二、2019-2023年智能马桶行业成本费用利润率对比分析</w:t>
      </w:r>
    </w:p>
    <w:p>
      <w:pPr>
        <w:spacing w:after="150"/>
      </w:pPr>
      <w:r>
        <w:rPr/>
        <w:t xml:space="preserve">第三节 2019-2023年智能马桶行业效率分析</w:t>
      </w:r>
    </w:p>
    <w:p>
      <w:pPr>
        <w:spacing w:after="150"/>
      </w:pPr>
      <w:r>
        <w:rPr/>
        <w:t xml:space="preserve">一、2019-2023年智能马桶行业资产负债率对比分析</w:t>
      </w:r>
    </w:p>
    <w:p>
      <w:pPr>
        <w:spacing w:after="150"/>
      </w:pPr>
      <w:r>
        <w:rPr/>
        <w:t xml:space="preserve">二、2019-2023年智能马桶行业流动资产周转次数对比分析</w:t>
      </w:r>
    </w:p>
    <w:p>
      <w:pPr>
        <w:spacing w:after="150"/>
      </w:pPr>
      <w:r>
        <w:rPr/>
        <w:t xml:space="preserve">第四节 2019-2023年智能马桶行业结构分析</w:t>
      </w:r>
    </w:p>
    <w:p>
      <w:pPr>
        <w:spacing w:after="150"/>
      </w:pPr>
      <w:r>
        <w:rPr/>
        <w:t xml:space="preserve">一、2019-2023年智能马桶行业地区结构分析</w:t>
      </w:r>
    </w:p>
    <w:p>
      <w:pPr>
        <w:spacing w:after="150"/>
      </w:pPr>
      <w:r>
        <w:rPr/>
        <w:t xml:space="preserve">二、2019-2023年智能马桶行业所有制结构分析</w:t>
      </w:r>
    </w:p>
    <w:p>
      <w:pPr>
        <w:spacing w:after="150"/>
      </w:pPr>
      <w:r>
        <w:rPr/>
        <w:t xml:space="preserve">三、2019-2023年智能马桶行业不同规模企业结构分析</w:t>
      </w:r>
    </w:p>
    <w:p>
      <w:pPr>
        <w:spacing w:after="150"/>
      </w:pPr>
      <w:r>
        <w:rPr/>
        <w:t xml:space="preserve">第五节 2019-2023年智能马桶行业不同规模企业财务状况分析</w:t>
      </w:r>
    </w:p>
    <w:p>
      <w:pPr>
        <w:spacing w:after="150"/>
      </w:pPr>
      <w:r>
        <w:rPr/>
        <w:t xml:space="preserve">一、2019-2023年智能马桶行业不同规模企业人均指标分析</w:t>
      </w:r>
    </w:p>
    <w:p>
      <w:pPr>
        <w:spacing w:after="150"/>
      </w:pPr>
      <w:r>
        <w:rPr/>
        <w:t xml:space="preserve">二、2019-2023年智能马桶行业不同规模企业盈利能力分析</w:t>
      </w:r>
    </w:p>
    <w:p>
      <w:pPr>
        <w:spacing w:after="150"/>
      </w:pPr>
      <w:r>
        <w:rPr/>
        <w:t xml:space="preserve">三、2019-2023年智能马桶行业不同规模企业营运能力分析</w:t>
      </w:r>
    </w:p>
    <w:p>
      <w:pPr>
        <w:spacing w:after="150"/>
      </w:pPr>
      <w:r>
        <w:rPr/>
        <w:t xml:space="preserve">四、2019-2023年智能马桶行业不同规模企业偿债能力分析</w:t>
      </w:r>
    </w:p>
    <w:p>
      <w:pPr>
        <w:spacing w:after="150"/>
      </w:pPr>
      <w:r>
        <w:rPr>
          <w:b w:val="1"/>
          <w:bCs w:val="1"/>
        </w:rPr>
        <w:t xml:space="preserve">第八章 国内外智能马桶重点企业分析</w:t>
      </w:r>
    </w:p>
    <w:p>
      <w:pPr>
        <w:spacing w:after="150"/>
      </w:pPr>
      <w:r>
        <w:rPr/>
        <w:t xml:space="preserve">第一节 东陶(中国)有限公司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九牧厨卫股份有限公司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科勒(中国)投资有限公司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美标(中国)有限公司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箭牌家居集团股份有限公司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浙江星星便洁宝有限公司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广东恒洁卫浴有限公司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惠达卫浴股份有限公司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佛山市法恩洁具有限公司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智能马桶行业发展趋势与投资建议</w:t>
      </w:r>
    </w:p>
    <w:p>
      <w:pPr>
        <w:spacing w:after="150"/>
      </w:pPr>
      <w:r>
        <w:rPr/>
        <w:t xml:space="preserve">第一节 智能马桶市场发展潜力分析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智能马桶行业发展趋势分析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对我国智能马桶品牌的战略思考</w:t>
      </w:r>
    </w:p>
    <w:p>
      <w:pPr>
        <w:spacing w:after="150"/>
      </w:pPr>
      <w:r>
        <w:rPr/>
        <w:t xml:space="preserve">一、企业品牌的重要性</w:t>
      </w:r>
    </w:p>
    <w:p>
      <w:pPr>
        <w:spacing w:after="150"/>
      </w:pPr>
      <w:r>
        <w:rPr/>
        <w:t xml:space="preserve">二、智能马桶实施品牌战略的意义</w:t>
      </w:r>
    </w:p>
    <w:p>
      <w:pPr>
        <w:spacing w:after="150"/>
      </w:pPr>
      <w:r>
        <w:rPr/>
        <w:t xml:space="preserve">三、智能马桶企业品牌的现状分析</w:t>
      </w:r>
    </w:p>
    <w:p>
      <w:pPr>
        <w:spacing w:after="150"/>
      </w:pPr>
      <w:r>
        <w:rPr/>
        <w:t xml:space="preserve">四、我国智能马桶企业的品牌战略</w:t>
      </w:r>
    </w:p>
    <w:p>
      <w:pPr>
        <w:spacing w:after="150"/>
      </w:pPr>
      <w:r>
        <w:rPr>
          <w:b w:val="1"/>
          <w:bCs w:val="1"/>
        </w:rPr>
        <w:t xml:space="preserve">第十章 中国智能马桶行业发展预测</w:t>
      </w:r>
    </w:p>
    <w:p>
      <w:pPr>
        <w:spacing w:after="150"/>
      </w:pPr>
      <w:r>
        <w:rPr/>
        <w:t xml:space="preserve">第一节 2024-2029年中国智能马桶行业产量预测</w:t>
      </w:r>
    </w:p>
    <w:p>
      <w:pPr>
        <w:spacing w:after="150"/>
      </w:pPr>
      <w:r>
        <w:rPr/>
        <w:t xml:space="preserve">第二节 2024-2029年中国智能马桶行业消费量预测</w:t>
      </w:r>
    </w:p>
    <w:p>
      <w:pPr>
        <w:spacing w:after="150"/>
      </w:pPr>
      <w:r>
        <w:rPr/>
        <w:t xml:space="preserve">第三节 2024-2029年中国智能马桶行业产值预测</w:t>
      </w:r>
    </w:p>
    <w:p>
      <w:pPr>
        <w:spacing w:after="150"/>
      </w:pPr>
      <w:r>
        <w:rPr/>
        <w:t xml:space="preserve">第四节 2024-2029年中国智能马桶行业销售收入预测</w:t>
      </w:r>
    </w:p>
    <w:p>
      <w:pPr>
        <w:spacing w:after="150"/>
      </w:pPr>
      <w:r>
        <w:rPr>
          <w:b w:val="1"/>
          <w:bCs w:val="1"/>
        </w:rPr>
        <w:t xml:space="preserve">第十一章 智能马桶行业投资前景与投资策略分析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智能马桶行业投资价值分析</w:t>
      </w:r>
    </w:p>
    <w:p>
      <w:pPr>
        <w:spacing w:after="150"/>
      </w:pPr>
      <w:r>
        <w:rPr/>
        <w:t xml:space="preserve">一、智能马桶行业发展前景分析</w:t>
      </w:r>
    </w:p>
    <w:p>
      <w:pPr>
        <w:spacing w:after="150"/>
      </w:pPr>
      <w:r>
        <w:rPr/>
        <w:t xml:space="preserve">二、智能马桶行业盈利能力预测</w:t>
      </w:r>
    </w:p>
    <w:p>
      <w:pPr>
        <w:spacing w:after="150"/>
      </w:pPr>
      <w:r>
        <w:rPr/>
        <w:t xml:space="preserve">三、投资机会分析</w:t>
      </w:r>
    </w:p>
    <w:p>
      <w:pPr>
        <w:spacing w:after="150"/>
      </w:pPr>
      <w:r>
        <w:rPr/>
        <w:t xml:space="preserve">第三节 智能马桶行业投资风险分析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智能马桶行业投资策略分析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业内专家对中国智能马桶行业总结及企业重点客户管理建议</w:t>
      </w:r>
    </w:p>
    <w:p>
      <w:pPr>
        <w:spacing w:after="150"/>
      </w:pPr>
      <w:r>
        <w:rPr/>
        <w:t xml:space="preserve">第一节 智能马桶行业企业问题总结</w:t>
      </w:r>
    </w:p>
    <w:p>
      <w:pPr>
        <w:spacing w:after="150"/>
      </w:pPr>
      <w:r>
        <w:rPr/>
        <w:t xml:space="preserve">第二节 智能马桶企业应对策略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智能马桶市场的重点客户战略实施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智能马桶项目投资建议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图表：2019-2023年中国智能马桶市场规模变化</w:t>
      </w:r>
    </w:p>
    <w:p>
      <w:pPr>
        <w:spacing w:after="150"/>
      </w:pPr>
      <w:r>
        <w:rPr/>
        <w:t xml:space="preserve">图表：2019-2023年中国智能马桶市场规模变化图</w:t>
      </w:r>
    </w:p>
    <w:p>
      <w:pPr>
        <w:spacing w:after="150"/>
      </w:pPr>
      <w:r>
        <w:rPr/>
        <w:t xml:space="preserve">图表：2019-2023年中国智能马桶市场销售收入区域分布图</w:t>
      </w:r>
    </w:p>
    <w:p>
      <w:pPr>
        <w:spacing w:after="150"/>
      </w:pPr>
      <w:r>
        <w:rPr/>
        <w:t xml:space="preserve">图表：2019-2023年东北地区智能马桶市场规模变化</w:t>
      </w:r>
    </w:p>
    <w:p>
      <w:pPr>
        <w:spacing w:after="150"/>
      </w:pPr>
      <w:r>
        <w:rPr/>
        <w:t xml:space="preserve">图表：2019-2023年东北地区智能马桶市场规模变化图</w:t>
      </w:r>
    </w:p>
    <w:p>
      <w:pPr>
        <w:spacing w:after="150"/>
      </w:pPr>
      <w:r>
        <w:rPr/>
        <w:t xml:space="preserve">图表：2019-2023年华北地区智能马桶市场规模变化</w:t>
      </w:r>
    </w:p>
    <w:p>
      <w:pPr>
        <w:spacing w:after="150"/>
      </w:pPr>
      <w:r>
        <w:rPr/>
        <w:t xml:space="preserve">图表：2019-2023年华北地区智能马桶市场规模变化图</w:t>
      </w:r>
    </w:p>
    <w:p>
      <w:pPr>
        <w:spacing w:after="150"/>
      </w:pPr>
      <w:r>
        <w:rPr/>
        <w:t xml:space="preserve">图表：2019-2023年华东地区智能马桶市场规模变化</w:t>
      </w:r>
    </w:p>
    <w:p>
      <w:pPr>
        <w:spacing w:after="150"/>
      </w:pPr>
      <w:r>
        <w:rPr/>
        <w:t xml:space="preserve">图表：2019-2023年华东地区智能马桶市场规模变化图</w:t>
      </w:r>
    </w:p>
    <w:p>
      <w:pPr>
        <w:spacing w:after="150"/>
      </w:pPr>
      <w:r>
        <w:rPr/>
        <w:t xml:space="preserve">图表：2019-2023年华中地区智能马桶市场规模变化</w:t>
      </w:r>
    </w:p>
    <w:p>
      <w:pPr>
        <w:spacing w:after="150"/>
      </w:pPr>
      <w:r>
        <w:rPr/>
        <w:t xml:space="preserve">图表：2019-2023年华中地区智能马桶市场规模变化图</w:t>
      </w:r>
    </w:p>
    <w:p>
      <w:pPr>
        <w:spacing w:after="150"/>
      </w:pPr>
      <w:r>
        <w:rPr/>
        <w:t xml:space="preserve">图表：2019-2023年华南地区智能马桶市场规模变化</w:t>
      </w:r>
    </w:p>
    <w:p>
      <w:pPr>
        <w:spacing w:after="150"/>
      </w:pPr>
      <w:r>
        <w:rPr/>
        <w:t xml:space="preserve">图表：2019-2023年华南地区智能马桶市场规模变化图</w:t>
      </w:r>
    </w:p>
    <w:p>
      <w:pPr>
        <w:spacing w:after="150"/>
      </w:pPr>
      <w:r>
        <w:rPr/>
        <w:t xml:space="preserve">图表：2019-2023年西部地区智能马桶市场规模变化</w:t>
      </w:r>
    </w:p>
    <w:p>
      <w:pPr>
        <w:spacing w:after="150"/>
      </w:pPr>
      <w:r>
        <w:rPr/>
        <w:t xml:space="preserve">图表：2019-2023年西部地区智能马桶市场规模变化图</w:t>
      </w:r>
    </w:p>
    <w:p>
      <w:pPr>
        <w:spacing w:after="150"/>
      </w:pPr>
      <w:r>
        <w:rPr/>
        <w:t xml:space="preserve">图表：2024-2029年中国智能马桶市场规模变化表</w:t>
      </w:r>
    </w:p>
    <w:p>
      <w:pPr>
        <w:spacing w:after="150"/>
      </w:pPr>
      <w:r>
        <w:rPr/>
        <w:t xml:space="preserve">图表：2024-2029年中国智能马桶市场规模变化图</w:t>
      </w:r>
    </w:p>
    <w:p>
      <w:pPr>
        <w:spacing w:after="150"/>
      </w:pPr>
      <w:r>
        <w:rPr/>
        <w:t xml:space="preserve">图表：2019-2023年中国智能马桶产量比较分析</w:t>
      </w:r>
    </w:p>
    <w:p>
      <w:pPr>
        <w:spacing w:after="150"/>
      </w:pPr>
      <w:r>
        <w:rPr/>
        <w:t xml:space="preserve">图表：2019-2023年中国智能马桶产量及增长率变化图</w:t>
      </w:r>
    </w:p>
    <w:p>
      <w:pPr>
        <w:spacing w:after="150"/>
      </w:pPr>
      <w:r>
        <w:rPr/>
        <w:t xml:space="preserve">图表：2019-2023年中国智能马桶消费量比较分析</w:t>
      </w:r>
    </w:p>
    <w:p>
      <w:pPr>
        <w:spacing w:after="150"/>
      </w:pPr>
      <w:r>
        <w:rPr/>
        <w:t xml:space="preserve">图表：2019-2023年中国智能马桶消费量及增长率变化图</w:t>
      </w:r>
    </w:p>
    <w:p>
      <w:pPr>
        <w:spacing w:after="150"/>
      </w:pPr>
      <w:r>
        <w:rPr/>
        <w:t xml:space="preserve">图表：2019-2023年不同收入水平的消费者偏好分析</w:t>
      </w:r>
    </w:p>
    <w:p>
      <w:pPr>
        <w:spacing w:after="150"/>
      </w:pPr>
      <w:r>
        <w:rPr/>
        <w:t xml:space="preserve">图表：2019-2023年智能马桶消费区域分布比率图</w:t>
      </w:r>
    </w:p>
    <w:p>
      <w:pPr>
        <w:spacing w:after="150"/>
      </w:pPr>
      <w:r>
        <w:rPr/>
        <w:t xml:space="preserve">图表：2019-2023年消费者对智能马桶产品的品牌满意度调查</w:t>
      </w:r>
    </w:p>
    <w:p>
      <w:pPr>
        <w:spacing w:after="150"/>
      </w:pPr>
      <w:r>
        <w:rPr/>
        <w:t xml:space="preserve">图表：中国智能马桶消费者对其价格的敏感度分析</w:t>
      </w:r>
    </w:p>
    <w:p>
      <w:pPr>
        <w:spacing w:after="150"/>
      </w:pPr>
      <w:r>
        <w:rPr/>
        <w:t xml:space="preserve">图表：2019-2023年智能马桶行业领导企业的市场占有率</w:t>
      </w:r>
    </w:p>
    <w:p>
      <w:pPr>
        <w:spacing w:after="150"/>
      </w:pPr>
      <w:r>
        <w:rPr/>
        <w:t xml:space="preserve">图表：2024-2029年中国智能马桶产值预测表</w:t>
      </w:r>
    </w:p>
    <w:p>
      <w:pPr>
        <w:spacing w:after="150"/>
      </w:pPr>
      <w:r>
        <w:rPr/>
        <w:t xml:space="preserve">图表：2024-2029年中国智能马桶产值预测图</w:t>
      </w:r>
    </w:p>
    <w:p>
      <w:pPr>
        <w:spacing w:after="150"/>
      </w:pPr>
      <w:r>
        <w:rPr/>
        <w:t xml:space="preserve">图表：2024-2029年中国智能马桶销售收入预测表</w:t>
      </w:r>
    </w:p>
    <w:p>
      <w:pPr>
        <w:spacing w:after="150"/>
      </w:pPr>
      <w:r>
        <w:rPr/>
        <w:t xml:space="preserve">图表：2024-2029年中国智能马桶销售收入预测图</w:t>
      </w:r>
    </w:p>
    <w:p>
      <w:pPr>
        <w:spacing w:after="150"/>
      </w:pPr>
      <w:r>
        <w:rPr/>
        <w:t xml:space="preserve">图表：2024-2029年中国智能马桶总资产预测表</w:t>
      </w:r>
    </w:p>
    <w:p>
      <w:pPr>
        <w:spacing w:after="150"/>
      </w:pPr>
      <w:r>
        <w:rPr/>
        <w:t xml:space="preserve">图表：2024-2029年中国智能马桶总资产预测图</w:t>
      </w:r>
    </w:p>
    <w:p>
      <w:pPr>
        <w:spacing w:after="150"/>
      </w:pPr>
      <w:r>
        <w:rPr/>
        <w:t xml:space="preserve">图表：中国智能马桶行业swot分析</w:t>
      </w:r>
    </w:p>
    <w:p>
      <w:pPr>
        <w:spacing w:after="150"/>
      </w:pPr>
      <w:r>
        <w:rPr/>
        <w:t xml:space="preserve">图表：2019-2023年中国智能马桶行业盈利能力情况</w:t>
      </w:r>
    </w:p>
    <w:p>
      <w:pPr>
        <w:spacing w:after="150"/>
      </w:pPr>
      <w:r>
        <w:rPr/>
        <w:t xml:space="preserve">图表：2019-2023年中国智能马桶行业偿债能力情况</w:t>
      </w:r>
    </w:p>
    <w:p>
      <w:pPr>
        <w:spacing w:after="150"/>
      </w:pPr>
      <w:r>
        <w:rPr/>
        <w:t xml:space="preserve">图表：2019-2023年中国智能马桶行业发展能力情况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2024-2029年中国智能马桶行业供需分析及发展前景研究报告</dc:title>
  <dc:description>2024-2029年中国智能马桶行业供需分析及发展前景研究报告</dc:description>
  <dc:subject>2024-2029年中国智能马桶行业供需分析及发展前景研究报告</dc:subject>
  <cp:keywords>研究报告</cp:keywords>
  <cp:category>研究报告</cp:category>
  <cp:lastModifiedBy>北京中道泰和信息咨询有限公司</cp:lastModifiedBy>
  <dcterms:created xsi:type="dcterms:W3CDTF">2024-01-30T07:08:18+08:00</dcterms:created>
  <dcterms:modified xsi:type="dcterms:W3CDTF">2024-01-30T07:08:18+08:00</dcterms:modified>
</cp:coreProperties>
</file>

<file path=docProps/custom.xml><?xml version="1.0" encoding="utf-8"?>
<Properties xmlns="http://schemas.openxmlformats.org/officeDocument/2006/custom-properties" xmlns:vt="http://schemas.openxmlformats.org/officeDocument/2006/docPropsVTypes"/>
</file>