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2024-2029年中国多用途车行业市场现状调查研究与发展战略咨询预测报告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多用途车是指泛指具有四轮驱动的高性能轻便“汽车”。最早出现于第二次世界大战，是美军为适应欧洲泥泞的战场而提出设计要求，由美国政府召集135家汽车厂，要求生产一种既灵活、又结实的全轮驱动军用车。经多次修改，美国威力斯-奥弗兰公司等开发生产出一种外形低矮、具有可折放风挡和钢管支撑的顶篷、无车门、底盘坚固、离地间隙大、整备质量小、通过能力强、型号叫“方形”的四轮驱动轻型战斗、指挥车，通称威力斯万能车(generalpurposeWillys)，缩写为GPW，后被美军士兵称之为“Jeep”，中文译为“吉普车”。二战结束，吉普车作为一种军事用车因功劳显赫而风靡世界。</w:t>
      </w:r>
    </w:p>
    <w:p>
      <w:pPr>
        <w:spacing w:after="150"/>
      </w:pPr>
      <w:r>
        <w:rPr/>
        <w:t xml:space="preserve">随着使用范围的扩大和车型的完善，吉普车的型式也多种多样。按结构可分为固定硬顶式和软顶可折式;按用途可分为军用式和旅行式;按外形尺寸和载人多少可分为小型和中型。现代吉普车有两大类：明显带有军人粗矿风味和男子汉形象的4X4军用型。20世纪70年代由德国奥迪公司以大功率跑车为基础，移置军用吉普传动系而构成常啮四轮驱动系统的轿车型。因此，吉普车不再具有传统的含义，已成为对全轮驱动轻型车的通称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多用途车行业的市场走向和发展趋势。</w:t>
      </w:r>
    </w:p>
    <w:p>
      <w:pPr>
        <w:spacing w:after="150"/>
      </w:pPr>
      <w:r>
        <w:rPr/>
        <w:t xml:space="preserve">本报告专业!权威!报告根据多用途车行业的发展轨迹及多年的实践经验，对中国多用途车行业的内外部环境、行业发展现状、产业链发展状况、市场供需、竞争格局、标杆企业、发展趋势、机会风险、发展策略与投资建议等进行了分析，并重点分析了我国多用途车行业将面临的机遇与挑战，对多用途车行业未来的发展趋势及前景作出审慎分析与预测。是多用途车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多用途车（mpv）行业概述</w:t>
      </w:r>
    </w:p>
    <w:p>
      <w:pPr>
        <w:spacing w:after="150"/>
      </w:pPr>
      <w:r>
        <w:rPr/>
        <w:t xml:space="preserve">第一节 多用途车(mpv)行业概述</w:t>
      </w:r>
    </w:p>
    <w:p>
      <w:pPr>
        <w:spacing w:after="150"/>
      </w:pPr>
      <w:r>
        <w:rPr/>
        <w:t xml:space="preserve">一、多用途车(mpv)行业概念</w:t>
      </w:r>
    </w:p>
    <w:p>
      <w:pPr>
        <w:spacing w:after="150"/>
      </w:pPr>
      <w:r>
        <w:rPr/>
        <w:t xml:space="preserve">二、多用途车(mpv)行业产品分类</w:t>
      </w:r>
    </w:p>
    <w:p>
      <w:pPr>
        <w:spacing w:after="150"/>
      </w:pPr>
      <w:r>
        <w:rPr/>
        <w:t xml:space="preserve">三、多用途车(mpv)行业产品特性</w:t>
      </w:r>
    </w:p>
    <w:p>
      <w:pPr>
        <w:spacing w:after="150"/>
      </w:pPr>
      <w:r>
        <w:rPr/>
        <w:t xml:space="preserve">第二节 多用途车(mpv)行业属性及国民经济地位分析</w:t>
      </w:r>
    </w:p>
    <w:p>
      <w:pPr>
        <w:spacing w:after="150"/>
      </w:pPr>
      <w:r>
        <w:rPr/>
        <w:t xml:space="preserve">一、国民经济依赖性</w:t>
      </w:r>
    </w:p>
    <w:p>
      <w:pPr>
        <w:spacing w:after="150"/>
      </w:pPr>
      <w:r>
        <w:rPr/>
        <w:t xml:space="preserve">二、经济类型属性</w:t>
      </w:r>
    </w:p>
    <w:p>
      <w:pPr>
        <w:spacing w:after="150"/>
      </w:pPr>
      <w:r>
        <w:rPr/>
        <w:t xml:space="preserve">三、行业周期属性</w:t>
      </w:r>
    </w:p>
    <w:p>
      <w:pPr>
        <w:spacing w:after="150"/>
      </w:pPr>
      <w:r>
        <w:rPr>
          <w:b w:val="1"/>
          <w:bCs w:val="1"/>
        </w:rPr>
        <w:t xml:space="preserve">第二章 2019-2023年中国多用途车（mpv）行业产业经济发展环境分析</w:t>
      </w:r>
    </w:p>
    <w:p>
      <w:pPr>
        <w:spacing w:after="150"/>
      </w:pPr>
      <w:r>
        <w:rPr/>
        <w:t xml:space="preserve">第一节 2019-2023年中国多用途车(mpv)行业产业经济运行环境分析</w:t>
      </w:r>
    </w:p>
    <w:p>
      <w:pPr>
        <w:spacing w:after="150"/>
      </w:pPr>
      <w:r>
        <w:rPr/>
        <w:t xml:space="preserve">第二节 2019-2023年中国多用途车(mpv)行业产业政策环境分析</w:t>
      </w:r>
    </w:p>
    <w:p>
      <w:pPr>
        <w:spacing w:after="150"/>
      </w:pPr>
      <w:r>
        <w:rPr/>
        <w:t xml:space="preserve">一、“十三五”国家汽车产业政策分析</w:t>
      </w:r>
    </w:p>
    <w:p>
      <w:pPr>
        <w:spacing w:after="150"/>
      </w:pPr>
      <w:r>
        <w:rPr/>
        <w:t xml:space="preserve">二、《机动车登记规定》即将为汽车改装业松绑</w:t>
      </w:r>
    </w:p>
    <w:p>
      <w:pPr>
        <w:spacing w:after="150"/>
      </w:pPr>
      <w:r>
        <w:rPr/>
        <w:t xml:space="preserve">三、放宽不等于解禁</w:t>
      </w:r>
    </w:p>
    <w:p>
      <w:pPr>
        <w:spacing w:after="150"/>
      </w:pPr>
      <w:r>
        <w:rPr/>
        <w:t xml:space="preserve">四、更多法规和标准亟待出</w:t>
      </w:r>
    </w:p>
    <w:p>
      <w:pPr>
        <w:spacing w:after="150"/>
      </w:pPr>
      <w:r>
        <w:rPr/>
        <w:t xml:space="preserve">第三节 2019-2023年中国多用途车(mpv)行业产业社会环境分析</w:t>
      </w:r>
    </w:p>
    <w:p>
      <w:pPr>
        <w:spacing w:after="150"/>
      </w:pPr>
      <w:r>
        <w:rPr/>
        <w:t xml:space="preserve">一、2019-2023年我国人口结构分析</w:t>
      </w:r>
    </w:p>
    <w:p>
      <w:pPr>
        <w:spacing w:after="150"/>
      </w:pPr>
      <w:r>
        <w:rPr/>
        <w:t xml:space="preserve">二、2019-2023年教育环境分析</w:t>
      </w:r>
    </w:p>
    <w:p>
      <w:pPr>
        <w:spacing w:after="150"/>
      </w:pPr>
      <w:r>
        <w:rPr/>
        <w:t xml:space="preserve">三、2019-2023年文化环境分析</w:t>
      </w:r>
    </w:p>
    <w:p>
      <w:pPr>
        <w:spacing w:after="150"/>
      </w:pPr>
      <w:r>
        <w:rPr/>
        <w:t xml:space="preserve">四、2019-2023年生态环境分析</w:t>
      </w:r>
    </w:p>
    <w:p>
      <w:pPr>
        <w:spacing w:after="150"/>
      </w:pPr>
      <w:r>
        <w:rPr/>
        <w:t xml:space="preserve">五、2019-2023年中国城镇化率分析</w:t>
      </w:r>
    </w:p>
    <w:p>
      <w:pPr>
        <w:spacing w:after="150"/>
      </w:pPr>
      <w:r>
        <w:rPr/>
        <w:t xml:space="preserve">第四节 2019-2023年中国多用途车(mpv)行业产业技术环境分析</w:t>
      </w:r>
    </w:p>
    <w:p>
      <w:pPr>
        <w:spacing w:after="150"/>
      </w:pPr>
      <w:r>
        <w:rPr>
          <w:b w:val="1"/>
          <w:bCs w:val="1"/>
        </w:rPr>
        <w:t xml:space="preserve">第三章 2019-2023年世界多用途车（mpv）产业发展态势分析</w:t>
      </w:r>
    </w:p>
    <w:p>
      <w:pPr>
        <w:spacing w:after="150"/>
      </w:pPr>
      <w:r>
        <w:rPr/>
        <w:t xml:space="preserve">第一节 2019-2023年世界多用途车(mpv)产业发展现状调研</w:t>
      </w:r>
    </w:p>
    <w:p>
      <w:pPr>
        <w:spacing w:after="150"/>
      </w:pPr>
      <w:r>
        <w:rPr/>
        <w:t xml:space="preserve">一、世界多用途车(mpv)产业发展历程分析</w:t>
      </w:r>
    </w:p>
    <w:p>
      <w:pPr>
        <w:spacing w:after="150"/>
      </w:pPr>
      <w:r>
        <w:rPr/>
        <w:t xml:space="preserve">二、世界多用途车(mpv)产业规模分析</w:t>
      </w:r>
    </w:p>
    <w:p>
      <w:pPr>
        <w:spacing w:after="150"/>
      </w:pPr>
      <w:r>
        <w:rPr/>
        <w:t xml:space="preserve">三、世界多用途车(mpv)产业技术现状分析</w:t>
      </w:r>
    </w:p>
    <w:p>
      <w:pPr>
        <w:spacing w:after="150"/>
      </w:pPr>
      <w:r>
        <w:rPr/>
        <w:t xml:space="preserve">第二节 2019-2023年世界多用途车(mpv)重点市场运行透析</w:t>
      </w:r>
    </w:p>
    <w:p>
      <w:pPr>
        <w:spacing w:after="150"/>
      </w:pPr>
      <w:r>
        <w:rPr/>
        <w:t xml:space="preserve">一、美国多用途车(mpv)市场发展分析</w:t>
      </w:r>
    </w:p>
    <w:p>
      <w:pPr>
        <w:spacing w:after="150"/>
      </w:pPr>
      <w:r>
        <w:rPr/>
        <w:t xml:space="preserve">二、日本多用途车(mpv)市场发展分析</w:t>
      </w:r>
    </w:p>
    <w:p>
      <w:pPr>
        <w:spacing w:after="150"/>
      </w:pPr>
      <w:r>
        <w:rPr/>
        <w:t xml:space="preserve">三、欧洲国家多用途车(mpv)市场发展解析</w:t>
      </w:r>
    </w:p>
    <w:p>
      <w:pPr>
        <w:spacing w:after="150"/>
      </w:pPr>
      <w:r>
        <w:rPr/>
        <w:t xml:space="preserve">第三节 2024-2029年世界多用途车(mpv)产业发展趋势预测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2019-2023年中国专用车市场现状分析</w:t>
      </w:r>
    </w:p>
    <w:p>
      <w:pPr>
        <w:spacing w:after="150"/>
      </w:pPr>
      <w:r>
        <w:rPr/>
        <w:t xml:space="preserve">第一节 2019-2023年专用车市场总体现状分析</w:t>
      </w:r>
    </w:p>
    <w:p>
      <w:pPr>
        <w:spacing w:after="150"/>
      </w:pPr>
      <w:r>
        <w:rPr/>
        <w:t xml:space="preserve">一、专用汽车行业产量情况分析</w:t>
      </w:r>
    </w:p>
    <w:p>
      <w:pPr>
        <w:spacing w:after="150"/>
      </w:pPr>
      <w:r>
        <w:rPr/>
        <w:t xml:space="preserve">二、专用汽车行业销量情况分析</w:t>
      </w:r>
    </w:p>
    <w:p>
      <w:pPr>
        <w:spacing w:after="150"/>
      </w:pPr>
      <w:r>
        <w:rPr/>
        <w:t xml:space="preserve">三、我国专用汽车行业市场竞争格局分析</w:t>
      </w:r>
    </w:p>
    <w:p>
      <w:pPr>
        <w:spacing w:after="150"/>
      </w:pPr>
      <w:r>
        <w:rPr/>
        <w:t xml:space="preserve">第二节 我国专用车行业主要的技术引进与合资合作项目</w:t>
      </w:r>
    </w:p>
    <w:p>
      <w:pPr>
        <w:spacing w:after="150"/>
      </w:pPr>
      <w:r>
        <w:rPr/>
        <w:t xml:space="preserve">第三节 2019-2023年我国专用汽车行业的发展特点</w:t>
      </w:r>
    </w:p>
    <w:p>
      <w:pPr>
        <w:spacing w:after="150"/>
      </w:pPr>
      <w:r>
        <w:rPr/>
        <w:t xml:space="preserve">一、企业经营发展的主要特征</w:t>
      </w:r>
    </w:p>
    <w:p>
      <w:pPr>
        <w:spacing w:after="150"/>
      </w:pPr>
      <w:r>
        <w:rPr/>
        <w:t xml:space="preserve">二、市场特点分析</w:t>
      </w:r>
    </w:p>
    <w:p>
      <w:pPr>
        <w:spacing w:after="150"/>
      </w:pPr>
      <w:r>
        <w:rPr/>
        <w:t xml:space="preserve">第四节 2019-2023年我国专用汽车行业存在的问题</w:t>
      </w:r>
    </w:p>
    <w:p>
      <w:pPr>
        <w:spacing w:after="150"/>
      </w:pPr>
      <w:r>
        <w:rPr/>
        <w:t xml:space="preserve">一、关键部件仍需进口</w:t>
      </w:r>
    </w:p>
    <w:p>
      <w:pPr>
        <w:spacing w:after="150"/>
      </w:pPr>
      <w:r>
        <w:rPr/>
        <w:t xml:space="preserve">二、自主开发能力明显不足</w:t>
      </w:r>
    </w:p>
    <w:p>
      <w:pPr>
        <w:spacing w:after="150"/>
      </w:pPr>
      <w:r>
        <w:rPr/>
        <w:t xml:space="preserve">三、产品结构不尽合理</w:t>
      </w:r>
    </w:p>
    <w:p>
      <w:pPr>
        <w:spacing w:after="150"/>
      </w:pPr>
      <w:r>
        <w:rPr/>
        <w:t xml:space="preserve">四、专用底盘缺乏</w:t>
      </w:r>
    </w:p>
    <w:p>
      <w:pPr>
        <w:spacing w:after="150"/>
      </w:pPr>
      <w:r>
        <w:rPr/>
        <w:t xml:space="preserve">五、行业发展受相关行业制约</w:t>
      </w:r>
    </w:p>
    <w:p>
      <w:pPr>
        <w:spacing w:after="150"/>
      </w:pPr>
      <w:r>
        <w:rPr/>
        <w:t xml:space="preserve">六、国内专用车技术开发能力有待进一步加强</w:t>
      </w:r>
    </w:p>
    <w:p>
      <w:pPr>
        <w:spacing w:after="150"/>
      </w:pPr>
      <w:r>
        <w:rPr/>
        <w:t xml:space="preserve">七、行业内部生产较乱</w:t>
      </w:r>
    </w:p>
    <w:p>
      <w:pPr>
        <w:spacing w:after="150"/>
      </w:pPr>
      <w:r>
        <w:rPr/>
        <w:t xml:space="preserve">第五节 未来专用汽车行业发展的趋势预测分析</w:t>
      </w:r>
    </w:p>
    <w:p>
      <w:pPr>
        <w:spacing w:after="150"/>
      </w:pPr>
      <w:r>
        <w:rPr/>
        <w:t xml:space="preserve">一、高技术、高附加值发展趋势预测分析</w:t>
      </w:r>
    </w:p>
    <w:p>
      <w:pPr>
        <w:spacing w:after="150"/>
      </w:pPr>
      <w:r>
        <w:rPr/>
        <w:t xml:space="preserve">二、合资合作、资产重组趋势预测分析</w:t>
      </w:r>
    </w:p>
    <w:p>
      <w:pPr>
        <w:spacing w:after="150"/>
      </w:pPr>
      <w:r>
        <w:rPr/>
        <w:t xml:space="preserve">三、生产模式特色化趋势预测分析</w:t>
      </w:r>
    </w:p>
    <w:p>
      <w:pPr>
        <w:spacing w:after="150"/>
      </w:pPr>
      <w:r>
        <w:rPr/>
        <w:t xml:space="preserve">四、区域化的产业集中趋势预测分析</w:t>
      </w:r>
    </w:p>
    <w:p>
      <w:pPr>
        <w:spacing w:after="150"/>
      </w:pPr>
      <w:r>
        <w:rPr/>
        <w:t xml:space="preserve">五、行业管理的科学化趋势预测分析</w:t>
      </w:r>
    </w:p>
    <w:p>
      <w:pPr>
        <w:spacing w:after="150"/>
      </w:pPr>
      <w:r>
        <w:rPr>
          <w:b w:val="1"/>
          <w:bCs w:val="1"/>
        </w:rPr>
        <w:t xml:space="preserve">第五章 2019-2023年中国多用途车（mpv）行业市场供应分析</w:t>
      </w:r>
    </w:p>
    <w:p>
      <w:pPr>
        <w:spacing w:after="150"/>
      </w:pPr>
      <w:r>
        <w:rPr/>
        <w:t xml:space="preserve">第一节 中国多用途车(mpv)行业概况</w:t>
      </w:r>
    </w:p>
    <w:p>
      <w:pPr>
        <w:spacing w:after="150"/>
      </w:pPr>
      <w:r>
        <w:rPr/>
        <w:t xml:space="preserve">一、2019-2023年中国多用途车(mpv)行业产能分析</w:t>
      </w:r>
    </w:p>
    <w:p>
      <w:pPr>
        <w:spacing w:after="150"/>
      </w:pPr>
      <w:r>
        <w:rPr/>
        <w:t xml:space="preserve">二、中国多用途车(mpv)行业产能分布区域</w:t>
      </w:r>
    </w:p>
    <w:p>
      <w:pPr>
        <w:spacing w:after="150"/>
      </w:pPr>
      <w:r>
        <w:rPr/>
        <w:t xml:space="preserve">第二节 中国多用途车(mpv)行业市场产量分析</w:t>
      </w:r>
    </w:p>
    <w:p>
      <w:pPr>
        <w:spacing w:after="150"/>
      </w:pPr>
      <w:r>
        <w:rPr/>
        <w:t xml:space="preserve">一、2019-2023年中国多用途车(mpv)行业产量</w:t>
      </w:r>
    </w:p>
    <w:p>
      <w:pPr>
        <w:spacing w:after="150"/>
      </w:pPr>
      <w:r>
        <w:rPr/>
        <w:t xml:space="preserve">二、2024-2029年中国多用途车(mpv)行业产量预测分析</w:t>
      </w:r>
    </w:p>
    <w:p>
      <w:pPr>
        <w:spacing w:after="150"/>
      </w:pPr>
      <w:r>
        <w:rPr/>
        <w:t xml:space="preserve">第三节 影响多用途车(mpv)行业供应状况的主要因素</w:t>
      </w:r>
    </w:p>
    <w:p>
      <w:pPr>
        <w:spacing w:after="150"/>
      </w:pPr>
      <w:r>
        <w:rPr/>
        <w:t xml:space="preserve">一、汽车行业发展决定了多用途车(mpv)的供需</w:t>
      </w:r>
    </w:p>
    <w:p>
      <w:pPr>
        <w:spacing w:after="150"/>
      </w:pPr>
      <w:r>
        <w:rPr/>
        <w:t xml:space="preserve">二、影响多用途车(mpv)供应的其他因素</w:t>
      </w:r>
    </w:p>
    <w:p>
      <w:pPr>
        <w:spacing w:after="150"/>
      </w:pPr>
      <w:r>
        <w:rPr/>
        <w:t xml:space="preserve">三、多用途车(mpv)行业供应存在的问题</w:t>
      </w:r>
    </w:p>
    <w:p>
      <w:pPr>
        <w:spacing w:after="150"/>
      </w:pPr>
      <w:r>
        <w:rPr>
          <w:b w:val="1"/>
          <w:bCs w:val="1"/>
        </w:rPr>
        <w:t xml:space="preserve">第六章 我国多用途车（mpv）行业发展情况分析</w:t>
      </w:r>
    </w:p>
    <w:p>
      <w:pPr>
        <w:spacing w:after="150"/>
      </w:pPr>
      <w:r>
        <w:rPr/>
        <w:t xml:space="preserve">第一节 中国多用途车(mpv)所属行业总体规模分析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二、行业资产规模分析</w:t>
      </w:r>
    </w:p>
    <w:p>
      <w:pPr>
        <w:spacing w:after="150"/>
      </w:pPr>
      <w:r>
        <w:rPr/>
        <w:t xml:space="preserve">第二节 中国多用途车(mpv)所属行业产销与费用分析</w:t>
      </w:r>
    </w:p>
    <w:p>
      <w:pPr>
        <w:spacing w:after="150"/>
      </w:pPr>
      <w:r>
        <w:rPr/>
        <w:t xml:space="preserve">一、产成品分析</w:t>
      </w:r>
    </w:p>
    <w:p>
      <w:pPr>
        <w:spacing w:after="150"/>
      </w:pPr>
      <w:r>
        <w:rPr/>
        <w:t xml:space="preserve">二、销售收入分析</w:t>
      </w:r>
    </w:p>
    <w:p>
      <w:pPr>
        <w:spacing w:after="150"/>
      </w:pPr>
      <w:r>
        <w:rPr/>
        <w:t xml:space="preserve">三、负债分析</w:t>
      </w:r>
    </w:p>
    <w:p>
      <w:pPr>
        <w:spacing w:after="150"/>
      </w:pPr>
      <w:r>
        <w:rPr/>
        <w:t xml:space="preserve">四、利润规模分析</w:t>
      </w:r>
    </w:p>
    <w:p>
      <w:pPr>
        <w:spacing w:after="150"/>
      </w:pPr>
      <w:r>
        <w:rPr/>
        <w:t xml:space="preserve">五、产值分析</w:t>
      </w:r>
    </w:p>
    <w:p>
      <w:pPr>
        <w:spacing w:after="150"/>
      </w:pPr>
      <w:r>
        <w:rPr/>
        <w:t xml:space="preserve">六、销售成本分析</w:t>
      </w:r>
    </w:p>
    <w:p>
      <w:pPr>
        <w:spacing w:after="150"/>
      </w:pPr>
      <w:r>
        <w:rPr/>
        <w:t xml:space="preserve">七、销售费用分析</w:t>
      </w:r>
    </w:p>
    <w:p>
      <w:pPr>
        <w:spacing w:after="150"/>
      </w:pPr>
      <w:r>
        <w:rPr/>
        <w:t xml:space="preserve">八、管理费用分析</w:t>
      </w:r>
    </w:p>
    <w:p>
      <w:pPr>
        <w:spacing w:after="150"/>
      </w:pPr>
      <w:r>
        <w:rPr/>
        <w:t xml:space="preserve">九、财务费用分析</w:t>
      </w:r>
    </w:p>
    <w:p>
      <w:pPr>
        <w:spacing w:after="150"/>
      </w:pPr>
      <w:r>
        <w:rPr/>
        <w:t xml:space="preserve">十、其他运营数据分析</w:t>
      </w:r>
    </w:p>
    <w:p>
      <w:pPr>
        <w:spacing w:after="150"/>
      </w:pPr>
      <w:r>
        <w:rPr/>
        <w:t xml:space="preserve">第三节 中国多用途车(mpv)所属行业财务指标分析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2019-2023年中国多用途车（mpv）产品进出口分析</w:t>
      </w:r>
    </w:p>
    <w:p>
      <w:pPr>
        <w:spacing w:after="150"/>
      </w:pPr>
      <w:r>
        <w:rPr/>
        <w:t xml:space="preserve">第一节 多用途车(mpv)产品进口分析</w:t>
      </w:r>
    </w:p>
    <w:p>
      <w:pPr>
        <w:spacing w:after="150"/>
      </w:pPr>
      <w:r>
        <w:rPr/>
        <w:t xml:space="preserve">一、多用途车(mpv)产品进口总额</w:t>
      </w:r>
    </w:p>
    <w:p>
      <w:pPr>
        <w:spacing w:after="150"/>
      </w:pPr>
      <w:r>
        <w:rPr/>
        <w:t xml:space="preserve">二、多用途车(mpv)产品进口总量</w:t>
      </w:r>
    </w:p>
    <w:p>
      <w:pPr>
        <w:spacing w:after="150"/>
      </w:pPr>
      <w:r>
        <w:rPr/>
        <w:t xml:space="preserve">三、多用途车(mpv)产品进口价格走势</w:t>
      </w:r>
    </w:p>
    <w:p>
      <w:pPr>
        <w:spacing w:after="150"/>
      </w:pPr>
      <w:r>
        <w:rPr/>
        <w:t xml:space="preserve">四、多用途车(mpv)产品进口国家</w:t>
      </w:r>
    </w:p>
    <w:p>
      <w:pPr>
        <w:spacing w:after="150"/>
      </w:pPr>
      <w:r>
        <w:rPr/>
        <w:t xml:space="preserve">第二节 多用途车(mpv)产品出口分析</w:t>
      </w:r>
    </w:p>
    <w:p>
      <w:pPr>
        <w:spacing w:after="150"/>
      </w:pPr>
      <w:r>
        <w:rPr/>
        <w:t xml:space="preserve">一、多用途车(mpv)产品出口总额</w:t>
      </w:r>
    </w:p>
    <w:p>
      <w:pPr>
        <w:spacing w:after="150"/>
      </w:pPr>
      <w:r>
        <w:rPr/>
        <w:t xml:space="preserve">二、多用途车(mpv)产品出口总量</w:t>
      </w:r>
    </w:p>
    <w:p>
      <w:pPr>
        <w:spacing w:after="150"/>
      </w:pPr>
      <w:r>
        <w:rPr/>
        <w:t xml:space="preserve">三、多用途车(mpv)产品出口价格走势</w:t>
      </w:r>
    </w:p>
    <w:p>
      <w:pPr>
        <w:spacing w:after="150"/>
      </w:pPr>
      <w:r>
        <w:rPr/>
        <w:t xml:space="preserve">四、多用途车(mpv)产品出口国家</w:t>
      </w:r>
    </w:p>
    <w:p>
      <w:pPr>
        <w:spacing w:after="150"/>
      </w:pPr>
      <w:r>
        <w:rPr>
          <w:b w:val="1"/>
          <w:bCs w:val="1"/>
        </w:rPr>
        <w:t xml:space="preserve">第八章 2019-2023年多用途车（mpv）行业总体市场竞争状况分析</w:t>
      </w:r>
    </w:p>
    <w:p>
      <w:pPr>
        <w:spacing w:after="150"/>
      </w:pPr>
      <w:r>
        <w:rPr/>
        <w:t xml:space="preserve">第一节 2019-2023年多用途车(mpv)行业竞争结构分析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多用途车(mpv)行业企业间竞争格局分析</w:t>
      </w:r>
    </w:p>
    <w:p>
      <w:pPr>
        <w:spacing w:after="150"/>
      </w:pPr>
      <w:r>
        <w:rPr/>
        <w:t xml:space="preserve">一、不同地域企业竞争格局</w:t>
      </w:r>
    </w:p>
    <w:p>
      <w:pPr>
        <w:spacing w:after="150"/>
      </w:pPr>
      <w:r>
        <w:rPr/>
        <w:t xml:space="preserve">二、不同规模企业竞争格局</w:t>
      </w:r>
    </w:p>
    <w:p>
      <w:pPr>
        <w:spacing w:after="150"/>
      </w:pPr>
      <w:r>
        <w:rPr/>
        <w:t xml:space="preserve">三、不同所有制企业竞争格局</w:t>
      </w:r>
    </w:p>
    <w:p>
      <w:pPr>
        <w:spacing w:after="150"/>
      </w:pPr>
      <w:r>
        <w:rPr/>
        <w:t xml:space="preserve">第三节 多用途车(mpv)行业集中度分析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第四节 多用途车(mpv)行业swot分析</w:t>
      </w:r>
    </w:p>
    <w:p>
      <w:pPr>
        <w:spacing w:after="150"/>
      </w:pPr>
      <w:r>
        <w:rPr/>
        <w:t xml:space="preserve">一、多用途车(mpv)行业优势分析</w:t>
      </w:r>
    </w:p>
    <w:p>
      <w:pPr>
        <w:spacing w:after="150"/>
      </w:pPr>
      <w:r>
        <w:rPr/>
        <w:t xml:space="preserve">二、多用途车(mpv)行业劣势分析</w:t>
      </w:r>
    </w:p>
    <w:p>
      <w:pPr>
        <w:spacing w:after="150"/>
      </w:pPr>
      <w:r>
        <w:rPr/>
        <w:t xml:space="preserve">三、多用途车(mpv)行业机会分析</w:t>
      </w:r>
    </w:p>
    <w:p>
      <w:pPr>
        <w:spacing w:after="150"/>
      </w:pPr>
      <w:r>
        <w:rPr/>
        <w:t xml:space="preserve">四、多用途车(mpv)行业威胁分析</w:t>
      </w:r>
    </w:p>
    <w:p>
      <w:pPr>
        <w:spacing w:after="150"/>
      </w:pPr>
      <w:r>
        <w:rPr>
          <w:b w:val="1"/>
          <w:bCs w:val="1"/>
        </w:rPr>
        <w:t xml:space="preserve">第九章 2019-2023年中国多用途车（mpv）行业竞争格局综述</w:t>
      </w:r>
    </w:p>
    <w:p>
      <w:pPr>
        <w:spacing w:after="150"/>
      </w:pPr>
      <w:r>
        <w:rPr/>
        <w:t xml:space="preserve">第一节 2019-2023年多用途车(mpv)行业竞争概况</w:t>
      </w:r>
    </w:p>
    <w:p>
      <w:pPr>
        <w:spacing w:after="150"/>
      </w:pPr>
      <w:r>
        <w:rPr/>
        <w:t xml:space="preserve">一、中国多用途车(mpv)行业品牌竞争格局</w:t>
      </w:r>
    </w:p>
    <w:p>
      <w:pPr>
        <w:spacing w:after="150"/>
      </w:pPr>
      <w:r>
        <w:rPr/>
        <w:t xml:space="preserve">二、多用途车(mpv)业未来竞争格局和特点</w:t>
      </w:r>
    </w:p>
    <w:p>
      <w:pPr>
        <w:spacing w:after="150"/>
      </w:pPr>
      <w:r>
        <w:rPr/>
        <w:t xml:space="preserve">三、多用途车(mpv)市场进入及竞争对手分析</w:t>
      </w:r>
    </w:p>
    <w:p>
      <w:pPr>
        <w:spacing w:after="150"/>
      </w:pPr>
      <w:r>
        <w:rPr/>
        <w:t xml:space="preserve">第二节 中国多用途车(mpv)行业竞争力分析</w:t>
      </w:r>
    </w:p>
    <w:p>
      <w:pPr>
        <w:spacing w:after="150"/>
      </w:pPr>
      <w:r>
        <w:rPr/>
        <w:t xml:space="preserve">一、我国多用途车(mpv)行业竞争力剖析</w:t>
      </w:r>
    </w:p>
    <w:p>
      <w:pPr>
        <w:spacing w:after="150"/>
      </w:pPr>
      <w:r>
        <w:rPr/>
        <w:t xml:space="preserve">二、我国多用途车(mpv)企业市场竞争的优势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四、国内多用途车(mpv)企业竞争能力提升途径</w:t>
      </w:r>
    </w:p>
    <w:p>
      <w:pPr>
        <w:spacing w:after="150"/>
      </w:pPr>
      <w:r>
        <w:rPr/>
        <w:t xml:space="preserve">第三节 多用途车(mpv)行业主要企业竞争力分析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2019-2023年中国多用途车（mpv）的区域市场分析</w:t>
      </w:r>
    </w:p>
    <w:p>
      <w:pPr>
        <w:spacing w:after="150"/>
      </w:pPr>
      <w:r>
        <w:rPr/>
        <w:t xml:space="preserve">第一节 2019-2023年中国多用途车(mpv)的区域市场结构</w:t>
      </w:r>
    </w:p>
    <w:p>
      <w:pPr>
        <w:spacing w:after="150"/>
      </w:pPr>
      <w:r>
        <w:rPr/>
        <w:t xml:space="preserve">第二节 我国多用途车(mpv)主要区域市场分析</w:t>
      </w:r>
    </w:p>
    <w:p>
      <w:pPr>
        <w:spacing w:after="150"/>
      </w:pPr>
      <w:r>
        <w:rPr/>
        <w:t xml:space="preserve">一、华北</w:t>
      </w:r>
    </w:p>
    <w:p>
      <w:pPr>
        <w:spacing w:after="150"/>
      </w:pPr>
      <w:r>
        <w:rPr/>
        <w:t xml:space="preserve">二、东北地区</w:t>
      </w:r>
    </w:p>
    <w:p>
      <w:pPr>
        <w:spacing w:after="150"/>
      </w:pPr>
      <w:r>
        <w:rPr/>
        <w:t xml:space="preserve">三、华东地区</w:t>
      </w:r>
    </w:p>
    <w:p>
      <w:pPr>
        <w:spacing w:after="150"/>
      </w:pPr>
      <w:r>
        <w:rPr/>
        <w:t xml:space="preserve">四、中南地区</w:t>
      </w:r>
    </w:p>
    <w:p>
      <w:pPr>
        <w:spacing w:after="150"/>
      </w:pPr>
      <w:r>
        <w:rPr/>
        <w:t xml:space="preserve">五、西北地区</w:t>
      </w:r>
    </w:p>
    <w:p>
      <w:pPr>
        <w:spacing w:after="150"/>
      </w:pPr>
      <w:r>
        <w:rPr/>
        <w:t xml:space="preserve">六、西南地区</w:t>
      </w:r>
    </w:p>
    <w:p>
      <w:pPr>
        <w:spacing w:after="150"/>
      </w:pPr>
      <w:r>
        <w:rPr>
          <w:b w:val="1"/>
          <w:bCs w:val="1"/>
        </w:rPr>
        <w:t xml:space="preserve">第十一章 2019-2023年中国汽车改装业市场发展分析</w:t>
      </w:r>
    </w:p>
    <w:p>
      <w:pPr>
        <w:spacing w:after="150"/>
      </w:pPr>
      <w:r>
        <w:rPr/>
        <w:t xml:space="preserve">第一节 汽车改装行业发展概况</w:t>
      </w:r>
    </w:p>
    <w:p>
      <w:pPr>
        <w:spacing w:after="150"/>
      </w:pPr>
      <w:r>
        <w:rPr/>
        <w:t xml:space="preserve">一、汽车装饰改装业热点回顾</w:t>
      </w:r>
    </w:p>
    <w:p>
      <w:pPr>
        <w:spacing w:after="150"/>
      </w:pPr>
      <w:r>
        <w:rPr/>
        <w:t xml:space="preserve">二、中国汽车改装业发展情况分析</w:t>
      </w:r>
    </w:p>
    <w:p>
      <w:pPr>
        <w:spacing w:after="150"/>
      </w:pPr>
      <w:r>
        <w:rPr/>
        <w:t xml:space="preserve">三、汽车改装信息化建设状况分析</w:t>
      </w:r>
    </w:p>
    <w:p>
      <w:pPr>
        <w:spacing w:after="150"/>
      </w:pPr>
      <w:r>
        <w:rPr/>
        <w:t xml:space="preserve">第二节 汽车改装市场分析</w:t>
      </w:r>
    </w:p>
    <w:p>
      <w:pPr>
        <w:spacing w:after="150"/>
      </w:pPr>
      <w:r>
        <w:rPr/>
        <w:t xml:space="preserve">一、中国汽车改装市场情况分析</w:t>
      </w:r>
    </w:p>
    <w:p>
      <w:pPr>
        <w:spacing w:after="150"/>
      </w:pPr>
      <w:r>
        <w:rPr/>
        <w:t xml:space="preserve">二、中国汽车改装市场发展态势</w:t>
      </w:r>
    </w:p>
    <w:p>
      <w:pPr>
        <w:spacing w:after="150"/>
      </w:pPr>
      <w:r>
        <w:rPr/>
        <w:t xml:space="preserve">三、中国汽车改装的消费者心理分析</w:t>
      </w:r>
    </w:p>
    <w:p>
      <w:pPr>
        <w:spacing w:after="150"/>
      </w:pPr>
      <w:r>
        <w:rPr/>
        <w:t xml:space="preserve">四、改装盛行带动汽车厂商开辟改装业务</w:t>
      </w:r>
    </w:p>
    <w:p>
      <w:pPr>
        <w:spacing w:after="150"/>
      </w:pPr>
      <w:r>
        <w:rPr/>
        <w:t xml:space="preserve">第三节 中国主要地区汽车改装市场发展情况分析</w:t>
      </w:r>
    </w:p>
    <w:p>
      <w:pPr>
        <w:spacing w:after="150"/>
      </w:pPr>
      <w:r>
        <w:rPr/>
        <w:t xml:space="preserve">一、北京汽车改装市场商机巨大</w:t>
      </w:r>
    </w:p>
    <w:p>
      <w:pPr>
        <w:spacing w:after="150"/>
      </w:pPr>
      <w:r>
        <w:rPr/>
        <w:t xml:space="preserve">二、厦门汽车改装市场总体情况分析</w:t>
      </w:r>
    </w:p>
    <w:p>
      <w:pPr>
        <w:spacing w:after="150"/>
      </w:pPr>
      <w:r>
        <w:rPr/>
        <w:t xml:space="preserve">三、佛山4s店延伸业务发展汽车改装</w:t>
      </w:r>
    </w:p>
    <w:p>
      <w:pPr>
        <w:spacing w:after="150"/>
      </w:pPr>
      <w:r>
        <w:rPr/>
        <w:t xml:space="preserve">四、重庆过半汽车改装企业退出市场</w:t>
      </w:r>
    </w:p>
    <w:p>
      <w:pPr>
        <w:spacing w:after="150"/>
      </w:pPr>
      <w:r>
        <w:rPr/>
        <w:t xml:space="preserve">第四节 汽车改装行业存在的问题及解决策略</w:t>
      </w:r>
    </w:p>
    <w:p>
      <w:pPr>
        <w:spacing w:after="150"/>
      </w:pPr>
      <w:r>
        <w:rPr/>
        <w:t xml:space="preserve">一、国内汽车改装业发展的困境</w:t>
      </w:r>
    </w:p>
    <w:p>
      <w:pPr>
        <w:spacing w:after="150"/>
      </w:pPr>
      <w:r>
        <w:rPr/>
        <w:t xml:space="preserve">二、中国汽车改装市场发展受阻的原因剖析</w:t>
      </w:r>
    </w:p>
    <w:p>
      <w:pPr>
        <w:spacing w:after="150"/>
      </w:pPr>
      <w:r>
        <w:rPr/>
        <w:t xml:space="preserve">三、汽车改装市场法规管理中注意的关键要素</w:t>
      </w:r>
    </w:p>
    <w:p>
      <w:pPr>
        <w:spacing w:after="150"/>
      </w:pPr>
      <w:r>
        <w:rPr/>
        <w:t xml:space="preserve">第五节 汽车改装市场的及趋势预测</w:t>
      </w:r>
    </w:p>
    <w:p>
      <w:pPr>
        <w:spacing w:after="150"/>
      </w:pPr>
      <w:r>
        <w:rPr/>
        <w:t xml:space="preserve">一、汽车改装是必然的发展趋势预测分析</w:t>
      </w:r>
    </w:p>
    <w:p>
      <w:pPr>
        <w:spacing w:after="150"/>
      </w:pPr>
      <w:r>
        <w:rPr/>
        <w:t xml:space="preserve">二、中国汽车改装市场的机遇</w:t>
      </w:r>
    </w:p>
    <w:p>
      <w:pPr>
        <w:spacing w:after="150"/>
      </w:pPr>
      <w:r>
        <w:rPr/>
        <w:t xml:space="preserve">三、汽车装饰改装市场流行趋势预测</w:t>
      </w:r>
    </w:p>
    <w:p>
      <w:pPr>
        <w:spacing w:after="150"/>
      </w:pPr>
      <w:r>
        <w:rPr>
          <w:b w:val="1"/>
          <w:bCs w:val="1"/>
        </w:rPr>
        <w:t xml:space="preserve">第十二章 2019-2023年多用途车（mpv）行业产业链状况分析</w:t>
      </w:r>
    </w:p>
    <w:p>
      <w:pPr>
        <w:spacing w:after="150"/>
      </w:pPr>
      <w:r>
        <w:rPr/>
        <w:t xml:space="preserve">第一节 2019-2023年多用途车(mpv)行业产业链模型分析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二、多用途车(mpv)行业产业链模型分析</w:t>
      </w:r>
    </w:p>
    <w:p>
      <w:pPr>
        <w:spacing w:after="150"/>
      </w:pPr>
      <w:r>
        <w:rPr/>
        <w:t xml:space="preserve">第二节 2019-2023年多用途车(mpv)行业主要原材料及发展概况</w:t>
      </w:r>
    </w:p>
    <w:p>
      <w:pPr>
        <w:spacing w:after="150"/>
      </w:pPr>
      <w:r>
        <w:rPr/>
        <w:t xml:space="preserve">一、多用途车(mpv)行业主要原材料及发展概况</w:t>
      </w:r>
    </w:p>
    <w:p>
      <w:pPr>
        <w:spacing w:after="150"/>
      </w:pPr>
      <w:r>
        <w:rPr/>
        <w:t xml:space="preserve">二、多用途车(mpv)行业主要原材料2019-2023年价格及供应状况分析</w:t>
      </w:r>
    </w:p>
    <w:p>
      <w:pPr>
        <w:spacing w:after="150"/>
      </w:pPr>
      <w:r>
        <w:rPr/>
        <w:t xml:space="preserve">三、2024-2029年多用途车(mpv)行业原材料未来价格及供应情况预测分析</w:t>
      </w:r>
    </w:p>
    <w:p>
      <w:pPr>
        <w:spacing w:after="150"/>
      </w:pPr>
      <w:r>
        <w:rPr/>
        <w:t xml:space="preserve">第三节 2019-2023年多用途车(mpv)行业下游需求分析</w:t>
      </w:r>
    </w:p>
    <w:p>
      <w:pPr>
        <w:spacing w:after="150"/>
      </w:pPr>
      <w:r>
        <w:rPr/>
        <w:t xml:space="preserve">一、多用途车(mpv)下游需求行业发展现状调研</w:t>
      </w:r>
    </w:p>
    <w:p>
      <w:pPr>
        <w:spacing w:after="150"/>
      </w:pPr>
      <w:r>
        <w:rPr/>
        <w:t xml:space="preserve">二、多用途车(mpv)下游需求行业发展存在的问题</w:t>
      </w:r>
    </w:p>
    <w:p>
      <w:pPr>
        <w:spacing w:after="150"/>
      </w:pPr>
      <w:r>
        <w:rPr/>
        <w:t xml:space="preserve">三、多用途车(mpv)下游需求行业发展趋势预测分析</w:t>
      </w:r>
    </w:p>
    <w:p>
      <w:pPr>
        <w:spacing w:after="150"/>
      </w:pPr>
      <w:r>
        <w:rPr/>
        <w:t xml:space="preserve">四、多用途车(mpv)下游需求行业发展</w:t>
      </w:r>
    </w:p>
    <w:p>
      <w:pPr>
        <w:spacing w:after="150"/>
      </w:pPr>
      <w:r>
        <w:rPr>
          <w:b w:val="1"/>
          <w:bCs w:val="1"/>
        </w:rPr>
        <w:t xml:space="preserve">第十三章 2019-2023年我国汽车行业发展情况分析</w:t>
      </w:r>
    </w:p>
    <w:p>
      <w:pPr>
        <w:spacing w:after="150"/>
      </w:pPr>
      <w:r>
        <w:rPr/>
        <w:t xml:space="preserve">第一节 2019-2023年我国汽车保有量情况分析</w:t>
      </w:r>
    </w:p>
    <w:p>
      <w:pPr>
        <w:spacing w:after="150"/>
      </w:pPr>
      <w:r>
        <w:rPr/>
        <w:t xml:space="preserve">一、2019-2023年民用汽车保有量分析</w:t>
      </w:r>
    </w:p>
    <w:p>
      <w:pPr>
        <w:spacing w:after="150"/>
      </w:pPr>
      <w:r>
        <w:rPr/>
        <w:t xml:space="preserve">二、2019-2023年私人汽车保有量</w:t>
      </w:r>
    </w:p>
    <w:p>
      <w:pPr>
        <w:spacing w:after="150"/>
      </w:pPr>
      <w:r>
        <w:rPr/>
        <w:t xml:space="preserve">三、2019-2023年民用轿车保有量</w:t>
      </w:r>
    </w:p>
    <w:p>
      <w:pPr>
        <w:spacing w:after="150"/>
      </w:pPr>
      <w:r>
        <w:rPr/>
        <w:t xml:space="preserve">四、2019-2023年私人轿车保有量</w:t>
      </w:r>
    </w:p>
    <w:p>
      <w:pPr>
        <w:spacing w:after="150"/>
      </w:pPr>
      <w:r>
        <w:rPr/>
        <w:t xml:space="preserve">第二节 2019-2023年我国汽车行业运行情况分析</w:t>
      </w:r>
    </w:p>
    <w:p>
      <w:pPr>
        <w:spacing w:after="150"/>
      </w:pPr>
      <w:r>
        <w:rPr/>
        <w:t xml:space="preserve">一、2019-2023年我国汽车产销情况分析</w:t>
      </w:r>
    </w:p>
    <w:p>
      <w:pPr>
        <w:spacing w:after="150"/>
      </w:pPr>
      <w:r>
        <w:rPr/>
        <w:t xml:space="preserve">二、2019-2023年我国汽车各细分车型产销情况分析</w:t>
      </w:r>
    </w:p>
    <w:p>
      <w:pPr>
        <w:spacing w:after="150"/>
      </w:pPr>
      <w:r>
        <w:rPr/>
        <w:t xml:space="preserve">三、2019-2023年我国汽车行业进出口情况分析</w:t>
      </w:r>
    </w:p>
    <w:p>
      <w:pPr>
        <w:spacing w:after="150"/>
      </w:pPr>
      <w:r>
        <w:rPr>
          <w:b w:val="1"/>
          <w:bCs w:val="1"/>
        </w:rPr>
        <w:t xml:space="preserve">第十四章 中国多用途车（mpv）行业企业分析（随数据更新有调整）</w:t>
      </w:r>
    </w:p>
    <w:p>
      <w:pPr>
        <w:spacing w:after="150"/>
      </w:pPr>
      <w:r>
        <w:rPr/>
        <w:t xml:space="preserve">第一节 东风汽车有限公司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三、企业发展现状分析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第二节 上海汽车集团股份有限公司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三、企业发展现状分析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第三节 上海大众汽车有限公司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三、企业发展现状分析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第四节 中国第一汽车集团公司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三、企业发展现状分析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第五节 安徽江淮汽车股份有限公司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三、企业发展现状分析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>
          <w:b w:val="1"/>
          <w:bCs w:val="1"/>
        </w:rPr>
        <w:t xml:space="preserve">第十五章 2024-2029年中国多用途车（mpv）产业发展趋势预测分析</w:t>
      </w:r>
    </w:p>
    <w:p>
      <w:pPr>
        <w:spacing w:after="150"/>
      </w:pPr>
      <w:r>
        <w:rPr/>
        <w:t xml:space="preserve">第一节 2024-2029年中国多用途车(mpv)产业趋势预测</w:t>
      </w:r>
    </w:p>
    <w:p>
      <w:pPr>
        <w:spacing w:after="150"/>
      </w:pPr>
      <w:r>
        <w:rPr/>
        <w:t xml:space="preserve">一、多用途车(mpv)技术研发方向分析</w:t>
      </w:r>
    </w:p>
    <w:p>
      <w:pPr>
        <w:spacing w:after="150"/>
      </w:pPr>
      <w:r>
        <w:rPr/>
        <w:t xml:space="preserve">二、多用途车(mpv)产业发展走势预测分析</w:t>
      </w:r>
    </w:p>
    <w:p>
      <w:pPr>
        <w:spacing w:after="150"/>
      </w:pPr>
      <w:r>
        <w:rPr/>
        <w:t xml:space="preserve">第二节 2024-2029年中国多用途车(mpv)产业未来市场预测分析</w:t>
      </w:r>
    </w:p>
    <w:p>
      <w:pPr>
        <w:spacing w:after="150"/>
      </w:pPr>
      <w:r>
        <w:rPr/>
        <w:t xml:space="preserve">一、2024-2029年中国多用途车(mpv)产业发展潜力</w:t>
      </w:r>
    </w:p>
    <w:p>
      <w:pPr>
        <w:spacing w:after="150"/>
      </w:pPr>
      <w:r>
        <w:rPr/>
        <w:t xml:space="preserve">二、2024-2029年中国多用途车(mpv)产业前景预测分析</w:t>
      </w:r>
    </w:p>
    <w:p>
      <w:pPr>
        <w:spacing w:after="150"/>
      </w:pPr>
      <w:r>
        <w:rPr/>
        <w:t xml:space="preserve">三、2024-2029年中国多用途车(mpv)产业细分市场预测分析</w:t>
      </w:r>
    </w:p>
    <w:p>
      <w:pPr>
        <w:spacing w:after="150"/>
      </w:pPr>
      <w:r>
        <w:rPr>
          <w:b w:val="1"/>
          <w:bCs w:val="1"/>
        </w:rPr>
        <w:t xml:space="preserve">第十六章 2024-2029年中国多用途车（mpv）行业投资机会与风险分析</w:t>
      </w:r>
    </w:p>
    <w:p>
      <w:pPr>
        <w:spacing w:after="150"/>
      </w:pPr>
      <w:r>
        <w:rPr/>
        <w:t xml:space="preserve">第一节 2024-2029年中国多用途车(mpv)行业发展的关键要素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第二节 2024-2029年中国多用途车(mpv)投资机会分析</w:t>
      </w:r>
    </w:p>
    <w:p>
      <w:pPr>
        <w:spacing w:after="150"/>
      </w:pPr>
      <w:r>
        <w:rPr/>
        <w:t xml:space="preserve">一、多用途车(mpv)行业投资前景</w:t>
      </w:r>
    </w:p>
    <w:p>
      <w:pPr>
        <w:spacing w:after="150"/>
      </w:pPr>
      <w:r>
        <w:rPr/>
        <w:t xml:space="preserve">二、多用途车(mpv)行业投资热点</w:t>
      </w:r>
    </w:p>
    <w:p>
      <w:pPr>
        <w:spacing w:after="150"/>
      </w:pPr>
      <w:r>
        <w:rPr/>
        <w:t xml:space="preserve">三、多用途车(mpv)行业投资区域</w:t>
      </w:r>
    </w:p>
    <w:p>
      <w:pPr>
        <w:spacing w:after="150"/>
      </w:pPr>
      <w:r>
        <w:rPr/>
        <w:t xml:space="preserve">四、多用途车(mpv)行业投资吸引力分析</w:t>
      </w:r>
    </w:p>
    <w:p>
      <w:pPr>
        <w:spacing w:after="150"/>
      </w:pPr>
      <w:r>
        <w:rPr/>
        <w:t xml:space="preserve">第三节 2024-2029年中国多用途车(mpv)投资风险分析</w:t>
      </w:r>
    </w:p>
    <w:p>
      <w:pPr>
        <w:spacing w:after="150"/>
      </w:pPr>
      <w:r>
        <w:rPr/>
        <w:t xml:space="preserve">一、技术风险分析</w:t>
      </w:r>
    </w:p>
    <w:p>
      <w:pPr>
        <w:spacing w:after="150"/>
      </w:pPr>
      <w:r>
        <w:rPr/>
        <w:t xml:space="preserve">二、原材料风险分析</w:t>
      </w:r>
    </w:p>
    <w:p>
      <w:pPr>
        <w:spacing w:after="150"/>
      </w:pPr>
      <w:r>
        <w:rPr/>
        <w:t xml:space="preserve">三、政策/体制风险分析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第十七章 2024-2029年中国多用途车（mpv）行业投资战略研究</w:t>
      </w:r>
    </w:p>
    <w:p>
      <w:pPr>
        <w:spacing w:after="150"/>
      </w:pPr>
      <w:r>
        <w:rPr/>
        <w:t xml:space="preserve">第一节 2024-2029年中国多用途车(mpv)行业发展战略研究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对我国多用途车(mpv)品牌的战略思考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二、多用途车(mpv)实施品牌战略的意义</w:t>
      </w:r>
    </w:p>
    <w:p>
      <w:pPr>
        <w:spacing w:after="150"/>
      </w:pPr>
      <w:r>
        <w:rPr/>
        <w:t xml:space="preserve">三、多用途车(mpv)企业品牌的战略思考</w:t>
      </w:r>
    </w:p>
    <w:p>
      <w:pPr>
        <w:spacing w:after="150"/>
      </w:pPr>
      <w:r>
        <w:rPr/>
        <w:t xml:space="preserve">第三节 2024-2029年中国多用途车(mpv)行业投资策略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 2019-2023年我国国内生产总值及增长速度分析</w:t>
      </w:r>
    </w:p>
    <w:p>
      <w:pPr>
        <w:spacing w:after="150"/>
      </w:pPr>
      <w:r>
        <w:rPr/>
        <w:t xml:space="preserve">图表 2019-2023年全部工业增加值及其增长速度</w:t>
      </w:r>
    </w:p>
    <w:p>
      <w:pPr>
        <w:spacing w:after="150"/>
      </w:pPr>
      <w:r>
        <w:rPr/>
        <w:t xml:space="preserve">图表 2022年主要工业产品产量及其增长速度</w:t>
      </w:r>
    </w:p>
    <w:p>
      <w:pPr>
        <w:spacing w:after="150"/>
      </w:pPr>
      <w:r>
        <w:rPr/>
        <w:t xml:space="preserve">图表 2022年规模以上工业企业实现利润及其增长速度</w:t>
      </w:r>
    </w:p>
    <w:p>
      <w:pPr>
        <w:spacing w:after="150"/>
      </w:pPr>
      <w:r>
        <w:rPr/>
        <w:t xml:space="preserve">图表 2019-2023年建筑业增加值及其增长速度</w:t>
      </w:r>
    </w:p>
    <w:p>
      <w:pPr>
        <w:spacing w:after="150"/>
      </w:pPr>
      <w:r>
        <w:rPr/>
        <w:t xml:space="preserve">图表 2019-2023年粮食产量及其增长速度</w:t>
      </w:r>
    </w:p>
    <w:p>
      <w:pPr>
        <w:spacing w:after="150"/>
      </w:pPr>
      <w:r>
        <w:rPr/>
        <w:t xml:space="preserve">图表 2019-2023年全社会固定资产投资及增长速度</w:t>
      </w:r>
    </w:p>
    <w:p>
      <w:pPr>
        <w:spacing w:after="150"/>
      </w:pPr>
      <w:r>
        <w:rPr/>
        <w:t xml:space="preserve">图表 2022年分行业固定资产投资(不含农户)及其增长速度</w:t>
      </w:r>
    </w:p>
    <w:p>
      <w:pPr>
        <w:spacing w:after="150"/>
      </w:pPr>
      <w:r>
        <w:rPr/>
        <w:t xml:space="preserve">图表 2019-2023年社会消费品零售总额及其实际增长速度</w:t>
      </w:r>
    </w:p>
    <w:p>
      <w:pPr>
        <w:spacing w:after="150"/>
      </w:pPr>
      <w:r>
        <w:rPr/>
        <w:t xml:space="preserve">图表 2019-2023年货物进出口总额及其增长速度</w:t>
      </w:r>
    </w:p>
    <w:p>
      <w:pPr>
        <w:spacing w:after="150"/>
      </w:pPr>
      <w:r>
        <w:rPr/>
        <w:t xml:space="preserve">图表 2022年主要商品进口数量、金额及其增长速度</w:t>
      </w:r>
    </w:p>
    <w:p>
      <w:pPr>
        <w:spacing w:after="150"/>
      </w:pPr>
      <w:r>
        <w:rPr/>
        <w:t xml:space="preserve">图表 2019-2023年全国货物进出口总额</w:t>
      </w:r>
    </w:p>
    <w:p>
      <w:pPr>
        <w:spacing w:after="150"/>
      </w:pPr>
      <w:r>
        <w:rPr/>
        <w:t xml:space="preserve">图表 2022年末人口数及其构成</w:t>
      </w:r>
    </w:p>
    <w:p>
      <w:pPr>
        <w:spacing w:after="150"/>
      </w:pPr>
      <w:r>
        <w:rPr/>
        <w:t xml:space="preserve">图表 2019-2023年我国人口数量变化图</w:t>
      </w:r>
    </w:p>
    <w:p>
      <w:pPr>
        <w:spacing w:after="150"/>
      </w:pPr>
      <w:r>
        <w:rPr/>
        <w:t xml:space="preserve">图表 2019-2023年普通高等教育、中等职业教育及普通高中招生人数</w:t>
      </w:r>
    </w:p>
    <w:p>
      <w:pPr>
        <w:spacing w:after="150"/>
      </w:pPr>
      <w:r>
        <w:rPr/>
        <w:t xml:space="preserve">图表 2019-2023年中国研究与试验发展(r&amp;d)经费支出走势图</w:t>
      </w:r>
    </w:p>
    <w:p>
      <w:pPr>
        <w:spacing w:after="150"/>
      </w:pPr>
      <w:r>
        <w:rPr/>
        <w:t xml:space="preserve">图表 2019-2023年中国广播和电视节目综合人口覆盖率走势图</w:t>
      </w:r>
    </w:p>
    <w:p>
      <w:pPr>
        <w:spacing w:after="150"/>
      </w:pPr>
      <w:r>
        <w:rPr/>
        <w:t xml:space="preserve">图表 2019-2023年中国城镇化率走势图</w:t>
      </w:r>
    </w:p>
    <w:p>
      <w:pPr>
        <w:spacing w:after="150"/>
      </w:pPr>
      <w:r>
        <w:rPr/>
        <w:t xml:space="preserve">图表 2019-2023年中国改装汽车行业资产变化情况分析</w:t>
      </w:r>
    </w:p>
    <w:p>
      <w:pPr>
        <w:spacing w:after="150"/>
      </w:pPr>
      <w:r>
        <w:rPr/>
        <w:t xml:space="preserve">图表 2019-2023年中国改装汽车行业资产变化趋势图</w:t>
      </w:r>
    </w:p>
    <w:p>
      <w:pPr>
        <w:spacing w:after="150"/>
      </w:pPr>
      <w:r>
        <w:rPr/>
        <w:t xml:space="preserve">图表 2019-2023年中国改装汽车行业数量总体情况分析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本文地址：https://www.51baogao.cn/baogao/20200618/171938.shtml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8/1719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2024-2029年中国多用途车行业市场现状调查研究与发展战略咨询预测报告</dc:title>
  <dc:description>2024-2029年中国多用途车行业市场现状调查研究与发展战略咨询预测报告</dc:description>
  <dc:subject>2024-2029年中国多用途车行业市场现状调查研究与发展战略咨询预测报告</dc:subject>
  <cp:keywords>研究报告</cp:keywords>
  <cp:category>研究报告</cp:category>
  <cp:lastModifiedBy>北京中道泰和信息咨询有限公司</cp:lastModifiedBy>
  <dcterms:created xsi:type="dcterms:W3CDTF">2024-01-30T06:55:42+08:00</dcterms:created>
  <dcterms:modified xsi:type="dcterms:W3CDTF">2024-01-30T06:55:42+08:00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