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2026-2031年中国调味品市场发展现状及供需格局预测报告</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八角、茴香、花椒、芥末等都属此类。</w:t>
      </w:r>
    </w:p>
    <w:p>
      <w:pPr>
        <w:spacing w:after="150"/>
      </w:pPr>
      <w:r>
        <w:rPr/>
        <w:t xml:space="preserve">调味品是我国居民日常生活中不可或缺的刚需消费品，以味极鲜为代表的第一道酱油成为市场增长最快的子品种。</w:t>
      </w:r>
    </w:p>
    <w:p>
      <w:pPr>
        <w:spacing w:after="150"/>
      </w:pPr>
      <w:r>
        <w:rPr/>
        <w:t xml:space="preserve">调味品行业市场规模保持较快增长，未来仍有较大增长空间。2019年，我国调味品行业规模达3346亿元，同比增长3.8%。在内部消费升级趋势加快以及外部餐饮行业回暖的大背景下，调味品行业分析预计未来行业将以较高增速稳健增。</w:t>
      </w:r>
    </w:p>
    <w:p>
      <w:pPr>
        <w:spacing w:after="150"/>
      </w:pPr>
      <w:r>
        <w:rPr/>
        <w:t xml:space="preserve">截止2019年12月底，我国调味品年供给量达2533万吨左右，其中酱油和食醋占比最大，酱油产量突破990万吨，占比42%左右;食醋约435万吨，占比18%左右;其次是迎合"鲜"味的味精和鸡精，味精产量230万吨，消费量在149万吨左右;鸡精产量在33-43万吨。</w:t>
      </w:r>
    </w:p>
    <w:p>
      <w:pPr>
        <w:spacing w:after="150"/>
      </w:pPr>
      <w:r>
        <w:rPr/>
        <w:t xml:space="preserve">从产量结构上看，2019年产量占比最高的仍为传统调味品酱油和食醋，份额分别为42%和18%;其次是具有调节食物鲜味功效的味精，占比为9%。但随着产品更新换代，更为健康、口感更佳的鸡精鸡粉未来有望抢占味精的份额。</w:t>
      </w:r>
    </w:p>
    <w:p>
      <w:pPr>
        <w:spacing w:after="150"/>
      </w:pPr>
      <w:r>
        <w:rPr/>
        <w:t xml:space="preserve">随着中高阶层消费群体的日益庞大，消费者对调味品需求也正发生从基本满足提味增鲜功能到更高品质的转变，要求产品能够突出"健康"、"自然"、"绿色"和个性化等元素。在新的需求推动下，未来中国调味品市场的产量也将有所增加，预计未来5年内产量超过3000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调味品市场进行了分析研究。报告在总结中国调味品行业发展历程的基础上，结合新时期的各方面因素，对中国调味品行业的发展趋势给予了细致和审慎的预测论证。报告资料详实，图表丰富，既有深入的分析，又有直观的比较，为调味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调味品行业发展概述 1</w:t>
      </w:r>
    </w:p>
    <w:p>
      <w:pPr>
        <w:spacing w:before="75" w:after="0"/>
      </w:pPr>
      <w:r>
        <w:rPr/>
        <w:t xml:space="preserve">第一节 调味品的概念 1</w:t>
      </w:r>
    </w:p>
    <w:p>
      <w:pPr>
        <w:spacing w:before="75" w:after="0"/>
      </w:pPr>
      <w:r>
        <w:rPr/>
        <w:t xml:space="preserve">一、调味品的界定 1</w:t>
      </w:r>
    </w:p>
    <w:p>
      <w:pPr>
        <w:spacing w:before="75" w:after="0"/>
      </w:pPr>
      <w:r>
        <w:rPr/>
        <w:t xml:space="preserve">二、调味品的特点 6</w:t>
      </w:r>
    </w:p>
    <w:p>
      <w:pPr>
        <w:spacing w:before="75" w:after="0"/>
      </w:pPr>
      <w:r>
        <w:rPr/>
        <w:t xml:space="preserve">第二节 调味品行业发展成熟度 9</w:t>
      </w:r>
    </w:p>
    <w:p>
      <w:pPr>
        <w:spacing w:before="75" w:after="0"/>
      </w:pPr>
      <w:r>
        <w:rPr/>
        <w:t xml:space="preserve">一、调味品行业发展周期分析 9</w:t>
      </w:r>
    </w:p>
    <w:p>
      <w:pPr>
        <w:spacing w:before="75" w:after="0"/>
      </w:pPr>
      <w:r>
        <w:rPr/>
        <w:t xml:space="preserve">二、调味品行业中外市场成熟度对比 10</w:t>
      </w:r>
    </w:p>
    <w:p>
      <w:pPr>
        <w:spacing w:before="75" w:after="0"/>
      </w:pPr>
      <w:r>
        <w:rPr/>
        <w:t xml:space="preserve">第三节 调味品行业产业链分析 10</w:t>
      </w:r>
    </w:p>
    <w:p>
      <w:pPr>
        <w:spacing w:before="75" w:after="0"/>
      </w:pPr>
      <w:r>
        <w:rPr/>
        <w:t xml:space="preserve">一、调味品行业上游原料供应市场分析 10</w:t>
      </w:r>
    </w:p>
    <w:p>
      <w:pPr>
        <w:spacing w:before="75" w:after="0"/>
      </w:pPr>
      <w:r>
        <w:rPr/>
        <w:t xml:space="preserve">二、调味品行业下游产品需求市场状况 13</w:t>
      </w:r>
    </w:p>
    <w:p>
      <w:pPr>
        <w:spacing w:before="75" w:after="0"/>
      </w:pPr>
      <w:r>
        <w:rPr>
          <w:b w:val="1"/>
          <w:bCs w:val="1"/>
        </w:rPr>
        <w:t xml:space="preserve">第二章 2021-2026年中国调味品行业运行环境分析 21</w:t>
      </w:r>
    </w:p>
    <w:p>
      <w:pPr>
        <w:spacing w:before="75" w:after="0"/>
      </w:pPr>
      <w:r>
        <w:rPr/>
        <w:t xml:space="preserve">第一节 2021-2026年中国宏观经济环境分析 21</w:t>
      </w:r>
    </w:p>
    <w:p>
      <w:pPr>
        <w:spacing w:before="75" w:after="0"/>
      </w:pPr>
      <w:r>
        <w:rPr/>
        <w:t xml:space="preserve">第二节 2021-2026年中国调味品行业发展政策环境分析 30</w:t>
      </w:r>
    </w:p>
    <w:p>
      <w:pPr>
        <w:spacing w:before="75" w:after="0"/>
      </w:pPr>
      <w:r>
        <w:rPr/>
        <w:t xml:space="preserve">一、国内宏观政策发展建议 30</w:t>
      </w:r>
    </w:p>
    <w:p>
      <w:pPr>
        <w:spacing w:before="75" w:after="0"/>
      </w:pPr>
      <w:r>
        <w:rPr/>
        <w:t xml:space="preserve">1、继续实施积极的财政政策，加大结构调整力度 30</w:t>
      </w:r>
    </w:p>
    <w:p>
      <w:pPr>
        <w:spacing w:before="75" w:after="0"/>
      </w:pPr>
      <w:r>
        <w:rPr/>
        <w:t xml:space="preserve">2、采取组合调控措施，确保物价水平稳定 31</w:t>
      </w:r>
    </w:p>
    <w:p>
      <w:pPr>
        <w:spacing w:before="75" w:after="0"/>
      </w:pPr>
      <w:r>
        <w:rPr/>
        <w:t xml:space="preserve">二、调味品行业政策分析 32</w:t>
      </w:r>
    </w:p>
    <w:p>
      <w:pPr>
        <w:spacing w:before="75" w:after="0"/>
      </w:pPr>
      <w:r>
        <w:rPr/>
        <w:t xml:space="preserve">三、相关行业政策影响分析 35</w:t>
      </w:r>
    </w:p>
    <w:p>
      <w:pPr>
        <w:spacing w:before="75" w:after="0"/>
      </w:pPr>
      <w:r>
        <w:rPr/>
        <w:t xml:space="preserve">第三节 2021-2026年中国调味品行业发展社会环境分析 35</w:t>
      </w:r>
    </w:p>
    <w:p>
      <w:pPr>
        <w:spacing w:before="75" w:after="0"/>
      </w:pPr>
      <w:r>
        <w:rPr>
          <w:b w:val="1"/>
          <w:bCs w:val="1"/>
        </w:rPr>
        <w:t xml:space="preserve">第三章 2021-2026年中国调味品行业市场发展分析 48</w:t>
      </w:r>
    </w:p>
    <w:p>
      <w:pPr>
        <w:spacing w:before="75" w:after="0"/>
      </w:pPr>
      <w:r>
        <w:rPr/>
        <w:t xml:space="preserve">第一节 调味品行业市场发展现状 48</w:t>
      </w:r>
    </w:p>
    <w:p>
      <w:pPr>
        <w:spacing w:before="75" w:after="0"/>
      </w:pPr>
      <w:r>
        <w:rPr/>
        <w:t xml:space="preserve">一、市场发展概况 48</w:t>
      </w:r>
    </w:p>
    <w:p>
      <w:pPr>
        <w:spacing w:before="75" w:after="0"/>
      </w:pPr>
      <w:r>
        <w:rPr/>
        <w:t xml:space="preserve">二、发展热点回顾 48</w:t>
      </w:r>
    </w:p>
    <w:p>
      <w:pPr>
        <w:spacing w:before="75" w:after="0"/>
      </w:pPr>
      <w:r>
        <w:rPr/>
        <w:t xml:space="preserve">三、市场存在问题及策略分析 53</w:t>
      </w:r>
    </w:p>
    <w:p>
      <w:pPr>
        <w:spacing w:before="75" w:after="0"/>
      </w:pPr>
      <w:r>
        <w:rPr/>
        <w:t xml:space="preserve">第二节 调味品行业技术发展 54</w:t>
      </w:r>
    </w:p>
    <w:p>
      <w:pPr>
        <w:spacing w:before="75" w:after="0"/>
      </w:pPr>
      <w:r>
        <w:rPr/>
        <w:t xml:space="preserve">一、技术特征现状分析 54</w:t>
      </w:r>
    </w:p>
    <w:p>
      <w:pPr>
        <w:spacing w:before="75" w:after="0"/>
      </w:pPr>
      <w:r>
        <w:rPr/>
        <w:t xml:space="preserve">二、新技术研发及应用动态 54</w:t>
      </w:r>
    </w:p>
    <w:p>
      <w:pPr>
        <w:spacing w:before="75" w:after="0"/>
      </w:pPr>
      <w:r>
        <w:rPr/>
        <w:t xml:space="preserve">三、技术发展趋势 55</w:t>
      </w:r>
    </w:p>
    <w:p>
      <w:pPr>
        <w:spacing w:before="75" w:after="0"/>
      </w:pPr>
      <w:r>
        <w:rPr/>
        <w:t xml:space="preserve">第三节 中国调味品行业消费市场分析 56</w:t>
      </w:r>
    </w:p>
    <w:p>
      <w:pPr>
        <w:spacing w:before="75" w:after="0"/>
      </w:pPr>
      <w:r>
        <w:rPr/>
        <w:t xml:space="preserve">一、消费特征分析 56</w:t>
      </w:r>
    </w:p>
    <w:p>
      <w:pPr>
        <w:spacing w:before="75" w:after="0"/>
      </w:pPr>
      <w:r>
        <w:rPr/>
        <w:t xml:space="preserve">二、消费需求趋势 57</w:t>
      </w:r>
    </w:p>
    <w:p>
      <w:pPr>
        <w:spacing w:before="75" w:after="0"/>
      </w:pPr>
      <w:r>
        <w:rPr/>
        <w:t xml:space="preserve">三、品牌市场消费结构 58</w:t>
      </w:r>
    </w:p>
    <w:p>
      <w:pPr>
        <w:spacing w:before="75" w:after="0"/>
      </w:pPr>
      <w:r>
        <w:rPr/>
        <w:t xml:space="preserve">第四节 调味品行业产销数据统计分析 59</w:t>
      </w:r>
    </w:p>
    <w:p>
      <w:pPr>
        <w:spacing w:before="75" w:after="0"/>
      </w:pPr>
      <w:r>
        <w:rPr/>
        <w:t xml:space="preserve">一、整体市场规模 59</w:t>
      </w:r>
    </w:p>
    <w:p>
      <w:pPr>
        <w:spacing w:before="75" w:after="0"/>
      </w:pPr>
      <w:r>
        <w:rPr/>
        <w:t xml:space="preserve">二、区域市场数据统计情况 60</w:t>
      </w:r>
    </w:p>
    <w:p>
      <w:pPr>
        <w:spacing w:before="75" w:after="0"/>
      </w:pPr>
      <w:r>
        <w:rPr/>
        <w:t xml:space="preserve">第五节 2026-2031年调味品行业市场发展趋势 61</w:t>
      </w:r>
    </w:p>
    <w:p>
      <w:pPr>
        <w:spacing w:before="75" w:after="0"/>
      </w:pPr>
      <w:r>
        <w:rPr>
          <w:b w:val="1"/>
          <w:bCs w:val="1"/>
        </w:rPr>
        <w:t xml:space="preserve">第二部分 行业深度分析</w:t>
      </w:r>
    </w:p>
    <w:p>
      <w:pPr>
        <w:spacing w:before="75" w:after="0"/>
      </w:pPr>
      <w:r>
        <w:rPr>
          <w:b w:val="1"/>
          <w:bCs w:val="1"/>
        </w:rPr>
        <w:t xml:space="preserve">第四章 中国调味品行业供给情况分析及趋势 62</w:t>
      </w:r>
    </w:p>
    <w:p>
      <w:pPr>
        <w:spacing w:before="75" w:after="0"/>
      </w:pPr>
      <w:r>
        <w:rPr/>
        <w:t xml:space="preserve">第一节 2021-2026年中国调味品行业市场供给分析 62</w:t>
      </w:r>
    </w:p>
    <w:p>
      <w:pPr>
        <w:spacing w:before="75" w:after="0"/>
      </w:pPr>
      <w:r>
        <w:rPr/>
        <w:t xml:space="preserve">一、调味品整体供给情况分析 62</w:t>
      </w:r>
    </w:p>
    <w:p>
      <w:pPr>
        <w:spacing w:before="75" w:after="0"/>
      </w:pPr>
      <w:r>
        <w:rPr/>
        <w:t xml:space="preserve">二、调味品重点区域供给分析 62</w:t>
      </w:r>
    </w:p>
    <w:p>
      <w:pPr>
        <w:spacing w:before="75" w:after="0"/>
      </w:pPr>
      <w:r>
        <w:rPr/>
        <w:t xml:space="preserve">第二节 调味品行业供给关系因素分析 63</w:t>
      </w:r>
    </w:p>
    <w:p>
      <w:pPr>
        <w:spacing w:before="75" w:after="0"/>
      </w:pPr>
      <w:r>
        <w:rPr/>
        <w:t xml:space="preserve">一、需求变化因素 63</w:t>
      </w:r>
    </w:p>
    <w:p>
      <w:pPr>
        <w:spacing w:before="75" w:after="0"/>
      </w:pPr>
      <w:r>
        <w:rPr/>
        <w:t xml:space="preserve">二、厂商产能因素 64</w:t>
      </w:r>
    </w:p>
    <w:p>
      <w:pPr>
        <w:spacing w:before="75" w:after="0"/>
      </w:pPr>
      <w:r>
        <w:rPr/>
        <w:t xml:space="preserve">三、原料供给状况 64</w:t>
      </w:r>
    </w:p>
    <w:p>
      <w:pPr>
        <w:spacing w:before="75" w:after="0"/>
      </w:pPr>
      <w:r>
        <w:rPr/>
        <w:t xml:space="preserve">四、技术水平提高 64</w:t>
      </w:r>
    </w:p>
    <w:p>
      <w:pPr>
        <w:spacing w:before="75" w:after="0"/>
      </w:pPr>
      <w:r>
        <w:rPr/>
        <w:t xml:space="preserve">五、政策变动因素 65</w:t>
      </w:r>
    </w:p>
    <w:p>
      <w:pPr>
        <w:spacing w:before="75" w:after="0"/>
      </w:pPr>
      <w:r>
        <w:rPr/>
        <w:t xml:space="preserve">第三节 2026-2031年中国调味品行业市场供给趋势 65</w:t>
      </w:r>
    </w:p>
    <w:p>
      <w:pPr>
        <w:spacing w:before="75" w:after="0"/>
      </w:pPr>
      <w:r>
        <w:rPr/>
        <w:t xml:space="preserve">一、调味品整体供给情况趋势分析 65</w:t>
      </w:r>
    </w:p>
    <w:p>
      <w:pPr>
        <w:spacing w:before="75" w:after="0"/>
      </w:pPr>
      <w:r>
        <w:rPr/>
        <w:t xml:space="preserve">二、调味品重点区域供给趋势分析 66</w:t>
      </w:r>
    </w:p>
    <w:p>
      <w:pPr>
        <w:spacing w:before="75" w:after="0"/>
      </w:pPr>
      <w:r>
        <w:rPr/>
        <w:t xml:space="preserve">三、影响未来调味品供给的因素分析 66</w:t>
      </w:r>
    </w:p>
    <w:p>
      <w:pPr>
        <w:spacing w:before="75" w:after="0"/>
      </w:pPr>
      <w:r>
        <w:rPr>
          <w:b w:val="1"/>
          <w:bCs w:val="1"/>
        </w:rPr>
        <w:t xml:space="preserve">第五章 调味品行业产品价格分析 68</w:t>
      </w:r>
    </w:p>
    <w:p>
      <w:pPr>
        <w:spacing w:before="75" w:after="0"/>
      </w:pPr>
      <w:r>
        <w:rPr/>
        <w:t xml:space="preserve">第一节 中国调味品行业产品历年价格回顾 68</w:t>
      </w:r>
    </w:p>
    <w:p>
      <w:pPr>
        <w:spacing w:before="75" w:after="0"/>
      </w:pPr>
      <w:r>
        <w:rPr/>
        <w:t xml:space="preserve">第二节 中国调味品行业产品当前市场价格 68</w:t>
      </w:r>
    </w:p>
    <w:p>
      <w:pPr>
        <w:spacing w:before="75" w:after="0"/>
      </w:pPr>
      <w:r>
        <w:rPr/>
        <w:t xml:space="preserve">一、产品当前价格分析 68</w:t>
      </w:r>
    </w:p>
    <w:p>
      <w:pPr>
        <w:spacing w:before="75" w:after="0"/>
      </w:pPr>
      <w:r>
        <w:rPr/>
        <w:t xml:space="preserve">二、产品未来价格预测 68</w:t>
      </w:r>
    </w:p>
    <w:p>
      <w:pPr>
        <w:spacing w:before="75" w:after="0"/>
      </w:pPr>
      <w:r>
        <w:rPr/>
        <w:t xml:space="preserve">第三节 中国调味品行业产品价格影响因素分析 69</w:t>
      </w:r>
    </w:p>
    <w:p>
      <w:pPr>
        <w:spacing w:before="75" w:after="0"/>
      </w:pPr>
      <w:r>
        <w:rPr/>
        <w:t xml:space="preserve">一、全球经济形势及影响 69</w:t>
      </w:r>
    </w:p>
    <w:p>
      <w:pPr>
        <w:spacing w:before="75" w:after="0"/>
      </w:pPr>
      <w:r>
        <w:rPr/>
        <w:t xml:space="preserve">二、人民币汇率变化影响 73</w:t>
      </w:r>
    </w:p>
    <w:p>
      <w:pPr>
        <w:spacing w:before="75" w:after="0"/>
      </w:pPr>
      <w:r>
        <w:rPr/>
        <w:t xml:space="preserve">三、其它 75</w:t>
      </w:r>
    </w:p>
    <w:p>
      <w:pPr>
        <w:spacing w:before="75" w:after="0"/>
      </w:pPr>
      <w:r>
        <w:rPr>
          <w:b w:val="1"/>
          <w:bCs w:val="1"/>
        </w:rPr>
        <w:t xml:space="preserve">第六章 调味品主要上下游产品分析 78</w:t>
      </w:r>
    </w:p>
    <w:p>
      <w:pPr>
        <w:spacing w:before="75" w:after="0"/>
      </w:pPr>
      <w:r>
        <w:rPr/>
        <w:t xml:space="preserve">第一节 调味品上下游分析 78</w:t>
      </w:r>
    </w:p>
    <w:p>
      <w:pPr>
        <w:spacing w:before="75" w:after="0"/>
      </w:pPr>
      <w:r>
        <w:rPr/>
        <w:t xml:space="preserve">一、与行业上下游之间的关联性 78</w:t>
      </w:r>
    </w:p>
    <w:p>
      <w:pPr>
        <w:spacing w:before="75" w:after="0"/>
      </w:pPr>
      <w:r>
        <w:rPr/>
        <w:t xml:space="preserve">二、上游原材料供应形势分析 78</w:t>
      </w:r>
    </w:p>
    <w:p>
      <w:pPr>
        <w:spacing w:before="75" w:after="0"/>
      </w:pPr>
      <w:r>
        <w:rPr/>
        <w:t xml:space="preserve">三、下游产品解析 79</w:t>
      </w:r>
    </w:p>
    <w:p>
      <w:pPr>
        <w:spacing w:before="75" w:after="0"/>
      </w:pPr>
      <w:r>
        <w:rPr/>
        <w:t xml:space="preserve">第二节 调味品行业产业链分析 80</w:t>
      </w:r>
    </w:p>
    <w:p>
      <w:pPr>
        <w:spacing w:before="75" w:after="0"/>
      </w:pPr>
      <w:r>
        <w:rPr/>
        <w:t xml:space="preserve">一、行业上游影响及风险分析 80</w:t>
      </w:r>
    </w:p>
    <w:p>
      <w:pPr>
        <w:spacing w:before="75" w:after="0"/>
      </w:pPr>
      <w:r>
        <w:rPr/>
        <w:t xml:space="preserve">二、行业下游风险分析及提示 80</w:t>
      </w:r>
    </w:p>
    <w:p>
      <w:pPr>
        <w:spacing w:before="75" w:after="0"/>
      </w:pPr>
      <w:r>
        <w:rPr/>
        <w:t xml:space="preserve">三、关联行业风险分析及提示 80</w:t>
      </w:r>
    </w:p>
    <w:p>
      <w:pPr>
        <w:spacing w:before="75" w:after="0"/>
      </w:pPr>
      <w:r>
        <w:rPr>
          <w:b w:val="1"/>
          <w:bCs w:val="1"/>
        </w:rPr>
        <w:t xml:space="preserve">第三部分 市场全景调研</w:t>
      </w:r>
    </w:p>
    <w:p>
      <w:pPr>
        <w:spacing w:before="75" w:after="0"/>
      </w:pPr>
      <w:r>
        <w:rPr>
          <w:b w:val="1"/>
          <w:bCs w:val="1"/>
        </w:rPr>
        <w:t xml:space="preserve">第七章 2021-2026年中国调味品行业渠道分析及策略 83</w:t>
      </w:r>
    </w:p>
    <w:p>
      <w:pPr>
        <w:spacing w:before="75" w:after="0"/>
      </w:pPr>
      <w:r>
        <w:rPr/>
        <w:t xml:space="preserve">第一节 调味品行业渠道分析 83</w:t>
      </w:r>
    </w:p>
    <w:p>
      <w:pPr>
        <w:spacing w:before="75" w:after="0"/>
      </w:pPr>
      <w:r>
        <w:rPr/>
        <w:t xml:space="preserve">一、渠道形式及对比 83</w:t>
      </w:r>
    </w:p>
    <w:p>
      <w:pPr>
        <w:spacing w:before="75" w:after="0"/>
      </w:pPr>
      <w:r>
        <w:rPr/>
        <w:t xml:space="preserve">二、各类渠道对调味品行业的影响 83</w:t>
      </w:r>
    </w:p>
    <w:p>
      <w:pPr>
        <w:spacing w:before="75" w:after="0"/>
      </w:pPr>
      <w:r>
        <w:rPr/>
        <w:t xml:space="preserve">三、主要调味品企业渠道策略研究 84</w:t>
      </w:r>
    </w:p>
    <w:p>
      <w:pPr>
        <w:spacing w:before="75" w:after="0"/>
      </w:pPr>
      <w:r>
        <w:rPr/>
        <w:t xml:space="preserve">四、各区域主要代理商情况 84</w:t>
      </w:r>
    </w:p>
    <w:p>
      <w:pPr>
        <w:spacing w:before="75" w:after="0"/>
      </w:pPr>
      <w:r>
        <w:rPr/>
        <w:t xml:space="preserve">第二节 调味品行业用户分析 85</w:t>
      </w:r>
    </w:p>
    <w:p>
      <w:pPr>
        <w:spacing w:before="75" w:after="0"/>
      </w:pPr>
      <w:r>
        <w:rPr/>
        <w:t xml:space="preserve">一、用户认知程度分析 85</w:t>
      </w:r>
    </w:p>
    <w:p>
      <w:pPr>
        <w:spacing w:before="75" w:after="0"/>
      </w:pPr>
      <w:r>
        <w:rPr/>
        <w:t xml:space="preserve">二、用户需求特点分析 85</w:t>
      </w:r>
    </w:p>
    <w:p>
      <w:pPr>
        <w:spacing w:before="75" w:after="0"/>
      </w:pPr>
      <w:r>
        <w:rPr/>
        <w:t xml:space="preserve">三、用户购买途径分析 86</w:t>
      </w:r>
    </w:p>
    <w:p>
      <w:pPr>
        <w:spacing w:before="75" w:after="0"/>
      </w:pPr>
      <w:r>
        <w:rPr/>
        <w:t xml:space="preserve">第三节 调味品行业营销策略分析 86</w:t>
      </w:r>
    </w:p>
    <w:p>
      <w:pPr>
        <w:spacing w:before="75" w:after="0"/>
      </w:pPr>
      <w:r>
        <w:rPr/>
        <w:t xml:space="preserve">一、中国调味品营销概况 86</w:t>
      </w:r>
    </w:p>
    <w:p>
      <w:pPr>
        <w:spacing w:before="75" w:after="0"/>
      </w:pPr>
      <w:r>
        <w:rPr/>
        <w:t xml:space="preserve">二、调味品营销策略探讨 89</w:t>
      </w:r>
    </w:p>
    <w:p>
      <w:pPr>
        <w:spacing w:before="75" w:after="0"/>
      </w:pPr>
      <w:r>
        <w:rPr/>
        <w:t xml:space="preserve">三、调味品营销发展趋势 91</w:t>
      </w:r>
    </w:p>
    <w:p>
      <w:pPr>
        <w:spacing w:before="75" w:after="0"/>
      </w:pPr>
      <w:r>
        <w:rPr>
          <w:b w:val="1"/>
          <w:bCs w:val="1"/>
        </w:rPr>
        <w:t xml:space="preserve">第八章 2021-2026年中国调味品行业主要指标监测分析 100</w:t>
      </w:r>
    </w:p>
    <w:p>
      <w:pPr>
        <w:spacing w:before="75" w:after="0"/>
      </w:pPr>
      <w:r>
        <w:rPr/>
        <w:t xml:space="preserve">第一节 2021-2026年中国调味品产业工业总产值分析 100</w:t>
      </w:r>
    </w:p>
    <w:p>
      <w:pPr>
        <w:spacing w:before="75" w:after="0"/>
      </w:pPr>
      <w:r>
        <w:rPr/>
        <w:t xml:space="preserve">一、2021-2026年中国调味品产业工业总产值分析 100</w:t>
      </w:r>
    </w:p>
    <w:p>
      <w:pPr>
        <w:spacing w:before="75" w:after="0"/>
      </w:pPr>
      <w:r>
        <w:rPr/>
        <w:t xml:space="preserve">二、不同规模企业工业总产值分析 100</w:t>
      </w:r>
    </w:p>
    <w:p>
      <w:pPr>
        <w:spacing w:before="75" w:after="0"/>
      </w:pPr>
      <w:r>
        <w:rPr/>
        <w:t xml:space="preserve">三、不同所有制企业工业总产值比较 100</w:t>
      </w:r>
    </w:p>
    <w:p>
      <w:pPr>
        <w:spacing w:before="75" w:after="0"/>
      </w:pPr>
      <w:r>
        <w:rPr/>
        <w:t xml:space="preserve">第二节 2021-2026年中国调味品产业主营业务收入分析 101</w:t>
      </w:r>
    </w:p>
    <w:p>
      <w:pPr>
        <w:spacing w:before="75" w:after="0"/>
      </w:pPr>
      <w:r>
        <w:rPr/>
        <w:t xml:space="preserve">一、2021-2026年中国调味品产业主营业务收入分析 101</w:t>
      </w:r>
    </w:p>
    <w:p>
      <w:pPr>
        <w:spacing w:before="75" w:after="0"/>
      </w:pPr>
      <w:r>
        <w:rPr/>
        <w:t xml:space="preserve">二、不同规模企业主营业务收入分析 101</w:t>
      </w:r>
    </w:p>
    <w:p>
      <w:pPr>
        <w:spacing w:before="75" w:after="0"/>
      </w:pPr>
      <w:r>
        <w:rPr/>
        <w:t xml:space="preserve">三、不同所有制企业主营业务收入比较 102</w:t>
      </w:r>
    </w:p>
    <w:p>
      <w:pPr>
        <w:spacing w:before="75" w:after="0"/>
      </w:pPr>
      <w:r>
        <w:rPr/>
        <w:t xml:space="preserve">第三节 2021-2026年中国调味品产业产品成本费用分析 102</w:t>
      </w:r>
    </w:p>
    <w:p>
      <w:pPr>
        <w:spacing w:before="75" w:after="0"/>
      </w:pPr>
      <w:r>
        <w:rPr/>
        <w:t xml:space="preserve">一、2021-2026年中国调味品产业销售成本分析 102</w:t>
      </w:r>
    </w:p>
    <w:p>
      <w:pPr>
        <w:spacing w:before="75" w:after="0"/>
      </w:pPr>
      <w:r>
        <w:rPr/>
        <w:t xml:space="preserve">二、不同规模企业销售成本比较分析 102</w:t>
      </w:r>
    </w:p>
    <w:p>
      <w:pPr>
        <w:spacing w:before="75" w:after="0"/>
      </w:pPr>
      <w:r>
        <w:rPr/>
        <w:t xml:space="preserve">三、不同所有制企业销售成本比较分析 103</w:t>
      </w:r>
    </w:p>
    <w:p>
      <w:pPr>
        <w:spacing w:before="75" w:after="0"/>
      </w:pPr>
      <w:r>
        <w:rPr/>
        <w:t xml:space="preserve">第四节 2021-2026年中国调味品产业利润总额分析 103</w:t>
      </w:r>
    </w:p>
    <w:p>
      <w:pPr>
        <w:spacing w:before="75" w:after="0"/>
      </w:pPr>
      <w:r>
        <w:rPr/>
        <w:t xml:space="preserve">一、2021-2026年中国调味品产业利润总额分析 103</w:t>
      </w:r>
    </w:p>
    <w:p>
      <w:pPr>
        <w:spacing w:before="75" w:after="0"/>
      </w:pPr>
      <w:r>
        <w:rPr/>
        <w:t xml:space="preserve">二、不同规模企业利润总额比较分析 103</w:t>
      </w:r>
    </w:p>
    <w:p>
      <w:pPr>
        <w:spacing w:before="75" w:after="0"/>
      </w:pPr>
      <w:r>
        <w:rPr/>
        <w:t xml:space="preserve">三、不同所有制企业利润总额比较分析 104</w:t>
      </w:r>
    </w:p>
    <w:p>
      <w:pPr>
        <w:spacing w:before="75" w:after="0"/>
      </w:pPr>
      <w:r>
        <w:rPr/>
        <w:t xml:space="preserve">第五节 2021-2026年中国调味品产业资产负债分析 104</w:t>
      </w:r>
    </w:p>
    <w:p>
      <w:pPr>
        <w:spacing w:before="75" w:after="0"/>
      </w:pPr>
      <w:r>
        <w:rPr/>
        <w:t xml:space="preserve">一、2021-2026年中国调味品产业资产负债分析 104</w:t>
      </w:r>
    </w:p>
    <w:p>
      <w:pPr>
        <w:spacing w:before="75" w:after="0"/>
      </w:pPr>
      <w:r>
        <w:rPr/>
        <w:t xml:space="preserve">二、不同规模企业资产负债比较分析 104</w:t>
      </w:r>
    </w:p>
    <w:p>
      <w:pPr>
        <w:spacing w:before="75" w:after="0"/>
      </w:pPr>
      <w:r>
        <w:rPr/>
        <w:t xml:space="preserve">三、不同所有制企业资产负债比较分析 105</w:t>
      </w:r>
    </w:p>
    <w:p>
      <w:pPr>
        <w:spacing w:before="75" w:after="0"/>
      </w:pPr>
      <w:r>
        <w:rPr/>
        <w:t xml:space="preserve">第六节 2021-2026年中国调味品行业财务指标分析 105</w:t>
      </w:r>
    </w:p>
    <w:p>
      <w:pPr>
        <w:spacing w:before="75" w:after="0"/>
      </w:pPr>
      <w:r>
        <w:rPr/>
        <w:t xml:space="preserve">一、行业盈利能力分析 105</w:t>
      </w:r>
    </w:p>
    <w:p>
      <w:pPr>
        <w:spacing w:before="75" w:after="0"/>
      </w:pPr>
      <w:r>
        <w:rPr/>
        <w:t xml:space="preserve">二、行业偿债能力分析 106</w:t>
      </w:r>
    </w:p>
    <w:p>
      <w:pPr>
        <w:spacing w:before="75" w:after="0"/>
      </w:pPr>
      <w:r>
        <w:rPr/>
        <w:t xml:space="preserve">三、行业营运能力分析 106</w:t>
      </w:r>
    </w:p>
    <w:p>
      <w:pPr>
        <w:spacing w:before="75" w:after="0"/>
      </w:pPr>
      <w:r>
        <w:rPr/>
        <w:t xml:space="preserve">四、行业发展能力分析 106</w:t>
      </w:r>
    </w:p>
    <w:p>
      <w:pPr>
        <w:spacing w:before="75" w:after="0"/>
      </w:pPr>
      <w:r>
        <w:rPr>
          <w:b w:val="1"/>
          <w:bCs w:val="1"/>
        </w:rPr>
        <w:t xml:space="preserve">第九章 中国调味品行业区域市场分析 108</w:t>
      </w:r>
    </w:p>
    <w:p>
      <w:pPr>
        <w:spacing w:before="75" w:after="0"/>
      </w:pPr>
      <w:r>
        <w:rPr/>
        <w:t xml:space="preserve">第一节 华北地区调味品行业分析 108</w:t>
      </w:r>
    </w:p>
    <w:p>
      <w:pPr>
        <w:spacing w:before="75" w:after="0"/>
      </w:pPr>
      <w:r>
        <w:rPr/>
        <w:t xml:space="preserve">一、2021-2026年行业发展现状分析 108</w:t>
      </w:r>
    </w:p>
    <w:p>
      <w:pPr>
        <w:spacing w:before="75" w:after="0"/>
      </w:pPr>
      <w:r>
        <w:rPr/>
        <w:t xml:space="preserve">二、2021-2026年市场规模情况分析 109</w:t>
      </w:r>
    </w:p>
    <w:p>
      <w:pPr>
        <w:spacing w:before="75" w:after="0"/>
      </w:pPr>
      <w:r>
        <w:rPr/>
        <w:t xml:space="preserve">三、2026-2031年市场需求情况分析 110</w:t>
      </w:r>
    </w:p>
    <w:p>
      <w:pPr>
        <w:spacing w:before="75" w:after="0"/>
      </w:pPr>
      <w:r>
        <w:rPr/>
        <w:t xml:space="preserve">四、2026-2031年行业发展前景预测 110</w:t>
      </w:r>
    </w:p>
    <w:p>
      <w:pPr>
        <w:spacing w:before="75" w:after="0"/>
      </w:pPr>
      <w:r>
        <w:rPr/>
        <w:t xml:space="preserve">五、2026-2031年行业投资风险预测 110</w:t>
      </w:r>
    </w:p>
    <w:p>
      <w:pPr>
        <w:spacing w:before="75" w:after="0"/>
      </w:pPr>
      <w:r>
        <w:rPr/>
        <w:t xml:space="preserve">第二节 东北地区调味品行业分析 111</w:t>
      </w:r>
    </w:p>
    <w:p>
      <w:pPr>
        <w:spacing w:before="75" w:after="0"/>
      </w:pPr>
      <w:r>
        <w:rPr/>
        <w:t xml:space="preserve">一、2021-2026年行业发展现状分析 111</w:t>
      </w:r>
    </w:p>
    <w:p>
      <w:pPr>
        <w:spacing w:before="75" w:after="0"/>
      </w:pPr>
      <w:r>
        <w:rPr/>
        <w:t xml:space="preserve">二、2021-2026年市场规模情况分析 112</w:t>
      </w:r>
    </w:p>
    <w:p>
      <w:pPr>
        <w:spacing w:before="75" w:after="0"/>
      </w:pPr>
      <w:r>
        <w:rPr/>
        <w:t xml:space="preserve">三、2026-2031年市场需求情况分析 113</w:t>
      </w:r>
    </w:p>
    <w:p>
      <w:pPr>
        <w:spacing w:before="75" w:after="0"/>
      </w:pPr>
      <w:r>
        <w:rPr/>
        <w:t xml:space="preserve">四、2026-2031年行业发展前景预测 113</w:t>
      </w:r>
    </w:p>
    <w:p>
      <w:pPr>
        <w:spacing w:before="75" w:after="0"/>
      </w:pPr>
      <w:r>
        <w:rPr/>
        <w:t xml:space="preserve">五、2026-2031年行业投资风险预测 113</w:t>
      </w:r>
    </w:p>
    <w:p>
      <w:pPr>
        <w:spacing w:before="75" w:after="0"/>
      </w:pPr>
      <w:r>
        <w:rPr/>
        <w:t xml:space="preserve">第三节 华东地区调味品行业分析 114</w:t>
      </w:r>
    </w:p>
    <w:p>
      <w:pPr>
        <w:spacing w:before="75" w:after="0"/>
      </w:pPr>
      <w:r>
        <w:rPr/>
        <w:t xml:space="preserve">一、2021-2026年行业发展现状分析 114</w:t>
      </w:r>
    </w:p>
    <w:p>
      <w:pPr>
        <w:spacing w:before="75" w:after="0"/>
      </w:pPr>
      <w:r>
        <w:rPr/>
        <w:t xml:space="preserve">二、2021-2026年市场规模情况分析 116</w:t>
      </w:r>
    </w:p>
    <w:p>
      <w:pPr>
        <w:spacing w:before="75" w:after="0"/>
      </w:pPr>
      <w:r>
        <w:rPr/>
        <w:t xml:space="preserve">三、2026-2031年市场需求情况分析 116</w:t>
      </w:r>
    </w:p>
    <w:p>
      <w:pPr>
        <w:spacing w:before="75" w:after="0"/>
      </w:pPr>
      <w:r>
        <w:rPr/>
        <w:t xml:space="preserve">四、2026-2031年行业发展前景预测 116</w:t>
      </w:r>
    </w:p>
    <w:p>
      <w:pPr>
        <w:spacing w:before="75" w:after="0"/>
      </w:pPr>
      <w:r>
        <w:rPr/>
        <w:t xml:space="preserve">五、2026-2031年行业投资风险预测 117</w:t>
      </w:r>
    </w:p>
    <w:p>
      <w:pPr>
        <w:spacing w:before="75" w:after="0"/>
      </w:pPr>
      <w:r>
        <w:rPr/>
        <w:t xml:space="preserve">第四节 华南地区调味品行业分析 117</w:t>
      </w:r>
    </w:p>
    <w:p>
      <w:pPr>
        <w:spacing w:before="75" w:after="0"/>
      </w:pPr>
      <w:r>
        <w:rPr/>
        <w:t xml:space="preserve">一、2021-2026年行业发展现状分析 117</w:t>
      </w:r>
    </w:p>
    <w:p>
      <w:pPr>
        <w:spacing w:before="75" w:after="0"/>
      </w:pPr>
      <w:r>
        <w:rPr/>
        <w:t xml:space="preserve">二、2021-2026年市场规模情况分析 118</w:t>
      </w:r>
    </w:p>
    <w:p>
      <w:pPr>
        <w:spacing w:before="75" w:after="0"/>
      </w:pPr>
      <w:r>
        <w:rPr/>
        <w:t xml:space="preserve">三、2026-2031年市场需求情况分析 119</w:t>
      </w:r>
    </w:p>
    <w:p>
      <w:pPr>
        <w:spacing w:before="75" w:after="0"/>
      </w:pPr>
      <w:r>
        <w:rPr/>
        <w:t xml:space="preserve">四、2026-2031年行业发展前景预测 119</w:t>
      </w:r>
    </w:p>
    <w:p>
      <w:pPr>
        <w:spacing w:before="75" w:after="0"/>
      </w:pPr>
      <w:r>
        <w:rPr/>
        <w:t xml:space="preserve">五、2026-2031年行业投资风险预测 119</w:t>
      </w:r>
    </w:p>
    <w:p>
      <w:pPr>
        <w:spacing w:before="75" w:after="0"/>
      </w:pPr>
      <w:r>
        <w:rPr/>
        <w:t xml:space="preserve">第五节 华中地区调味品行业分析 120</w:t>
      </w:r>
    </w:p>
    <w:p>
      <w:pPr>
        <w:spacing w:before="75" w:after="0"/>
      </w:pPr>
      <w:r>
        <w:rPr/>
        <w:t xml:space="preserve">一、2021-2026年行业发展现状分析 120</w:t>
      </w:r>
    </w:p>
    <w:p>
      <w:pPr>
        <w:spacing w:before="75" w:after="0"/>
      </w:pPr>
      <w:r>
        <w:rPr/>
        <w:t xml:space="preserve">二、2021-2026年市场规模情况分析 121</w:t>
      </w:r>
    </w:p>
    <w:p>
      <w:pPr>
        <w:spacing w:before="75" w:after="0"/>
      </w:pPr>
      <w:r>
        <w:rPr/>
        <w:t xml:space="preserve">三、2026-2031年市场需求情况分析 122</w:t>
      </w:r>
    </w:p>
    <w:p>
      <w:pPr>
        <w:spacing w:before="75" w:after="0"/>
      </w:pPr>
      <w:r>
        <w:rPr/>
        <w:t xml:space="preserve">四、2026-2031年行业发展前景预测 122</w:t>
      </w:r>
    </w:p>
    <w:p>
      <w:pPr>
        <w:spacing w:before="75" w:after="0"/>
      </w:pPr>
      <w:r>
        <w:rPr/>
        <w:t xml:space="preserve">五、2026-2031年行业投资风险预测 123</w:t>
      </w:r>
    </w:p>
    <w:p>
      <w:pPr>
        <w:spacing w:before="75" w:after="0"/>
      </w:pPr>
      <w:r>
        <w:rPr/>
        <w:t xml:space="preserve">第六节 西南地区调味品行业分析 123</w:t>
      </w:r>
    </w:p>
    <w:p>
      <w:pPr>
        <w:spacing w:before="75" w:after="0"/>
      </w:pPr>
      <w:r>
        <w:rPr/>
        <w:t xml:space="preserve">一、2021-2026年行业发展现状分析 123</w:t>
      </w:r>
    </w:p>
    <w:p>
      <w:pPr>
        <w:spacing w:before="75" w:after="0"/>
      </w:pPr>
      <w:r>
        <w:rPr/>
        <w:t xml:space="preserve">二、2021-2026年市场规模情况分析 124</w:t>
      </w:r>
    </w:p>
    <w:p>
      <w:pPr>
        <w:spacing w:before="75" w:after="0"/>
      </w:pPr>
      <w:r>
        <w:rPr/>
        <w:t xml:space="preserve">三、2026-2031年市场需求情况分析 124</w:t>
      </w:r>
    </w:p>
    <w:p>
      <w:pPr>
        <w:spacing w:before="75" w:after="0"/>
      </w:pPr>
      <w:r>
        <w:rPr/>
        <w:t xml:space="preserve">四、2026-2031年行业发展前景预测 125</w:t>
      </w:r>
    </w:p>
    <w:p>
      <w:pPr>
        <w:spacing w:before="75" w:after="0"/>
      </w:pPr>
      <w:r>
        <w:rPr/>
        <w:t xml:space="preserve">五、2026-2031年行业投资风险预测 125</w:t>
      </w:r>
    </w:p>
    <w:p>
      <w:pPr>
        <w:spacing w:before="75" w:after="0"/>
      </w:pPr>
      <w:r>
        <w:rPr/>
        <w:t xml:space="preserve">第七节 西北地区调味品行业分析 126</w:t>
      </w:r>
    </w:p>
    <w:p>
      <w:pPr>
        <w:spacing w:before="75" w:after="0"/>
      </w:pPr>
      <w:r>
        <w:rPr/>
        <w:t xml:space="preserve">一、2021-2026年行业发展现状分析 126</w:t>
      </w:r>
    </w:p>
    <w:p>
      <w:pPr>
        <w:spacing w:before="75" w:after="0"/>
      </w:pPr>
      <w:r>
        <w:rPr/>
        <w:t xml:space="preserve">二、2021-2026年市场规模情况分析 126</w:t>
      </w:r>
    </w:p>
    <w:p>
      <w:pPr>
        <w:spacing w:before="75" w:after="0"/>
      </w:pPr>
      <w:r>
        <w:rPr/>
        <w:t xml:space="preserve">三、2026-2031年市场需求情况分析 127</w:t>
      </w:r>
    </w:p>
    <w:p>
      <w:pPr>
        <w:spacing w:before="75" w:after="0"/>
      </w:pPr>
      <w:r>
        <w:rPr/>
        <w:t xml:space="preserve">四、2026-2031年行业发展前景预测 127</w:t>
      </w:r>
    </w:p>
    <w:p>
      <w:pPr>
        <w:spacing w:before="75" w:after="0"/>
      </w:pPr>
      <w:r>
        <w:rPr/>
        <w:t xml:space="preserve">五、2026-2031年行业投资风险预测 127</w:t>
      </w:r>
    </w:p>
    <w:p>
      <w:pPr>
        <w:spacing w:before="75" w:after="0"/>
      </w:pPr>
      <w:r>
        <w:rPr>
          <w:b w:val="1"/>
          <w:bCs w:val="1"/>
        </w:rPr>
        <w:t xml:space="preserve">第四部分 竞争格局分析</w:t>
      </w:r>
    </w:p>
    <w:p>
      <w:pPr>
        <w:spacing w:before="75" w:after="0"/>
      </w:pPr>
      <w:r>
        <w:rPr>
          <w:b w:val="1"/>
          <w:bCs w:val="1"/>
        </w:rPr>
        <w:t xml:space="preserve">第十章 公司对调味品行业竞争格局分析 129</w:t>
      </w:r>
    </w:p>
    <w:p>
      <w:pPr>
        <w:spacing w:before="75" w:after="0"/>
      </w:pPr>
      <w:r>
        <w:rPr/>
        <w:t xml:space="preserve">第一节 行业竞争结构分析 129</w:t>
      </w:r>
    </w:p>
    <w:p>
      <w:pPr>
        <w:spacing w:before="75" w:after="0"/>
      </w:pPr>
      <w:r>
        <w:rPr/>
        <w:t xml:space="preserve">一、现有企业间竞争 129</w:t>
      </w:r>
    </w:p>
    <w:p>
      <w:pPr>
        <w:spacing w:before="75" w:after="0"/>
      </w:pPr>
      <w:r>
        <w:rPr/>
        <w:t xml:space="preserve">二、潜在进入者分析 131</w:t>
      </w:r>
    </w:p>
    <w:p>
      <w:pPr>
        <w:spacing w:before="75" w:after="0"/>
      </w:pPr>
      <w:r>
        <w:rPr/>
        <w:t xml:space="preserve">三、替代品威胁分析 131</w:t>
      </w:r>
    </w:p>
    <w:p>
      <w:pPr>
        <w:spacing w:before="75" w:after="0"/>
      </w:pPr>
      <w:r>
        <w:rPr/>
        <w:t xml:space="preserve">四、供应商议价能力 132</w:t>
      </w:r>
    </w:p>
    <w:p>
      <w:pPr>
        <w:spacing w:before="75" w:after="0"/>
      </w:pPr>
      <w:r>
        <w:rPr/>
        <w:t xml:space="preserve">五、客户议价能力 133</w:t>
      </w:r>
    </w:p>
    <w:p>
      <w:pPr>
        <w:spacing w:before="75" w:after="0"/>
      </w:pPr>
      <w:r>
        <w:rPr/>
        <w:t xml:space="preserve">第二节 行业集中度分析 133</w:t>
      </w:r>
    </w:p>
    <w:p>
      <w:pPr>
        <w:spacing w:before="75" w:after="0"/>
      </w:pPr>
      <w:r>
        <w:rPr/>
        <w:t xml:space="preserve">一、市场集中度分析 133</w:t>
      </w:r>
    </w:p>
    <w:p>
      <w:pPr>
        <w:spacing w:before="75" w:after="0"/>
      </w:pPr>
      <w:r>
        <w:rPr/>
        <w:t xml:space="preserve">二、企业集中度分析 134</w:t>
      </w:r>
    </w:p>
    <w:p>
      <w:pPr>
        <w:spacing w:before="75" w:after="0"/>
      </w:pPr>
      <w:r>
        <w:rPr/>
        <w:t xml:space="preserve">三、区域集中度分析 135</w:t>
      </w:r>
    </w:p>
    <w:p>
      <w:pPr>
        <w:spacing w:before="75" w:after="0"/>
      </w:pPr>
      <w:r>
        <w:rPr/>
        <w:t xml:space="preserve">第三节 行业国际竞争力比较 136</w:t>
      </w:r>
    </w:p>
    <w:p>
      <w:pPr>
        <w:spacing w:before="75" w:after="0"/>
      </w:pPr>
      <w:r>
        <w:rPr/>
        <w:t xml:space="preserve">一、生产要素 136</w:t>
      </w:r>
    </w:p>
    <w:p>
      <w:pPr>
        <w:spacing w:before="75" w:after="0"/>
      </w:pPr>
      <w:r>
        <w:rPr/>
        <w:t xml:space="preserve">二、需求条件 141</w:t>
      </w:r>
    </w:p>
    <w:p>
      <w:pPr>
        <w:spacing w:before="75" w:after="0"/>
      </w:pPr>
      <w:r>
        <w:rPr/>
        <w:t xml:space="preserve">三、支援与相关产业 143</w:t>
      </w:r>
    </w:p>
    <w:p>
      <w:pPr>
        <w:spacing w:before="75" w:after="0"/>
      </w:pPr>
      <w:r>
        <w:rPr/>
        <w:t xml:space="preserve">四、企业战略、结构与竞争状态 145</w:t>
      </w:r>
    </w:p>
    <w:p>
      <w:pPr>
        <w:spacing w:before="75" w:after="0"/>
      </w:pPr>
      <w:r>
        <w:rPr/>
        <w:t xml:space="preserve">五、政府的作用 151</w:t>
      </w:r>
    </w:p>
    <w:p>
      <w:pPr>
        <w:spacing w:before="75" w:after="0"/>
      </w:pPr>
      <w:r>
        <w:rPr/>
        <w:t xml:space="preserve">第四节 2021-2026年调味品行业竞争格局分析 152</w:t>
      </w:r>
    </w:p>
    <w:p>
      <w:pPr>
        <w:spacing w:before="75" w:after="0"/>
      </w:pPr>
      <w:r>
        <w:rPr/>
        <w:t xml:space="preserve">一、2021-2026年国内外调味品竞争分析 152</w:t>
      </w:r>
    </w:p>
    <w:p>
      <w:pPr>
        <w:spacing w:before="75" w:after="0"/>
      </w:pPr>
      <w:r>
        <w:rPr/>
        <w:t xml:space="preserve">二、2021-2026年我国调味品市场竞争分析 153</w:t>
      </w:r>
    </w:p>
    <w:p>
      <w:pPr>
        <w:spacing w:before="75" w:after="0"/>
      </w:pPr>
      <w:r>
        <w:rPr/>
        <w:t xml:space="preserve">三、2026-2031年国内主要调味品企业动向 160</w:t>
      </w:r>
    </w:p>
    <w:p>
      <w:pPr>
        <w:spacing w:before="75" w:after="0"/>
      </w:pPr>
      <w:r>
        <w:rPr>
          <w:b w:val="1"/>
          <w:bCs w:val="1"/>
        </w:rPr>
        <w:t xml:space="preserve">第十一章 调味品企业竞争策略分析 164</w:t>
      </w:r>
    </w:p>
    <w:p>
      <w:pPr>
        <w:spacing w:before="75" w:after="0"/>
      </w:pPr>
      <w:r>
        <w:rPr/>
        <w:t xml:space="preserve">第一节 调味品市场竞争策略分析 164</w:t>
      </w:r>
    </w:p>
    <w:p>
      <w:pPr>
        <w:spacing w:before="75" w:after="0"/>
      </w:pPr>
      <w:r>
        <w:rPr/>
        <w:t xml:space="preserve">一、调味品市场增长潜力分析 164</w:t>
      </w:r>
    </w:p>
    <w:p>
      <w:pPr>
        <w:spacing w:before="75" w:after="0"/>
      </w:pPr>
      <w:r>
        <w:rPr/>
        <w:t xml:space="preserve">二、调味品主要潜力品种分析 165</w:t>
      </w:r>
    </w:p>
    <w:p>
      <w:pPr>
        <w:spacing w:before="75" w:after="0"/>
      </w:pPr>
      <w:r>
        <w:rPr/>
        <w:t xml:space="preserve">三、现有调味品产品竞争策略分析 165</w:t>
      </w:r>
    </w:p>
    <w:p>
      <w:pPr>
        <w:spacing w:before="75" w:after="0"/>
      </w:pPr>
      <w:r>
        <w:rPr/>
        <w:t xml:space="preserve">四、潜力调味品品种竞争策略选择 166</w:t>
      </w:r>
    </w:p>
    <w:p>
      <w:pPr>
        <w:spacing w:before="75" w:after="0"/>
      </w:pPr>
      <w:r>
        <w:rPr/>
        <w:t xml:space="preserve">五、典型企业产品竞争策略分析 166</w:t>
      </w:r>
    </w:p>
    <w:p>
      <w:pPr>
        <w:spacing w:before="75" w:after="0"/>
      </w:pPr>
      <w:r>
        <w:rPr/>
        <w:t xml:space="preserve">第二节 调味品企业竞争策略分析 168</w:t>
      </w:r>
    </w:p>
    <w:p>
      <w:pPr>
        <w:spacing w:before="75" w:after="0"/>
      </w:pPr>
      <w:r>
        <w:rPr/>
        <w:t xml:space="preserve">第三节 调味品行业产品定位及市场推广策略分析 169</w:t>
      </w:r>
    </w:p>
    <w:p>
      <w:pPr>
        <w:spacing w:before="75" w:after="0"/>
      </w:pPr>
      <w:r>
        <w:rPr/>
        <w:t xml:space="preserve">一、调味品行业产品市场定位 169</w:t>
      </w:r>
    </w:p>
    <w:p>
      <w:pPr>
        <w:spacing w:before="75" w:after="0"/>
      </w:pPr>
      <w:r>
        <w:rPr/>
        <w:t xml:space="preserve">二、调味品行业广告推广策略 169</w:t>
      </w:r>
    </w:p>
    <w:p>
      <w:pPr>
        <w:spacing w:before="75" w:after="0"/>
      </w:pPr>
      <w:r>
        <w:rPr/>
        <w:t xml:space="preserve">三、调味品行业产品促销策略 169</w:t>
      </w:r>
    </w:p>
    <w:p>
      <w:pPr>
        <w:spacing w:before="75" w:after="0"/>
      </w:pPr>
      <w:r>
        <w:rPr/>
        <w:t xml:space="preserve">四、调味品行业招商加盟策略 170</w:t>
      </w:r>
    </w:p>
    <w:p>
      <w:pPr>
        <w:spacing w:before="75" w:after="0"/>
      </w:pPr>
      <w:r>
        <w:rPr/>
        <w:t xml:space="preserve">五、调味品行业网络推广策略 170</w:t>
      </w:r>
    </w:p>
    <w:p>
      <w:pPr>
        <w:spacing w:before="75" w:after="0"/>
      </w:pPr>
      <w:r>
        <w:rPr>
          <w:b w:val="1"/>
          <w:bCs w:val="1"/>
        </w:rPr>
        <w:t xml:space="preserve">第十二章 调味品企业竞争分析 172</w:t>
      </w:r>
    </w:p>
    <w:p>
      <w:pPr>
        <w:spacing w:before="75" w:after="0"/>
      </w:pPr>
      <w:r>
        <w:rPr/>
        <w:t xml:space="preserve">第一节 佛山市海天调味食品股份有限公司 172</w:t>
      </w:r>
    </w:p>
    <w:p>
      <w:pPr>
        <w:spacing w:before="75" w:after="0"/>
      </w:pPr>
      <w:r>
        <w:rPr/>
        <w:t xml:space="preserve">一、企业基本情况 172</w:t>
      </w:r>
    </w:p>
    <w:p>
      <w:pPr>
        <w:spacing w:before="75" w:after="0"/>
      </w:pPr>
      <w:r>
        <w:rPr/>
        <w:t xml:space="preserve">二、企业销售收入及盈利水平分析 174</w:t>
      </w:r>
    </w:p>
    <w:p>
      <w:pPr>
        <w:spacing w:before="75" w:after="0"/>
      </w:pPr>
      <w:r>
        <w:rPr/>
        <w:t xml:space="preserve">三、企业资产及负债情况分析 174</w:t>
      </w:r>
    </w:p>
    <w:p>
      <w:pPr>
        <w:spacing w:before="75" w:after="0"/>
      </w:pPr>
      <w:r>
        <w:rPr/>
        <w:t xml:space="preserve">四、企业成本费用情况 175</w:t>
      </w:r>
    </w:p>
    <w:p>
      <w:pPr>
        <w:spacing w:before="75" w:after="0"/>
      </w:pPr>
      <w:r>
        <w:rPr/>
        <w:t xml:space="preserve">第二节 江苏恒顺醋业股份有限公司 176</w:t>
      </w:r>
    </w:p>
    <w:p>
      <w:pPr>
        <w:spacing w:before="75" w:after="0"/>
      </w:pPr>
      <w:r>
        <w:rPr/>
        <w:t xml:space="preserve">一、企业基本情况 176</w:t>
      </w:r>
    </w:p>
    <w:p>
      <w:pPr>
        <w:spacing w:before="75" w:after="0"/>
      </w:pPr>
      <w:r>
        <w:rPr/>
        <w:t xml:space="preserve">二、企业销售收入及盈利水平分析 179</w:t>
      </w:r>
    </w:p>
    <w:p>
      <w:pPr>
        <w:spacing w:before="75" w:after="0"/>
      </w:pPr>
      <w:r>
        <w:rPr/>
        <w:t xml:space="preserve">三、企业资产及负债情况分析 180</w:t>
      </w:r>
    </w:p>
    <w:p>
      <w:pPr>
        <w:spacing w:before="75" w:after="0"/>
      </w:pPr>
      <w:r>
        <w:rPr/>
        <w:t xml:space="preserve">四、企业成本费用情况 181</w:t>
      </w:r>
    </w:p>
    <w:p>
      <w:pPr>
        <w:spacing w:before="75" w:after="0"/>
      </w:pPr>
      <w:r>
        <w:rPr/>
        <w:t xml:space="preserve">第三节 中粮糖业有限公司 181</w:t>
      </w:r>
    </w:p>
    <w:p>
      <w:pPr>
        <w:spacing w:before="75" w:after="0"/>
      </w:pPr>
      <w:r>
        <w:rPr/>
        <w:t xml:space="preserve">一、企业基本情况 181</w:t>
      </w:r>
    </w:p>
    <w:p>
      <w:pPr>
        <w:spacing w:before="75" w:after="0"/>
      </w:pPr>
      <w:r>
        <w:rPr/>
        <w:t xml:space="preserve">二、企业销售收入及盈利水平分析 183</w:t>
      </w:r>
    </w:p>
    <w:p>
      <w:pPr>
        <w:spacing w:before="75" w:after="0"/>
      </w:pPr>
      <w:r>
        <w:rPr/>
        <w:t xml:space="preserve">三、企业资产及负债情况分析 185</w:t>
      </w:r>
    </w:p>
    <w:p>
      <w:pPr>
        <w:spacing w:before="75" w:after="0"/>
      </w:pPr>
      <w:r>
        <w:rPr/>
        <w:t xml:space="preserve">四、企业成本费用情况 186</w:t>
      </w:r>
    </w:p>
    <w:p>
      <w:pPr>
        <w:spacing w:before="75" w:after="0"/>
      </w:pPr>
      <w:r>
        <w:rPr/>
        <w:t xml:space="preserve">第四节 湖南盐业股份有限公司 187</w:t>
      </w:r>
    </w:p>
    <w:p>
      <w:pPr>
        <w:spacing w:before="75" w:after="0"/>
      </w:pPr>
      <w:r>
        <w:rPr/>
        <w:t xml:space="preserve">一、企业基本情况 187</w:t>
      </w:r>
    </w:p>
    <w:p>
      <w:pPr>
        <w:spacing w:before="75" w:after="0"/>
      </w:pPr>
      <w:r>
        <w:rPr/>
        <w:t xml:space="preserve">二、企业销售收入及盈利水平分析 190</w:t>
      </w:r>
    </w:p>
    <w:p>
      <w:pPr>
        <w:spacing w:before="75" w:after="0"/>
      </w:pPr>
      <w:r>
        <w:rPr/>
        <w:t xml:space="preserve">三、企业资产及负债情况分析 191</w:t>
      </w:r>
    </w:p>
    <w:p>
      <w:pPr>
        <w:spacing w:before="75" w:after="0"/>
      </w:pPr>
      <w:r>
        <w:rPr/>
        <w:t xml:space="preserve">四、企业成本费用情况 192</w:t>
      </w:r>
    </w:p>
    <w:p>
      <w:pPr>
        <w:spacing w:before="75" w:after="0"/>
      </w:pPr>
      <w:r>
        <w:rPr/>
        <w:t xml:space="preserve">一、企业基本情况 193</w:t>
      </w:r>
    </w:p>
    <w:p>
      <w:pPr>
        <w:spacing w:before="75" w:after="0"/>
      </w:pPr>
      <w:r>
        <w:rPr/>
        <w:t xml:space="preserve">二、企业销售收入及盈利水平分析 194</w:t>
      </w:r>
    </w:p>
    <w:p>
      <w:pPr>
        <w:spacing w:before="75" w:after="0"/>
      </w:pPr>
      <w:r>
        <w:rPr/>
        <w:t xml:space="preserve">三、企业资产及负债情况分析 195</w:t>
      </w:r>
    </w:p>
    <w:p>
      <w:pPr>
        <w:spacing w:before="75" w:after="0"/>
      </w:pPr>
      <w:r>
        <w:rPr/>
        <w:t xml:space="preserve">四、企业成本费用情况 195</w:t>
      </w:r>
    </w:p>
    <w:p>
      <w:pPr>
        <w:spacing w:before="75" w:after="0"/>
      </w:pPr>
      <w:r>
        <w:rPr/>
        <w:t xml:space="preserve">第六节 广东美味鲜调味食品有限公司 196</w:t>
      </w:r>
    </w:p>
    <w:p>
      <w:pPr>
        <w:spacing w:before="75" w:after="0"/>
      </w:pPr>
      <w:r>
        <w:rPr/>
        <w:t xml:space="preserve">一、企业基本情况 196</w:t>
      </w:r>
    </w:p>
    <w:p>
      <w:pPr>
        <w:spacing w:before="75" w:after="0"/>
      </w:pPr>
      <w:r>
        <w:rPr/>
        <w:t xml:space="preserve">二、企业销售收入及盈利水平分析 199</w:t>
      </w:r>
    </w:p>
    <w:p>
      <w:pPr>
        <w:spacing w:before="75" w:after="0"/>
      </w:pPr>
      <w:r>
        <w:rPr/>
        <w:t xml:space="preserve">三、企业资产及负债情况分析 199</w:t>
      </w:r>
    </w:p>
    <w:p>
      <w:pPr>
        <w:spacing w:before="75" w:after="0"/>
      </w:pPr>
      <w:r>
        <w:rPr/>
        <w:t xml:space="preserve">四、企业成本费用情况 200</w:t>
      </w:r>
    </w:p>
    <w:p>
      <w:pPr>
        <w:spacing w:before="75" w:after="0"/>
      </w:pPr>
      <w:r>
        <w:rPr/>
        <w:t xml:space="preserve">第七节 驻马店市王守义十三香调味品集团有限公司 201</w:t>
      </w:r>
    </w:p>
    <w:p>
      <w:pPr>
        <w:spacing w:before="75" w:after="0"/>
      </w:pPr>
      <w:r>
        <w:rPr/>
        <w:t xml:space="preserve">一、企业基本情况 201</w:t>
      </w:r>
    </w:p>
    <w:p>
      <w:pPr>
        <w:spacing w:before="75" w:after="0"/>
      </w:pPr>
      <w:r>
        <w:rPr/>
        <w:t xml:space="preserve">二、企业销售收入及盈利水平分析 203</w:t>
      </w:r>
    </w:p>
    <w:p>
      <w:pPr>
        <w:spacing w:before="75" w:after="0"/>
      </w:pPr>
      <w:r>
        <w:rPr/>
        <w:t xml:space="preserve">三、企业资产及负债情况分析 204</w:t>
      </w:r>
    </w:p>
    <w:p>
      <w:pPr>
        <w:spacing w:before="75" w:after="0"/>
      </w:pPr>
      <w:r>
        <w:rPr/>
        <w:t xml:space="preserve">四、企业成本费用情况 204</w:t>
      </w:r>
    </w:p>
    <w:p>
      <w:pPr>
        <w:spacing w:before="75" w:after="0"/>
      </w:pPr>
      <w:r>
        <w:rPr/>
        <w:t xml:space="preserve">第八节 加加食品集团股份有限公司 205</w:t>
      </w:r>
    </w:p>
    <w:p>
      <w:pPr>
        <w:spacing w:before="75" w:after="0"/>
      </w:pPr>
      <w:r>
        <w:rPr/>
        <w:t xml:space="preserve">一、企业基本情况 205</w:t>
      </w:r>
    </w:p>
    <w:p>
      <w:pPr>
        <w:spacing w:before="75" w:after="0"/>
      </w:pPr>
      <w:r>
        <w:rPr/>
        <w:t xml:space="preserve">二、企业销售收入及盈利水平分析 206</w:t>
      </w:r>
    </w:p>
    <w:p>
      <w:pPr>
        <w:spacing w:before="75" w:after="0"/>
      </w:pPr>
      <w:r>
        <w:rPr/>
        <w:t xml:space="preserve">三、企业资产及负债情况分析 207</w:t>
      </w:r>
    </w:p>
    <w:p>
      <w:pPr>
        <w:spacing w:before="75" w:after="0"/>
      </w:pPr>
      <w:r>
        <w:rPr/>
        <w:t xml:space="preserve">四、企业成本费用情况 208</w:t>
      </w:r>
    </w:p>
    <w:p>
      <w:pPr>
        <w:spacing w:before="75" w:after="0"/>
      </w:pPr>
      <w:r>
        <w:rPr/>
        <w:t xml:space="preserve">第九节 福建省泉州市安记食品有限公司 209</w:t>
      </w:r>
    </w:p>
    <w:p>
      <w:pPr>
        <w:spacing w:before="75" w:after="0"/>
      </w:pPr>
      <w:r>
        <w:rPr/>
        <w:t xml:space="preserve">一、企业基本情况 209</w:t>
      </w:r>
    </w:p>
    <w:p>
      <w:pPr>
        <w:spacing w:before="75" w:after="0"/>
      </w:pPr>
      <w:r>
        <w:rPr/>
        <w:t xml:space="preserve">二、企业销售收入及盈利水平分析 212</w:t>
      </w:r>
    </w:p>
    <w:p>
      <w:pPr>
        <w:spacing w:before="75" w:after="0"/>
      </w:pPr>
      <w:r>
        <w:rPr/>
        <w:t xml:space="preserve">三、企业资产及负债情况分析 213</w:t>
      </w:r>
    </w:p>
    <w:p>
      <w:pPr>
        <w:spacing w:before="75" w:after="0"/>
      </w:pPr>
      <w:r>
        <w:rPr/>
        <w:t xml:space="preserve">四、企业成本费用情况 215</w:t>
      </w:r>
    </w:p>
    <w:p>
      <w:pPr>
        <w:spacing w:before="75" w:after="0"/>
      </w:pPr>
      <w:r>
        <w:rPr/>
        <w:t xml:space="preserve">第十节 李锦记 215</w:t>
      </w:r>
    </w:p>
    <w:p>
      <w:pPr>
        <w:spacing w:before="75" w:after="0"/>
      </w:pPr>
      <w:r>
        <w:rPr/>
        <w:t xml:space="preserve">一、企业基本情况 215</w:t>
      </w:r>
    </w:p>
    <w:p>
      <w:pPr>
        <w:spacing w:before="75" w:after="0"/>
      </w:pPr>
      <w:r>
        <w:rPr/>
        <w:t xml:space="preserve">二、企业销售收入及盈利水平分析 219</w:t>
      </w:r>
    </w:p>
    <w:p>
      <w:pPr>
        <w:spacing w:before="75" w:after="0"/>
      </w:pPr>
      <w:r>
        <w:rPr/>
        <w:t xml:space="preserve">三、企业资产及负债情况分析 220</w:t>
      </w:r>
    </w:p>
    <w:p>
      <w:pPr>
        <w:spacing w:before="75" w:after="0"/>
      </w:pPr>
      <w:r>
        <w:rPr/>
        <w:t xml:space="preserve">四、企业成本费用情况 220</w:t>
      </w:r>
    </w:p>
    <w:p>
      <w:pPr>
        <w:spacing w:before="75" w:after="0"/>
      </w:pPr>
      <w:r>
        <w:rPr>
          <w:b w:val="1"/>
          <w:bCs w:val="1"/>
        </w:rPr>
        <w:t xml:space="preserve">第五部分 发展战略研究</w:t>
      </w:r>
    </w:p>
    <w:p>
      <w:pPr>
        <w:spacing w:before="75" w:after="0"/>
      </w:pPr>
      <w:r>
        <w:rPr>
          <w:b w:val="1"/>
          <w:bCs w:val="1"/>
        </w:rPr>
        <w:t xml:space="preserve">第十三章 调味品行业投资战略研究 222</w:t>
      </w:r>
    </w:p>
    <w:p>
      <w:pPr>
        <w:spacing w:before="75" w:after="0"/>
      </w:pPr>
      <w:r>
        <w:rPr/>
        <w:t xml:space="preserve">第一节 调味品行业发展战略研究 222</w:t>
      </w:r>
    </w:p>
    <w:p>
      <w:pPr>
        <w:spacing w:before="75" w:after="0"/>
      </w:pPr>
      <w:r>
        <w:rPr/>
        <w:t xml:space="preserve">一、战略综合规划 222</w:t>
      </w:r>
    </w:p>
    <w:p>
      <w:pPr>
        <w:spacing w:before="75" w:after="0"/>
      </w:pPr>
      <w:r>
        <w:rPr/>
        <w:t xml:space="preserve">二、技术开发战略 223</w:t>
      </w:r>
    </w:p>
    <w:p>
      <w:pPr>
        <w:spacing w:before="75" w:after="0"/>
      </w:pPr>
      <w:r>
        <w:rPr/>
        <w:t xml:space="preserve">三、业务组合战略 225</w:t>
      </w:r>
    </w:p>
    <w:p>
      <w:pPr>
        <w:spacing w:before="75" w:after="0"/>
      </w:pPr>
      <w:r>
        <w:rPr/>
        <w:t xml:space="preserve">四、区域战略规划 227</w:t>
      </w:r>
    </w:p>
    <w:p>
      <w:pPr>
        <w:spacing w:before="75" w:after="0"/>
      </w:pPr>
      <w:r>
        <w:rPr/>
        <w:t xml:space="preserve">五、产业战略规划 228</w:t>
      </w:r>
    </w:p>
    <w:p>
      <w:pPr>
        <w:spacing w:before="75" w:after="0"/>
      </w:pPr>
      <w:r>
        <w:rPr/>
        <w:t xml:space="preserve">六、营销品牌战略 228</w:t>
      </w:r>
    </w:p>
    <w:p>
      <w:pPr>
        <w:spacing w:before="75" w:after="0"/>
      </w:pPr>
      <w:r>
        <w:rPr/>
        <w:t xml:space="preserve">七、竞争战略规划 229</w:t>
      </w:r>
    </w:p>
    <w:p>
      <w:pPr>
        <w:spacing w:before="75" w:after="0"/>
      </w:pPr>
      <w:r>
        <w:rPr/>
        <w:t xml:space="preserve">第二节 对我国调味品品牌的战略思考 230</w:t>
      </w:r>
    </w:p>
    <w:p>
      <w:pPr>
        <w:spacing w:before="75" w:after="0"/>
      </w:pPr>
      <w:r>
        <w:rPr/>
        <w:t xml:space="preserve">一、品牌的重要性 230</w:t>
      </w:r>
    </w:p>
    <w:p>
      <w:pPr>
        <w:spacing w:before="75" w:after="0"/>
      </w:pPr>
      <w:r>
        <w:rPr/>
        <w:t xml:space="preserve">二、实施品牌战略的意义 231</w:t>
      </w:r>
    </w:p>
    <w:p>
      <w:pPr>
        <w:spacing w:before="75" w:after="0"/>
      </w:pPr>
      <w:r>
        <w:rPr/>
        <w:t xml:space="preserve">三、企业品牌的现状分析 232</w:t>
      </w:r>
    </w:p>
    <w:p>
      <w:pPr>
        <w:spacing w:before="75" w:after="0"/>
      </w:pPr>
      <w:r>
        <w:rPr/>
        <w:t xml:space="preserve">四、我国企业的品牌战略 233</w:t>
      </w:r>
    </w:p>
    <w:p>
      <w:pPr>
        <w:spacing w:before="75" w:after="0"/>
      </w:pPr>
      <w:r>
        <w:rPr/>
        <w:t xml:space="preserve">五、品牌战略管理的策略 235</w:t>
      </w:r>
    </w:p>
    <w:p>
      <w:pPr>
        <w:spacing w:before="75" w:after="0"/>
      </w:pPr>
      <w:r>
        <w:rPr/>
        <w:t xml:space="preserve">第三节 调味品行业投资战略研究 239</w:t>
      </w:r>
    </w:p>
    <w:p>
      <w:pPr>
        <w:spacing w:before="75" w:after="0"/>
      </w:pPr>
      <w:r>
        <w:rPr>
          <w:b w:val="1"/>
          <w:bCs w:val="1"/>
        </w:rPr>
        <w:t xml:space="preserve">图表目录</w:t>
      </w:r>
    </w:p>
    <w:p>
      <w:pPr>
        <w:spacing w:before="75" w:after="0"/>
      </w:pPr>
      <w:r>
        <w:rPr/>
        <w:t xml:space="preserve">图表：各国调味品使用量占比最高产品top5 10</w:t>
      </w:r>
    </w:p>
    <w:p>
      <w:pPr>
        <w:spacing w:before="75" w:after="0"/>
      </w:pPr>
      <w:r>
        <w:rPr/>
        <w:t xml:space="preserve">图表：2021-2026年中国食品添加剂产量及增速统计表 13</w:t>
      </w:r>
    </w:p>
    <w:p>
      <w:pPr>
        <w:spacing w:before="75" w:after="0"/>
      </w:pPr>
      <w:r>
        <w:rPr/>
        <w:t xml:space="preserve">图表：2021-2026年全国购物中心存量(个) 16</w:t>
      </w:r>
    </w:p>
    <w:p>
      <w:pPr>
        <w:spacing w:before="75" w:after="0"/>
      </w:pPr>
      <w:r>
        <w:rPr/>
        <w:t xml:space="preserve">图表：2021-2026年购物中心经营情况 17</w:t>
      </w:r>
    </w:p>
    <w:p>
      <w:pPr>
        <w:spacing w:before="75" w:after="0"/>
      </w:pPr>
      <w:r>
        <w:rPr/>
        <w:t xml:space="preserve">图表：2021-2026年全国商场开业计划 18</w:t>
      </w:r>
    </w:p>
    <w:p>
      <w:pPr>
        <w:spacing w:before="75" w:after="0"/>
      </w:pPr>
      <w:r>
        <w:rPr/>
        <w:t xml:space="preserve">图表：近三年全国新开2-5万平方米购物中心变化 19</w:t>
      </w:r>
    </w:p>
    <w:p>
      <w:pPr>
        <w:spacing w:before="75" w:after="0"/>
      </w:pPr>
      <w:r>
        <w:rPr/>
        <w:t xml:space="preserve">图表：2021-2026年国内生产总值及其增长速度 21</w:t>
      </w:r>
    </w:p>
    <w:p>
      <w:pPr>
        <w:spacing w:before="75" w:after="0"/>
      </w:pPr>
      <w:r>
        <w:rPr/>
        <w:t xml:space="preserve">图表：2021-2026年中国pmi走势 22</w:t>
      </w:r>
    </w:p>
    <w:p>
      <w:pPr>
        <w:spacing w:before="75" w:after="0"/>
      </w:pPr>
      <w:r>
        <w:rPr/>
        <w:t xml:space="preserve">图表：2021-2026年中国进出口贸易总值及增速 22</w:t>
      </w:r>
    </w:p>
    <w:p>
      <w:pPr>
        <w:spacing w:before="75" w:after="0"/>
      </w:pPr>
      <w:r>
        <w:rPr/>
        <w:t xml:space="preserve">图表：2021-2026年中国进口贸易总值 23</w:t>
      </w:r>
    </w:p>
    <w:p>
      <w:pPr>
        <w:spacing w:before="75" w:after="0"/>
      </w:pPr>
      <w:r>
        <w:rPr/>
        <w:t xml:space="preserve">图表：2021-2026年中国出口贸易总值 23</w:t>
      </w:r>
    </w:p>
    <w:p>
      <w:pPr>
        <w:spacing w:before="75" w:after="0"/>
      </w:pPr>
      <w:r>
        <w:rPr/>
        <w:t xml:space="preserve">图表：2021-2026年中国各季度进出口贸易总值占比 24</w:t>
      </w:r>
    </w:p>
    <w:p>
      <w:pPr>
        <w:spacing w:before="75" w:after="0"/>
      </w:pPr>
      <w:r>
        <w:rPr/>
        <w:t xml:space="preserve">图表：2021-2026年中国外贸季度进出口总值 24</w:t>
      </w:r>
    </w:p>
    <w:p>
      <w:pPr>
        <w:spacing w:before="75" w:after="0"/>
      </w:pPr>
      <w:r>
        <w:rPr/>
        <w:t xml:space="preserve">图表：2021-2026年中国进出口贸易总值企业类型占比 25</w:t>
      </w:r>
    </w:p>
    <w:p>
      <w:pPr>
        <w:spacing w:before="75" w:after="0"/>
      </w:pPr>
      <w:r>
        <w:rPr/>
        <w:t xml:space="preserve">图表：2021-2026年中国贸易顺差趋势 26</w:t>
      </w:r>
    </w:p>
    <w:p>
      <w:pPr>
        <w:spacing w:before="75" w:after="0"/>
      </w:pPr>
      <w:r>
        <w:rPr/>
        <w:t xml:space="preserve">图表：2021-2026年中国贸易伙伴进出口贸易总值结构占比 27</w:t>
      </w:r>
    </w:p>
    <w:p>
      <w:pPr>
        <w:spacing w:before="75" w:after="0"/>
      </w:pPr>
      <w:r>
        <w:rPr/>
        <w:t xml:space="preserve">图表：2021-2026年中国与主要贸易伙伴的进出口总额 27</w:t>
      </w:r>
    </w:p>
    <w:p>
      <w:pPr>
        <w:spacing w:before="75" w:after="0"/>
      </w:pPr>
      <w:r>
        <w:rPr/>
        <w:t xml:space="preserve">图表：2021-2026年中国民营企业进出口总额及增速 28</w:t>
      </w:r>
    </w:p>
    <w:p>
      <w:pPr>
        <w:spacing w:before="75" w:after="0"/>
      </w:pPr>
      <w:r>
        <w:rPr/>
        <w:t xml:space="preserve">图表：2021-2026年中国不同类型企业进出口格局 29</w:t>
      </w:r>
    </w:p>
    <w:p>
      <w:pPr>
        <w:spacing w:before="75" w:after="0"/>
      </w:pPr>
      <w:r>
        <w:rPr/>
        <w:t xml:space="preserve">图表：2021-2026年全国居民人均可支配收入及其增长速度 30</w:t>
      </w:r>
    </w:p>
    <w:p>
      <w:pPr>
        <w:spacing w:before="75" w:after="0"/>
      </w:pPr>
      <w:r>
        <w:rPr/>
        <w:t xml:space="preserve">图表：调味品行业主要法律法规 33</w:t>
      </w:r>
    </w:p>
    <w:p>
      <w:pPr>
        <w:spacing w:before="75" w:after="0"/>
      </w:pPr>
      <w:r>
        <w:rPr/>
        <w:t xml:space="preserve">图表：2021-2026年末人口数及其构成 35</w:t>
      </w:r>
    </w:p>
    <w:p>
      <w:pPr>
        <w:spacing w:before="75" w:after="0"/>
      </w:pPr>
      <w:r>
        <w:rPr/>
        <w:t xml:space="preserve">图表：2021-2026年城镇新增就业人数 36</w:t>
      </w:r>
    </w:p>
    <w:p>
      <w:pPr>
        <w:spacing w:before="75" w:after="0"/>
      </w:pPr>
      <w:r>
        <w:rPr/>
        <w:t xml:space="preserve">图表：2021-2026年我国男性人口数量 36</w:t>
      </w:r>
    </w:p>
    <w:p>
      <w:pPr>
        <w:spacing w:before="75" w:after="0"/>
      </w:pPr>
      <w:r>
        <w:rPr/>
        <w:t xml:space="preserve">图表：2021-2026年我国女性人口数量 37</w:t>
      </w:r>
    </w:p>
    <w:p>
      <w:pPr>
        <w:spacing w:before="75" w:after="0"/>
      </w:pPr>
      <w:r>
        <w:rPr/>
        <w:t xml:space="preserve">图表：2021-2026年末中国男女人口数占比 37</w:t>
      </w:r>
    </w:p>
    <w:p>
      <w:pPr>
        <w:spacing w:before="75" w:after="0"/>
      </w:pPr>
      <w:r>
        <w:rPr/>
        <w:t xml:space="preserve">图表：2021-2026年60周岁及以上老年人口及其占全国总人口比重 38</w:t>
      </w:r>
    </w:p>
    <w:p>
      <w:pPr>
        <w:spacing w:before="75" w:after="0"/>
      </w:pPr>
      <w:r>
        <w:rPr/>
        <w:t xml:space="preserve">图表：全国地表水水质类别比例 39</w:t>
      </w:r>
    </w:p>
    <w:p>
      <w:pPr>
        <w:spacing w:before="75" w:after="0"/>
      </w:pPr>
      <w:r>
        <w:rPr/>
        <w:t xml:space="preserve">图表：2021-2026年全国地表水水质类别比例 39</w:t>
      </w:r>
    </w:p>
    <w:p>
      <w:pPr>
        <w:spacing w:before="75" w:after="0"/>
      </w:pPr>
      <w:r>
        <w:rPr/>
        <w:t xml:space="preserve">图表：七大流域和西南、西北诸河及浙闽片河流水质类别比例 40</w:t>
      </w:r>
    </w:p>
    <w:p>
      <w:pPr>
        <w:spacing w:before="75" w:after="0"/>
      </w:pPr>
      <w:r>
        <w:rPr/>
        <w:t xml:space="preserve">图表：2021-2026年七大流域和西南、西北诸河及浙闽片河流水质类别比例 40</w:t>
      </w:r>
    </w:p>
    <w:p>
      <w:pPr>
        <w:spacing w:before="75" w:after="0"/>
      </w:pPr>
      <w:r>
        <w:rPr/>
        <w:t xml:space="preserve">图表：2021-2026年全国337个地级及以上城市各级别天数比例 43</w:t>
      </w:r>
    </w:p>
    <w:p>
      <w:pPr>
        <w:spacing w:before="75" w:after="0"/>
      </w:pPr>
      <w:r>
        <w:rPr/>
        <w:t xml:space="preserve">图表：2021-2026年全国337个地级及以上城市六项指标浓度及同比变化 43</w:t>
      </w:r>
    </w:p>
    <w:p>
      <w:pPr>
        <w:spacing w:before="75" w:after="0"/>
      </w:pPr>
      <w:r>
        <w:rPr/>
        <w:t xml:space="preserve">图表：2021-2026年社会消费品零售总额十强城市(单位：亿元) 45</w:t>
      </w:r>
    </w:p>
    <w:p>
      <w:pPr>
        <w:spacing w:before="75" w:after="0"/>
      </w:pPr>
      <w:r>
        <w:rPr/>
        <w:t xml:space="preserve">图表：2021-2026年全国规模以上文化及相关产业企业营业收入情况 46</w:t>
      </w:r>
    </w:p>
    <w:p>
      <w:pPr>
        <w:spacing w:before="75" w:after="0"/>
      </w:pPr>
      <w:r>
        <w:rPr/>
        <w:t xml:space="preserve">图表：2021-2026年普通本专科、中等职业教育及普通高中招生人数(单位：万人) 47</w:t>
      </w:r>
    </w:p>
    <w:p>
      <w:pPr>
        <w:spacing w:before="75" w:after="0"/>
      </w:pPr>
      <w:r>
        <w:rPr/>
        <w:t xml:space="preserve">图表：调味品行业技术专利情况(件) 54</w:t>
      </w:r>
    </w:p>
    <w:p>
      <w:pPr>
        <w:spacing w:before="75" w:after="0"/>
      </w:pPr>
      <w:r>
        <w:rPr/>
        <w:t xml:space="preserve">图表：我国酱油结构升级过程 58</w:t>
      </w:r>
    </w:p>
    <w:p>
      <w:pPr>
        <w:spacing w:before="75" w:after="0"/>
      </w:pPr>
      <w:r>
        <w:rPr/>
        <w:t xml:space="preserve">图表：2021-2026年调味品上市公司利润总额前十 59</w:t>
      </w:r>
    </w:p>
    <w:p>
      <w:pPr>
        <w:spacing w:before="75" w:after="0"/>
      </w:pPr>
      <w:r>
        <w:rPr/>
        <w:t xml:space="preserve">图表：2021-2026年调味品行业市场规模 60</w:t>
      </w:r>
    </w:p>
    <w:p>
      <w:pPr>
        <w:spacing w:before="75" w:after="0"/>
      </w:pPr>
      <w:r>
        <w:rPr/>
        <w:t xml:space="preserve">图表：2021-2026年调味品行业市场规模区域分布情况 60</w:t>
      </w:r>
    </w:p>
    <w:p>
      <w:pPr>
        <w:spacing w:before="75" w:after="0"/>
      </w:pPr>
      <w:r>
        <w:rPr/>
        <w:t xml:space="preserve">图表：各地区主要企业 62</w:t>
      </w:r>
    </w:p>
    <w:p>
      <w:pPr>
        <w:spacing w:before="75" w:after="0"/>
      </w:pPr>
      <w:r>
        <w:rPr/>
        <w:t xml:space="preserve">图表：2021-2026年调味品类商品零售价格指数 68</w:t>
      </w:r>
    </w:p>
    <w:p>
      <w:pPr>
        <w:spacing w:before="75" w:after="0"/>
      </w:pPr>
      <w:r>
        <w:rPr/>
        <w:t xml:space="preserve">图表：2026-2031年调味品价格指数预测 69</w:t>
      </w:r>
    </w:p>
    <w:p>
      <w:pPr>
        <w:spacing w:before="75" w:after="0"/>
      </w:pPr>
      <w:r>
        <w:rPr/>
        <w:t xml:space="preserve">图表：调味品消费者需求特点 86</w:t>
      </w:r>
    </w:p>
    <w:p>
      <w:pPr>
        <w:spacing w:before="75" w:after="0"/>
      </w:pPr>
      <w:r>
        <w:rPr/>
        <w:t xml:space="preserve">图表：2021-2026年中国调味品产业工业总产值(亿元) 100</w:t>
      </w:r>
    </w:p>
    <w:p>
      <w:pPr>
        <w:spacing w:before="75" w:after="0"/>
      </w:pPr>
      <w:r>
        <w:rPr/>
        <w:t xml:space="preserve">图表：2021-2026年中国调味品产业不同规模企业工业总产值(亿元) 100</w:t>
      </w:r>
    </w:p>
    <w:p>
      <w:pPr>
        <w:spacing w:before="75" w:after="0"/>
      </w:pPr>
      <w:r>
        <w:rPr/>
        <w:t xml:space="preserve">图表：2021-2026年中国调味品产业不同所有制企业工业总产值(亿元) 101</w:t>
      </w:r>
    </w:p>
    <w:p>
      <w:pPr>
        <w:spacing w:before="75" w:after="0"/>
      </w:pPr>
      <w:r>
        <w:rPr/>
        <w:t xml:space="preserve">图表：2021-2026年中国调味品产业主营业务收入 101</w:t>
      </w:r>
    </w:p>
    <w:p>
      <w:pPr>
        <w:spacing w:before="75" w:after="0"/>
      </w:pPr>
      <w:r>
        <w:rPr/>
        <w:t xml:space="preserve">图表：2021-2026年不同规模企业主营业务收入分析 101</w:t>
      </w:r>
    </w:p>
    <w:p>
      <w:pPr>
        <w:spacing w:before="75" w:after="0"/>
      </w:pPr>
      <w:r>
        <w:rPr/>
        <w:t xml:space="preserve">图表：2021-2026年不同所有制企业主营业务收入分析 102</w:t>
      </w:r>
    </w:p>
    <w:p>
      <w:pPr>
        <w:spacing w:before="75" w:after="0"/>
      </w:pPr>
      <w:r>
        <w:rPr/>
        <w:t xml:space="preserve">图表：2021-2026年中国调味品产业销售成本 102</w:t>
      </w:r>
    </w:p>
    <w:p>
      <w:pPr>
        <w:spacing w:before="75" w:after="0"/>
      </w:pPr>
      <w:r>
        <w:rPr/>
        <w:t xml:space="preserve">图表：2021-2026年不同规模企业销售成本比较 102</w:t>
      </w:r>
    </w:p>
    <w:p>
      <w:pPr>
        <w:spacing w:before="75" w:after="0"/>
      </w:pPr>
      <w:r>
        <w:rPr/>
        <w:t xml:space="preserve">图表：2021-2026年不同所有制企业销售成本比较 103</w:t>
      </w:r>
    </w:p>
    <w:p>
      <w:pPr>
        <w:spacing w:before="75" w:after="0"/>
      </w:pPr>
      <w:r>
        <w:rPr/>
        <w:t xml:space="preserve">图表：2021-2026年中国调味品产业利润总额 103</w:t>
      </w:r>
    </w:p>
    <w:p>
      <w:pPr>
        <w:spacing w:before="75" w:after="0"/>
      </w:pPr>
      <w:r>
        <w:rPr/>
        <w:t xml:space="preserve">图表：2021-2026年不同规模企业主利润总额比较 104</w:t>
      </w:r>
    </w:p>
    <w:p>
      <w:pPr>
        <w:spacing w:before="75" w:after="0"/>
      </w:pPr>
      <w:r>
        <w:rPr/>
        <w:t xml:space="preserve">图表：2021-2026年不同所有制企业利润总额比较 104</w:t>
      </w:r>
    </w:p>
    <w:p>
      <w:pPr>
        <w:spacing w:before="75" w:after="0"/>
      </w:pPr>
      <w:r>
        <w:rPr/>
        <w:t xml:space="preserve">图表：2021-2026年调味品行业资产负债率 104</w:t>
      </w:r>
    </w:p>
    <w:p>
      <w:pPr>
        <w:spacing w:before="75" w:after="0"/>
      </w:pPr>
      <w:r>
        <w:rPr/>
        <w:t xml:space="preserve">图表：2021-2026年不同规模企业资产负债率比较 105</w:t>
      </w:r>
    </w:p>
    <w:p>
      <w:pPr>
        <w:spacing w:before="75" w:after="0"/>
      </w:pPr>
      <w:r>
        <w:rPr/>
        <w:t xml:space="preserve">图表：2021-2026年不同所有制企业资产负债比较 105</w:t>
      </w:r>
    </w:p>
    <w:p>
      <w:pPr>
        <w:spacing w:before="75" w:after="0"/>
      </w:pPr>
      <w:r>
        <w:rPr/>
        <w:t xml:space="preserve">图表：2021-2026年调味品行业盈利能力 105</w:t>
      </w:r>
    </w:p>
    <w:p>
      <w:pPr>
        <w:spacing w:before="75" w:after="0"/>
      </w:pPr>
      <w:r>
        <w:rPr/>
        <w:t xml:space="preserve">图表：2021-2026年调味品行业偿债能力 106</w:t>
      </w:r>
    </w:p>
    <w:p>
      <w:pPr>
        <w:spacing w:before="75" w:after="0"/>
      </w:pPr>
      <w:r>
        <w:rPr/>
        <w:t xml:space="preserve">图表：2021-2026年调味品行业营运能力 106</w:t>
      </w:r>
    </w:p>
    <w:p>
      <w:pPr>
        <w:spacing w:before="75" w:after="0"/>
      </w:pPr>
      <w:r>
        <w:rPr/>
        <w:t xml:space="preserve">图表：2021-2026年调味品行业发展能力 106</w:t>
      </w:r>
    </w:p>
    <w:p>
      <w:pPr>
        <w:spacing w:before="75" w:after="0"/>
      </w:pPr>
      <w:r>
        <w:rPr/>
        <w:t xml:space="preserve">图表：华北地区城市坐标图 108</w:t>
      </w:r>
    </w:p>
    <w:p>
      <w:pPr>
        <w:spacing w:before="75" w:after="0"/>
      </w:pPr>
      <w:r>
        <w:rPr/>
        <w:t xml:space="preserve">图表：华北地区调味品行业经济环境分析 109</w:t>
      </w:r>
    </w:p>
    <w:p>
      <w:pPr>
        <w:spacing w:before="75" w:after="0"/>
      </w:pPr>
      <w:r>
        <w:rPr/>
        <w:t xml:space="preserve">图表：华北地区调味品市场规模(单位：亿元) 109</w:t>
      </w:r>
    </w:p>
    <w:p>
      <w:pPr>
        <w:spacing w:before="75" w:after="0"/>
      </w:pPr>
      <w:r>
        <w:rPr/>
        <w:t xml:space="preserve">图表：华北地区调味品行业投资风险指标图 110</w:t>
      </w:r>
    </w:p>
    <w:p>
      <w:pPr>
        <w:spacing w:before="75" w:after="0"/>
      </w:pPr>
      <w:r>
        <w:rPr/>
        <w:t xml:space="preserve">图表：东北地区城市座标图 111</w:t>
      </w:r>
    </w:p>
    <w:p>
      <w:pPr>
        <w:spacing w:before="75" w:after="0"/>
      </w:pPr>
      <w:r>
        <w:rPr/>
        <w:t xml:space="preserve">图表：东北地区调味品行业社会环境分析 112</w:t>
      </w:r>
    </w:p>
    <w:p>
      <w:pPr>
        <w:spacing w:before="75" w:after="0"/>
      </w:pPr>
      <w:r>
        <w:rPr/>
        <w:t xml:space="preserve">图表：东北地区调味品市场规模(单位：亿元) 113</w:t>
      </w:r>
    </w:p>
    <w:p>
      <w:pPr>
        <w:spacing w:before="75" w:after="0"/>
      </w:pPr>
      <w:r>
        <w:rPr/>
        <w:t xml:space="preserve">图表：东北地区调味品行业投资风险指标图 114</w:t>
      </w:r>
    </w:p>
    <w:p>
      <w:pPr>
        <w:spacing w:before="75" w:after="0"/>
      </w:pPr>
      <w:r>
        <w:rPr/>
        <w:t xml:space="preserve">图表：华东地区城市座标图 115</w:t>
      </w:r>
    </w:p>
    <w:p>
      <w:pPr>
        <w:spacing w:before="75" w:after="0"/>
      </w:pPr>
      <w:r>
        <w:rPr/>
        <w:t xml:space="preserve">图表：华东地区调味品行业经济情况分析 115</w:t>
      </w:r>
    </w:p>
    <w:p>
      <w:pPr>
        <w:spacing w:before="75" w:after="0"/>
      </w:pPr>
      <w:r>
        <w:rPr/>
        <w:t xml:space="preserve">图表：华东地区调味品市场规模(单位：亿元) 116</w:t>
      </w:r>
    </w:p>
    <w:p>
      <w:pPr>
        <w:spacing w:before="75" w:after="0"/>
      </w:pPr>
      <w:r>
        <w:rPr/>
        <w:t xml:space="preserve">图表：华东地区调味品行业投资风险指标图 117</w:t>
      </w:r>
    </w:p>
    <w:p>
      <w:pPr>
        <w:spacing w:before="75" w:after="0"/>
      </w:pPr>
      <w:r>
        <w:rPr/>
        <w:t xml:space="preserve">图表：华南地区城市座标图 118</w:t>
      </w:r>
    </w:p>
    <w:p>
      <w:pPr>
        <w:spacing w:before="75" w:after="0"/>
      </w:pPr>
      <w:r>
        <w:rPr/>
        <w:t xml:space="preserve">图表：华南地区调味品行业经济环境分析 118</w:t>
      </w:r>
    </w:p>
    <w:p>
      <w:pPr>
        <w:spacing w:before="75" w:after="0"/>
      </w:pPr>
      <w:r>
        <w:rPr/>
        <w:t xml:space="preserve">图表：华南地区调味品市场规模(单位：亿元) 119</w:t>
      </w:r>
    </w:p>
    <w:p>
      <w:pPr>
        <w:spacing w:before="75" w:after="0"/>
      </w:pPr>
      <w:r>
        <w:rPr/>
        <w:t xml:space="preserve">图表：华南地区调味品行业投资风险指标图 120</w:t>
      </w:r>
    </w:p>
    <w:p>
      <w:pPr>
        <w:spacing w:before="75" w:after="0"/>
      </w:pPr>
      <w:r>
        <w:rPr/>
        <w:t xml:space="preserve">图表：华中地区城市座标图 121</w:t>
      </w:r>
    </w:p>
    <w:p>
      <w:pPr>
        <w:spacing w:before="75" w:after="0"/>
      </w:pPr>
      <w:r>
        <w:rPr/>
        <w:t xml:space="preserve">图表：华中地区调味品行业经济环境分析 121</w:t>
      </w:r>
    </w:p>
    <w:p>
      <w:pPr>
        <w:spacing w:before="75" w:after="0"/>
      </w:pPr>
      <w:r>
        <w:rPr/>
        <w:t xml:space="preserve">图表：华中地区调味品市场规模(单位：亿元) 122</w:t>
      </w:r>
    </w:p>
    <w:p>
      <w:pPr>
        <w:spacing w:before="75" w:after="0"/>
      </w:pPr>
      <w:r>
        <w:rPr/>
        <w:t xml:space="preserve">图表：华中地区调味品行业投资风险指标图 123</w:t>
      </w:r>
    </w:p>
    <w:p>
      <w:pPr>
        <w:spacing w:before="75" w:after="0"/>
      </w:pPr>
      <w:r>
        <w:rPr/>
        <w:t xml:space="preserve">图表：西南地区调味品行业经济环境分析 124</w:t>
      </w:r>
    </w:p>
    <w:p>
      <w:pPr>
        <w:spacing w:before="75" w:after="0"/>
      </w:pPr>
      <w:r>
        <w:rPr/>
        <w:t xml:space="preserve">图表：西南地区调味品市场规模(单位：亿元) 124</w:t>
      </w:r>
    </w:p>
    <w:p>
      <w:pPr>
        <w:spacing w:before="75" w:after="0"/>
      </w:pPr>
      <w:r>
        <w:rPr/>
        <w:t xml:space="preserve">图表：西南地区调味品行业投资风险指标图 125</w:t>
      </w:r>
    </w:p>
    <w:p>
      <w:pPr>
        <w:spacing w:before="75" w:after="0"/>
      </w:pPr>
      <w:r>
        <w:rPr/>
        <w:t xml:space="preserve">图表：西北地区调味品行业经济环境分析 126</w:t>
      </w:r>
    </w:p>
    <w:p>
      <w:pPr>
        <w:spacing w:before="75" w:after="0"/>
      </w:pPr>
      <w:r>
        <w:rPr/>
        <w:t xml:space="preserve">图表：西北地区调味品市场规模(单位：亿元) 127</w:t>
      </w:r>
    </w:p>
    <w:p>
      <w:pPr>
        <w:spacing w:before="75" w:after="0"/>
      </w:pPr>
      <w:r>
        <w:rPr/>
        <w:t xml:space="preserve">图表：西北地区调味品行业投资风险指标图 128</w:t>
      </w:r>
    </w:p>
    <w:p>
      <w:pPr>
        <w:spacing w:before="75" w:after="0"/>
      </w:pPr>
      <w:r>
        <w:rPr/>
        <w:t xml:space="preserve">图表：调味品行业上市公司 129</w:t>
      </w:r>
    </w:p>
    <w:p>
      <w:pPr>
        <w:spacing w:before="75" w:after="0"/>
      </w:pPr>
      <w:r>
        <w:rPr/>
        <w:t xml:space="preserve">图表：调味品行业非上市公司代表 130</w:t>
      </w:r>
    </w:p>
    <w:p>
      <w:pPr>
        <w:spacing w:before="75" w:after="0"/>
      </w:pPr>
      <w:r>
        <w:rPr/>
        <w:t xml:space="preserve">图表：调味品行业初创公司代表 130</w:t>
      </w:r>
    </w:p>
    <w:p>
      <w:pPr>
        <w:spacing w:before="75" w:after="0"/>
      </w:pPr>
      <w:r>
        <w:rPr/>
        <w:t xml:space="preserve">图表：调味品各子行业市场集中度 134</w:t>
      </w:r>
    </w:p>
    <w:p>
      <w:pPr>
        <w:spacing w:before="75" w:after="0"/>
      </w:pPr>
      <w:r>
        <w:rPr/>
        <w:t xml:space="preserve">图表：2021-2026年调味品上市公司利润总额前十 134</w:t>
      </w:r>
    </w:p>
    <w:p>
      <w:pPr>
        <w:spacing w:before="75" w:after="0"/>
      </w:pPr>
      <w:r>
        <w:rPr/>
        <w:t xml:space="preserve">图表：2021-2026年城镇新增就业人数 139</w:t>
      </w:r>
    </w:p>
    <w:p>
      <w:pPr>
        <w:spacing w:before="75" w:after="0"/>
      </w:pPr>
      <w:r>
        <w:rPr/>
        <w:t xml:space="preserve">图表：2021-2026年居民消费价格月度涨跌幅度 141</w:t>
      </w:r>
    </w:p>
    <w:p>
      <w:pPr>
        <w:spacing w:before="75" w:after="0"/>
      </w:pPr>
      <w:r>
        <w:rPr/>
        <w:t xml:space="preserve">图表：2021-2026年居民消费价格增长幅度 142</w:t>
      </w:r>
    </w:p>
    <w:p>
      <w:pPr>
        <w:spacing w:before="75" w:after="0"/>
      </w:pPr>
      <w:r>
        <w:rPr/>
        <w:t xml:space="preserve">图表：2021-2026年社会消费品零售总额 142</w:t>
      </w:r>
    </w:p>
    <w:p>
      <w:pPr>
        <w:spacing w:before="75" w:after="0"/>
      </w:pPr>
      <w:r>
        <w:rPr/>
        <w:t xml:space="preserve">图表：调味品行业竞争格局呈现三足鼎立之势 159</w:t>
      </w:r>
    </w:p>
    <w:p>
      <w:pPr>
        <w:spacing w:before="75" w:after="0"/>
      </w:pPr>
      <w:r>
        <w:rPr/>
        <w:t xml:space="preserve">图表：2021-2026年海天味业收入分布 174</w:t>
      </w:r>
    </w:p>
    <w:p>
      <w:pPr>
        <w:spacing w:before="75" w:after="0"/>
      </w:pPr>
      <w:r>
        <w:rPr/>
        <w:t xml:space="preserve">图表：2021-2026年海天味业资产情况 175</w:t>
      </w:r>
    </w:p>
    <w:p>
      <w:pPr>
        <w:spacing w:before="75" w:after="0"/>
      </w:pPr>
      <w:r>
        <w:rPr/>
        <w:t xml:space="preserve">图表：2021-2026年海天味业负债情况 175</w:t>
      </w:r>
    </w:p>
    <w:p>
      <w:pPr>
        <w:spacing w:before="75" w:after="0"/>
      </w:pPr>
      <w:r>
        <w:rPr/>
        <w:t xml:space="preserve">图表：2021-2026年海天味业成本费用情况 176</w:t>
      </w:r>
    </w:p>
    <w:p>
      <w:pPr>
        <w:spacing w:before="75" w:after="0"/>
      </w:pPr>
      <w:r>
        <w:rPr/>
        <w:t xml:space="preserve">图表：恒顺醋业“十三五”规划 178</w:t>
      </w:r>
    </w:p>
    <w:p>
      <w:pPr>
        <w:spacing w:before="75" w:after="0"/>
      </w:pPr>
      <w:r>
        <w:rPr/>
        <w:t xml:space="preserve">图表：2021-2026年恒顺醋业收入情况 179</w:t>
      </w:r>
    </w:p>
    <w:p>
      <w:pPr>
        <w:spacing w:before="75" w:after="0"/>
      </w:pPr>
      <w:r>
        <w:rPr/>
        <w:t xml:space="preserve">图表：2021-2026年恒顺醋业资产情况 180</w:t>
      </w:r>
    </w:p>
    <w:p>
      <w:pPr>
        <w:spacing w:before="75" w:after="0"/>
      </w:pPr>
      <w:r>
        <w:rPr/>
        <w:t xml:space="preserve">图表：2021-2026年恒顺醋业负债情况 180</w:t>
      </w:r>
    </w:p>
    <w:p>
      <w:pPr>
        <w:spacing w:before="75" w:after="0"/>
      </w:pPr>
      <w:r>
        <w:rPr/>
        <w:t xml:space="preserve">图表：2021-2026年恒顺醋业成本费用情况 181</w:t>
      </w:r>
    </w:p>
    <w:p>
      <w:pPr>
        <w:spacing w:before="75" w:after="0"/>
      </w:pPr>
      <w:r>
        <w:rPr/>
        <w:t xml:space="preserve">图表：2021-2026年中粮糖业有限公司收入情况 184</w:t>
      </w:r>
    </w:p>
    <w:p>
      <w:pPr>
        <w:spacing w:before="75" w:after="0"/>
      </w:pPr>
      <w:r>
        <w:rPr/>
        <w:t xml:space="preserve">图表：2021-2026年中粮糖业有限公司资产情况 185</w:t>
      </w:r>
    </w:p>
    <w:p>
      <w:pPr>
        <w:spacing w:before="75" w:after="0"/>
      </w:pPr>
      <w:r>
        <w:rPr/>
        <w:t xml:space="preserve">图表：2021-2026年中粮糖业有限公司负债情况 186</w:t>
      </w:r>
    </w:p>
    <w:p>
      <w:pPr>
        <w:spacing w:before="75" w:after="0"/>
      </w:pPr>
      <w:r>
        <w:rPr/>
        <w:t xml:space="preserve">图表：2021-2026年中粮糖业有限公司成本费用情况 187</w:t>
      </w:r>
    </w:p>
    <w:p>
      <w:pPr>
        <w:spacing w:before="75" w:after="0"/>
      </w:pPr>
      <w:r>
        <w:rPr/>
        <w:t xml:space="preserve">图表：2021-2026年湖南盐业收入情况 190</w:t>
      </w:r>
    </w:p>
    <w:p>
      <w:pPr>
        <w:spacing w:before="75" w:after="0"/>
      </w:pPr>
      <w:r>
        <w:rPr/>
        <w:t xml:space="preserve">图表：2021-2026年湖南盐业资产情况 191</w:t>
      </w:r>
    </w:p>
    <w:p>
      <w:pPr>
        <w:spacing w:before="75" w:after="0"/>
      </w:pPr>
      <w:r>
        <w:rPr/>
        <w:t xml:space="preserve">图表：2021-2026年湖南盐业负债情况 192</w:t>
      </w:r>
    </w:p>
    <w:p>
      <w:pPr>
        <w:spacing w:before="75" w:after="0"/>
      </w:pPr>
      <w:r>
        <w:rPr/>
        <w:t xml:space="preserve">图表：2021-2026年湖南盐业成本费用情况 193</w:t>
      </w:r>
    </w:p>
    <w:p>
      <w:pPr>
        <w:spacing w:before="75" w:after="0"/>
      </w:pPr>
      <w:r>
        <w:rPr/>
        <w:t xml:space="preserve">图表：2021-2026年加加食品收入情况 206</w:t>
      </w:r>
    </w:p>
    <w:p>
      <w:pPr>
        <w:spacing w:before="75" w:after="0"/>
      </w:pPr>
      <w:r>
        <w:rPr/>
        <w:t xml:space="preserve">图表：2021-2026年加加食品资产情况 207</w:t>
      </w:r>
    </w:p>
    <w:p>
      <w:pPr>
        <w:spacing w:before="75" w:after="0"/>
      </w:pPr>
      <w:r>
        <w:rPr/>
        <w:t xml:space="preserve">图表：2021-2026年加加食品负债情况 207</w:t>
      </w:r>
    </w:p>
    <w:p>
      <w:pPr>
        <w:spacing w:before="75" w:after="0"/>
      </w:pPr>
      <w:r>
        <w:rPr/>
        <w:t xml:space="preserve">图表：2021-2026年加加食品成本费用情况 208</w:t>
      </w:r>
    </w:p>
    <w:p>
      <w:pPr>
        <w:spacing w:before="75" w:after="0"/>
      </w:pPr>
      <w:r>
        <w:rPr/>
        <w:t xml:space="preserve">图表：2021-2026年安记食品收入情况 212</w:t>
      </w:r>
    </w:p>
    <w:p>
      <w:pPr>
        <w:spacing w:before="75" w:after="0"/>
      </w:pPr>
      <w:r>
        <w:rPr/>
        <w:t xml:space="preserve">图表：2021-2026年安记食品资产情况 214</w:t>
      </w:r>
    </w:p>
    <w:p>
      <w:pPr>
        <w:spacing w:before="75" w:after="0"/>
      </w:pPr>
      <w:r>
        <w:rPr/>
        <w:t xml:space="preserve">图表：2021-2026年安记食品负债情况 214</w:t>
      </w:r>
    </w:p>
    <w:p>
      <w:pPr>
        <w:spacing w:before="75" w:after="0"/>
      </w:pPr>
      <w:r>
        <w:rPr/>
        <w:t xml:space="preserve">图表：2021-2026年安记食品成本费用情况 215</w:t>
      </w:r>
    </w:p>
    <w:p>
      <w:pPr>
        <w:spacing w:before="75" w:after="0"/>
      </w:pPr>
      <w:r>
        <w:rPr/>
        <w:t xml:space="preserve">图表：四种基本的品牌战略 239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2026-2031年中国调味品市场发展现状及供需格局预测报告</dc:title>
  <dc:description>2026-2031年中国调味品市场发展现状及供需格局预测报告</dc:description>
  <dc:subject>2026-2031年中国调味品市场发展现状及供需格局预测报告</dc:subject>
  <cp:keywords>研究报告</cp:keywords>
  <cp:category>研究报告</cp:category>
  <cp:lastModifiedBy>北京中道泰和信息咨询有限公司</cp:lastModifiedBy>
  <dcterms:created xsi:type="dcterms:W3CDTF">2026-03-31T12:38:38+08:00</dcterms:created>
  <dcterms:modified xsi:type="dcterms:W3CDTF">2026-03-31T12:38:38+08:00</dcterms:modified>
</cp:coreProperties>
</file>

<file path=docProps/custom.xml><?xml version="1.0" encoding="utf-8"?>
<Properties xmlns="http://schemas.openxmlformats.org/officeDocument/2006/custom-properties" xmlns:vt="http://schemas.openxmlformats.org/officeDocument/2006/docPropsVTypes"/>
</file>