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2024-2029年尿嘧啶行业市场竞争分析及发展策略研究报告</w:t>
      </w:r>
    </w:p>
    <w:p>
      <w:pPr>
        <w:spacing w:after="150"/>
      </w:pPr>
      <w:r>
        <w:rPr>
          <w:b w:val="1"/>
          <w:bCs w:val="1"/>
        </w:rPr>
        <w:t xml:space="preserve">报告简介</w:t>
      </w:r>
    </w:p>
    <w:p>
      <w:pPr>
        <w:spacing w:after="150"/>
      </w:pPr>
      <w:r>
        <w:rPr/>
        <w:t xml:space="preserve">是核糖核酸又叫RNA所特有的一种碱基。是与核糖核苷酸又叫DNA当中的胸腺嘧啶所相对应的。主要作用是在DNA的转录过程当中，DNA细胞核内被解旋酶处理，在与游离的碱基对配对形成单链RNA成为信使RNA，发挥核苷酸的遗传功能，在此过程当中有配对原则，尿嘧啶是一种可以配对的碱基。尿嘧啶是RNA的重要组成部分。</w:t>
      </w:r>
    </w:p>
    <w:p>
      <w:pPr>
        <w:spacing w:after="150"/>
      </w:pPr>
      <w:r>
        <w:rPr/>
        <w:t xml:space="preserve">尿嘧啶应用于有机合成和生化的研究，同时用于合成尿苷等药物中间体、动物饲料添加剂、油墨稳定添加剂等。尿嘧啶生产工艺属于创新工艺一步生产法优化项目产品，取代了原来使用昂贵的钯碳法生产工艺及硫脲法生产工艺，使产品在制造过程中大大降低了生产成本和污染产生。</w:t>
      </w:r>
    </w:p>
    <w:p>
      <w:pPr>
        <w:spacing w:after="150"/>
      </w:pPr>
      <w:r>
        <w:rPr/>
        <w:t xml:space="preserve">中国当前尿嘧啶行业所处阶段大部分大宗化工原料市场已经趋于饱和，基础化工品生产发展受阻时，转入高附加值的精细化工和专用化学品领域成为企业发展的必然选择。加强技术创新，调整和优化精细产品结构，重点开发高性能化、专用化、绿色化产品，对行业的周期性变化有影响，也是尿嘧啶行业发展的方向。</w:t>
      </w:r>
    </w:p>
    <w:p>
      <w:pPr>
        <w:spacing w:after="150"/>
      </w:pPr>
      <w:r>
        <w:rPr/>
        <w:t xml:space="preserve">在药物方面，一方面它既可以做为药物使用如尿嘧啶替加氟片，适应症为临床应用与氟尿嘧啶相同，主要用于消化系统癌、乳腺癌及甲状腺癌等，也可以与裂霉素联合应用治疗晚期胃癌，有效率可达54.3%～56.9%。已成为日本和我国广泛应用的重点方案，本品与阿霉素、平阳霉素联合应用治疗食管癌也有较好的疗效;另一方面可以作为合成抗肿瘤药物5-氟尿嘧啶及其衍生药物如替加氟、双呋氟尿嘧啶、去氧氟尿苷、卡莫氟和抗病毒5-碘-2‘-脱氧尿苷的重要中间体。</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全国及海外多种相关报刊杂志以及专业研究机构公布和提供的大量资料，对中国尿嘧啶行业的发展状况、各地区尿嘧啶行业发展状况、行业竞争格局、行业发展趋势等进行了分析，并重点分析了中国尿嘧啶行业发展状况和特点，以及中国尿嘧啶行业将面临的挑战以及企业的发展策略等。报告还对全球的尿嘧啶行业发展态势作了详细分析，并对尿嘧啶行业进行了趋向研判，是尿嘧啶机构、商业银行、投资机构等单位准确了解目前尿嘧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尿嘧啶行业概述 1</w:t>
      </w:r>
    </w:p>
    <w:p>
      <w:pPr>
        <w:spacing w:after="150"/>
      </w:pPr>
      <w:r>
        <w:rPr/>
        <w:t xml:space="preserve">第一节 行业相关界定 1</w:t>
      </w:r>
    </w:p>
    <w:p>
      <w:pPr>
        <w:spacing w:after="150"/>
      </w:pPr>
      <w:r>
        <w:rPr/>
        <w:t xml:space="preserve">一、尿嘧啶的定义 1</w:t>
      </w:r>
    </w:p>
    <w:p>
      <w:pPr>
        <w:spacing w:after="150"/>
      </w:pPr>
      <w:r>
        <w:rPr/>
        <w:t xml:space="preserve">二、行业发展历程 1</w:t>
      </w:r>
    </w:p>
    <w:p>
      <w:pPr>
        <w:spacing w:after="150"/>
      </w:pPr>
      <w:r>
        <w:rPr/>
        <w:t xml:space="preserve">第二节 尿嘧啶产品细分及特性 3</w:t>
      </w:r>
    </w:p>
    <w:p>
      <w:pPr>
        <w:spacing w:after="150"/>
      </w:pPr>
      <w:r>
        <w:rPr/>
        <w:t xml:space="preserve">一、产品分类情况 3</w:t>
      </w:r>
    </w:p>
    <w:p>
      <w:pPr>
        <w:spacing w:after="150"/>
      </w:pPr>
      <w:r>
        <w:rPr/>
        <w:t xml:space="preserve">二、行业产品特性分析 4</w:t>
      </w:r>
    </w:p>
    <w:p>
      <w:pPr>
        <w:spacing w:after="150"/>
      </w:pPr>
      <w:r>
        <w:rPr/>
        <w:t xml:space="preserve">第三节 尿嘧啶行业地位分析 4</w:t>
      </w:r>
    </w:p>
    <w:p>
      <w:pPr>
        <w:spacing w:after="150"/>
      </w:pPr>
      <w:r>
        <w:rPr/>
        <w:t xml:space="preserve">一、行业发展所处的阶段 4</w:t>
      </w:r>
    </w:p>
    <w:p>
      <w:pPr>
        <w:spacing w:after="150"/>
      </w:pPr>
      <w:r>
        <w:rPr/>
        <w:t xml:space="preserve">二、行业关联度情况 5</w:t>
      </w:r>
    </w:p>
    <w:p>
      <w:pPr>
        <w:spacing w:after="150"/>
      </w:pPr>
      <w:r>
        <w:rPr/>
        <w:t xml:space="preserve">三、行业地位分析 5</w:t>
      </w:r>
    </w:p>
    <w:p>
      <w:pPr>
        <w:spacing w:after="150"/>
      </w:pPr>
      <w:r>
        <w:rPr/>
        <w:t xml:space="preserve">第四节 尿嘧啶政策及其实施情况 5</w:t>
      </w:r>
    </w:p>
    <w:p>
      <w:pPr>
        <w:spacing w:after="150"/>
      </w:pPr>
      <w:r>
        <w:rPr/>
        <w:t xml:space="preserve">第五节 尿嘧啶发展的swot分析 12</w:t>
      </w:r>
    </w:p>
    <w:p>
      <w:pPr>
        <w:spacing w:after="150"/>
      </w:pPr>
      <w:r>
        <w:rPr/>
        <w:t xml:space="preserve">一、尿嘧啶发展的优势分析 12</w:t>
      </w:r>
    </w:p>
    <w:p>
      <w:pPr>
        <w:spacing w:after="150"/>
      </w:pPr>
      <w:r>
        <w:rPr/>
        <w:t xml:space="preserve">二、尿嘧啶发展的劣势分析 13</w:t>
      </w:r>
    </w:p>
    <w:p>
      <w:pPr>
        <w:spacing w:after="150"/>
      </w:pPr>
      <w:r>
        <w:rPr/>
        <w:t xml:space="preserve">三、尿嘧啶发展的机遇分析 13</w:t>
      </w:r>
    </w:p>
    <w:p>
      <w:pPr>
        <w:spacing w:after="150"/>
      </w:pPr>
      <w:r>
        <w:rPr/>
        <w:t xml:space="preserve">四、尿嘧啶发展面临的挑战 13</w:t>
      </w:r>
    </w:p>
    <w:p>
      <w:pPr>
        <w:spacing w:after="150"/>
      </w:pPr>
      <w:r>
        <w:rPr>
          <w:b w:val="1"/>
          <w:bCs w:val="1"/>
        </w:rPr>
        <w:t xml:space="preserve">第二章 尿嘧啶行业产业链分析 15</w:t>
      </w:r>
    </w:p>
    <w:p>
      <w:pPr>
        <w:spacing w:after="150"/>
      </w:pPr>
      <w:r>
        <w:rPr/>
        <w:t xml:space="preserve">第一节 尿嘧啶产业链构成 15</w:t>
      </w:r>
    </w:p>
    <w:p>
      <w:pPr>
        <w:spacing w:after="150"/>
      </w:pPr>
      <w:r>
        <w:rPr/>
        <w:t xml:space="preserve">第二节 尿嘧啶行业上游原材料分析 15</w:t>
      </w:r>
    </w:p>
    <w:p>
      <w:pPr>
        <w:spacing w:after="150"/>
      </w:pPr>
      <w:r>
        <w:rPr/>
        <w:t xml:space="preserve">一、尿嘧啶产品生产路线 15</w:t>
      </w:r>
    </w:p>
    <w:p>
      <w:pPr>
        <w:spacing w:after="150"/>
      </w:pPr>
      <w:r>
        <w:rPr/>
        <w:t xml:space="preserve">二、尿嘧啶主要原料产能 15</w:t>
      </w:r>
    </w:p>
    <w:p>
      <w:pPr>
        <w:spacing w:after="150"/>
      </w:pPr>
      <w:r>
        <w:rPr/>
        <w:t xml:space="preserve">三、尿嘧啶主要原料进口量 16</w:t>
      </w:r>
    </w:p>
    <w:p>
      <w:pPr>
        <w:spacing w:after="150"/>
      </w:pPr>
      <w:r>
        <w:rPr/>
        <w:t xml:space="preserve">四、川渝地区原料生产企业名录 17</w:t>
      </w:r>
    </w:p>
    <w:p>
      <w:pPr>
        <w:spacing w:after="150"/>
      </w:pPr>
      <w:r>
        <w:rPr/>
        <w:t xml:space="preserve">第三节 尿嘧啶下游主要应用领域及产品分析 18</w:t>
      </w:r>
    </w:p>
    <w:p>
      <w:pPr>
        <w:spacing w:after="150"/>
      </w:pPr>
      <w:r>
        <w:rPr/>
        <w:t xml:space="preserve">一、生化研究 18</w:t>
      </w:r>
    </w:p>
    <w:p>
      <w:pPr>
        <w:spacing w:after="150"/>
      </w:pPr>
      <w:r>
        <w:rPr/>
        <w:t xml:space="preserve">二、生物制药 19</w:t>
      </w:r>
    </w:p>
    <w:p>
      <w:pPr>
        <w:spacing w:after="150"/>
      </w:pPr>
      <w:r>
        <w:rPr>
          <w:b w:val="1"/>
          <w:bCs w:val="1"/>
        </w:rPr>
        <w:t xml:space="preserve">第三章 国际尿嘧啶行业分析 20</w:t>
      </w:r>
    </w:p>
    <w:p>
      <w:pPr>
        <w:spacing w:after="150"/>
      </w:pPr>
      <w:r>
        <w:rPr/>
        <w:t xml:space="preserve">第一节 国际尿嘧啶行业发展环境分析 20</w:t>
      </w:r>
    </w:p>
    <w:p>
      <w:pPr>
        <w:spacing w:after="150"/>
      </w:pPr>
      <w:r>
        <w:rPr/>
        <w:t xml:space="preserve">一、全球人口状况分析 20</w:t>
      </w:r>
    </w:p>
    <w:p>
      <w:pPr>
        <w:spacing w:after="150"/>
      </w:pPr>
      <w:r>
        <w:rPr/>
        <w:t xml:space="preserve">二、国际宏观经济环境分析 21</w:t>
      </w:r>
    </w:p>
    <w:p>
      <w:pPr>
        <w:spacing w:after="150"/>
      </w:pPr>
      <w:r>
        <w:rPr/>
        <w:t xml:space="preserve">第二节 国际尿嘧啶行业发展现状分析 29</w:t>
      </w:r>
    </w:p>
    <w:p>
      <w:pPr>
        <w:spacing w:after="150"/>
      </w:pPr>
      <w:r>
        <w:rPr/>
        <w:t xml:space="preserve">一、国际尿嘧啶行业发展概况 29</w:t>
      </w:r>
    </w:p>
    <w:p>
      <w:pPr>
        <w:spacing w:after="150"/>
      </w:pPr>
      <w:r>
        <w:rPr/>
        <w:t xml:space="preserve">二、国际尿嘧啶供给情况分析 31</w:t>
      </w:r>
    </w:p>
    <w:p>
      <w:pPr>
        <w:spacing w:after="150"/>
      </w:pPr>
      <w:r>
        <w:rPr/>
        <w:t xml:space="preserve">三、国际尿嘧啶需求情况分析 33</w:t>
      </w:r>
    </w:p>
    <w:p>
      <w:pPr>
        <w:spacing w:after="150"/>
      </w:pPr>
      <w:r>
        <w:rPr/>
        <w:t xml:space="preserve">第三节 2019-2023年国际尿嘧啶优势企业分析 34</w:t>
      </w:r>
    </w:p>
    <w:p>
      <w:pPr>
        <w:spacing w:after="150"/>
      </w:pPr>
      <w:r>
        <w:rPr/>
        <w:t xml:space="preserve">一、安进制药 34</w:t>
      </w:r>
    </w:p>
    <w:p>
      <w:pPr>
        <w:spacing w:after="150"/>
      </w:pPr>
      <w:r>
        <w:rPr/>
        <w:t xml:space="preserve">二、吉利德科学 37</w:t>
      </w:r>
    </w:p>
    <w:p>
      <w:pPr>
        <w:spacing w:after="150"/>
      </w:pPr>
      <w:r>
        <w:rPr/>
        <w:t xml:space="preserve">三、辉瑞制药 40</w:t>
      </w:r>
    </w:p>
    <w:p>
      <w:pPr>
        <w:spacing w:after="150"/>
      </w:pPr>
      <w:r>
        <w:rPr/>
        <w:t xml:space="preserve">四、福泰制药 43</w:t>
      </w:r>
    </w:p>
    <w:p>
      <w:pPr>
        <w:spacing w:after="150"/>
      </w:pPr>
      <w:r>
        <w:rPr>
          <w:b w:val="1"/>
          <w:bCs w:val="1"/>
        </w:rPr>
        <w:t xml:space="preserve">第二部分 行业深度分析</w:t>
      </w:r>
    </w:p>
    <w:p>
      <w:pPr>
        <w:spacing w:after="150"/>
      </w:pPr>
      <w:r>
        <w:rPr>
          <w:b w:val="1"/>
          <w:bCs w:val="1"/>
        </w:rPr>
        <w:t xml:space="preserve">第四章 尿嘧啶行业经营和竞争分析 47</w:t>
      </w:r>
    </w:p>
    <w:p>
      <w:pPr>
        <w:spacing w:after="150"/>
      </w:pPr>
      <w:r>
        <w:rPr/>
        <w:t xml:space="preserve">第一节 行业核心竞争力分析及构建 47</w:t>
      </w:r>
    </w:p>
    <w:p>
      <w:pPr>
        <w:spacing w:after="150"/>
      </w:pPr>
      <w:r>
        <w:rPr/>
        <w:t xml:space="preserve">第二节 经营手段分析 47</w:t>
      </w:r>
    </w:p>
    <w:p>
      <w:pPr>
        <w:spacing w:after="150"/>
      </w:pPr>
      <w:r>
        <w:rPr/>
        <w:t xml:space="preserve">一、消费特征分析 47</w:t>
      </w:r>
    </w:p>
    <w:p>
      <w:pPr>
        <w:spacing w:after="150"/>
      </w:pPr>
      <w:r>
        <w:rPr/>
        <w:t xml:space="preserve">二、产品分类与定位 48</w:t>
      </w:r>
    </w:p>
    <w:p>
      <w:pPr>
        <w:spacing w:after="150"/>
      </w:pPr>
      <w:r>
        <w:rPr/>
        <w:t xml:space="preserve">三、产品策略分析 48</w:t>
      </w:r>
    </w:p>
    <w:p>
      <w:pPr>
        <w:spacing w:after="150"/>
      </w:pPr>
      <w:r>
        <w:rPr/>
        <w:t xml:space="preserve">四、渠道和促销 49</w:t>
      </w:r>
    </w:p>
    <w:p>
      <w:pPr>
        <w:spacing w:after="150"/>
      </w:pPr>
      <w:r>
        <w:rPr/>
        <w:t xml:space="preserve">第三节 尿嘧啶技术最新发展趋势分析 49</w:t>
      </w:r>
    </w:p>
    <w:p>
      <w:pPr>
        <w:spacing w:after="150"/>
      </w:pPr>
      <w:r>
        <w:rPr/>
        <w:t xml:space="preserve">一、国外同类技术重点研发方向 49</w:t>
      </w:r>
    </w:p>
    <w:p>
      <w:pPr>
        <w:spacing w:after="150"/>
      </w:pPr>
      <w:r>
        <w:rPr/>
        <w:t xml:space="preserve">二、重点研究高校、研究所及联系方式(5所高校) 50</w:t>
      </w:r>
    </w:p>
    <w:p>
      <w:pPr>
        <w:spacing w:after="150"/>
      </w:pPr>
      <w:r>
        <w:rPr>
          <w:b w:val="1"/>
          <w:bCs w:val="1"/>
        </w:rPr>
        <w:t xml:space="preserve">第五章 2019-2023年尿嘧啶行业国内市场深度分析 51</w:t>
      </w:r>
    </w:p>
    <w:p>
      <w:pPr>
        <w:spacing w:after="150"/>
      </w:pPr>
      <w:r>
        <w:rPr/>
        <w:t xml:space="preserve">第一节 2019-2023年国内尿嘧啶行业市场现状 51</w:t>
      </w:r>
    </w:p>
    <w:p>
      <w:pPr>
        <w:spacing w:after="150"/>
      </w:pPr>
      <w:r>
        <w:rPr/>
        <w:t xml:space="preserve">第二节 2019-2023年国内尿嘧啶行业供给分析 51</w:t>
      </w:r>
    </w:p>
    <w:p>
      <w:pPr>
        <w:spacing w:after="150"/>
      </w:pPr>
      <w:r>
        <w:rPr/>
        <w:t xml:space="preserve">一、2019-2023年尿嘧啶行业产值情况 51</w:t>
      </w:r>
    </w:p>
    <w:p>
      <w:pPr>
        <w:spacing w:after="150"/>
      </w:pPr>
      <w:r>
        <w:rPr/>
        <w:t xml:space="preserve">二、我国尿嘧啶行业产值趋势分析 52</w:t>
      </w:r>
    </w:p>
    <w:p>
      <w:pPr>
        <w:spacing w:after="150"/>
      </w:pPr>
      <w:r>
        <w:rPr/>
        <w:t xml:space="preserve">第三节 2024-2029年我国尿嘧啶行业供给情况分析 52</w:t>
      </w:r>
    </w:p>
    <w:p>
      <w:pPr>
        <w:spacing w:after="150"/>
      </w:pPr>
      <w:r>
        <w:rPr/>
        <w:t xml:space="preserve">一、2019-2023年我国尿嘧啶需求情况分析 52</w:t>
      </w:r>
    </w:p>
    <w:p>
      <w:pPr>
        <w:spacing w:after="150"/>
      </w:pPr>
      <w:r>
        <w:rPr/>
        <w:t xml:space="preserve">二、我国尿嘧啶行业的需求趋势分析 52</w:t>
      </w:r>
    </w:p>
    <w:p>
      <w:pPr>
        <w:spacing w:after="150"/>
      </w:pPr>
      <w:r>
        <w:rPr/>
        <w:t xml:space="preserve">第三节 2019-2023年我国尿嘧啶产品进口分析 53</w:t>
      </w:r>
    </w:p>
    <w:p>
      <w:pPr>
        <w:spacing w:after="150"/>
      </w:pPr>
      <w:r>
        <w:rPr/>
        <w:t xml:space="preserve">一、2019-2023年我国尿嘧啶产品进口情况 53</w:t>
      </w:r>
    </w:p>
    <w:p>
      <w:pPr>
        <w:spacing w:after="150"/>
      </w:pPr>
      <w:r>
        <w:rPr/>
        <w:t xml:space="preserve">二、2019-2023年我国尿嘧啶进口产品格局 53</w:t>
      </w:r>
    </w:p>
    <w:p>
      <w:pPr>
        <w:spacing w:after="150"/>
      </w:pPr>
      <w:r>
        <w:rPr/>
        <w:t xml:space="preserve">第四节 2019-2023年我国尿嘧啶产品出口分析 53</w:t>
      </w:r>
    </w:p>
    <w:p>
      <w:pPr>
        <w:spacing w:after="150"/>
      </w:pPr>
      <w:r>
        <w:rPr/>
        <w:t xml:space="preserve">一、2019-2023年我国尿嘧啶产品出口情况 53</w:t>
      </w:r>
    </w:p>
    <w:p>
      <w:pPr>
        <w:spacing w:after="150"/>
      </w:pPr>
      <w:r>
        <w:rPr/>
        <w:t xml:space="preserve">二、2019-2023年我国尿嘧啶出口产品国际市场占比 54</w:t>
      </w:r>
    </w:p>
    <w:p>
      <w:pPr>
        <w:spacing w:after="150"/>
      </w:pPr>
      <w:r>
        <w:rPr>
          <w:b w:val="1"/>
          <w:bCs w:val="1"/>
        </w:rPr>
        <w:t xml:space="preserve">第六章 尿嘧啶所属细分行业需求分析 55</w:t>
      </w:r>
    </w:p>
    <w:p>
      <w:pPr>
        <w:spacing w:after="150"/>
      </w:pPr>
      <w:r>
        <w:rPr/>
        <w:t xml:space="preserve">第一节 尿嘧啶所属行业需求影响因素分析 55</w:t>
      </w:r>
    </w:p>
    <w:p>
      <w:pPr>
        <w:spacing w:after="150"/>
      </w:pPr>
      <w:r>
        <w:rPr/>
        <w:t xml:space="preserve">第二节 尿嘧啶行业地区需求分析 55</w:t>
      </w:r>
    </w:p>
    <w:p>
      <w:pPr>
        <w:spacing w:after="150"/>
      </w:pPr>
      <w:r>
        <w:rPr/>
        <w:t xml:space="preserve">一、行业的总体区域需求分析 55</w:t>
      </w:r>
    </w:p>
    <w:p>
      <w:pPr>
        <w:spacing w:after="150"/>
      </w:pPr>
      <w:r>
        <w:rPr/>
        <w:t xml:space="preserve">二、七大区行业需求分析 56</w:t>
      </w:r>
    </w:p>
    <w:p>
      <w:pPr>
        <w:spacing w:after="150"/>
      </w:pPr>
      <w:r>
        <w:rPr/>
        <w:t xml:space="preserve">三、西南(川渝云贵)需求企业及联系方式 61</w:t>
      </w:r>
    </w:p>
    <w:p>
      <w:pPr>
        <w:spacing w:after="150"/>
      </w:pPr>
      <w:r>
        <w:rPr/>
        <w:t xml:space="preserve">第三节 尿嘧啶行业细分市场需求分析 62</w:t>
      </w:r>
    </w:p>
    <w:p>
      <w:pPr>
        <w:spacing w:after="150"/>
      </w:pPr>
      <w:r>
        <w:rPr/>
        <w:t xml:space="preserve">一、尿嘧啶所属行业市场需求量情况 62</w:t>
      </w:r>
    </w:p>
    <w:p>
      <w:pPr>
        <w:spacing w:after="150"/>
      </w:pPr>
      <w:r>
        <w:rPr/>
        <w:t xml:space="preserve">二、尿嘧啶行业市场供求情况 63</w:t>
      </w:r>
    </w:p>
    <w:p>
      <w:pPr>
        <w:spacing w:after="150"/>
      </w:pPr>
      <w:r>
        <w:rPr>
          <w:b w:val="1"/>
          <w:bCs w:val="1"/>
        </w:rPr>
        <w:t xml:space="preserve">第三部分 竞争格局分析</w:t>
      </w:r>
    </w:p>
    <w:p>
      <w:pPr>
        <w:spacing w:after="150"/>
      </w:pPr>
      <w:r>
        <w:rPr>
          <w:b w:val="1"/>
          <w:bCs w:val="1"/>
        </w:rPr>
        <w:t xml:space="preserve">第七章 2019-2023年国内外重点企业竞争力分析 64</w:t>
      </w:r>
    </w:p>
    <w:p>
      <w:pPr>
        <w:spacing w:after="150"/>
      </w:pPr>
      <w:r>
        <w:rPr/>
        <w:t xml:space="preserve">一、杭州布朗生物医药科技有限公司 64</w:t>
      </w:r>
    </w:p>
    <w:p>
      <w:pPr>
        <w:spacing w:after="150"/>
      </w:pPr>
      <w:r>
        <w:rPr/>
        <w:t xml:space="preserve">二、生工生物工程(上海)股份有限公司 67</w:t>
      </w:r>
    </w:p>
    <w:p>
      <w:pPr>
        <w:spacing w:after="150"/>
      </w:pPr>
      <w:r>
        <w:rPr/>
        <w:t xml:space="preserve">三、郑州艾克姆化工有限公司 70</w:t>
      </w:r>
    </w:p>
    <w:p>
      <w:pPr>
        <w:spacing w:after="150"/>
      </w:pPr>
      <w:r>
        <w:rPr/>
        <w:t xml:space="preserve">四、浙江先锋科技股份有限公司 71</w:t>
      </w:r>
    </w:p>
    <w:p>
      <w:pPr>
        <w:spacing w:after="150"/>
      </w:pPr>
      <w:r>
        <w:rPr/>
        <w:t xml:space="preserve">五、新乡拓新药业股份有限公司 74</w:t>
      </w:r>
    </w:p>
    <w:p>
      <w:pPr>
        <w:spacing w:after="150"/>
      </w:pPr>
      <w:r>
        <w:rPr/>
        <w:t xml:space="preserve">五、郑州原理生物科技有限公司 76</w:t>
      </w:r>
    </w:p>
    <w:p>
      <w:pPr>
        <w:spacing w:after="150"/>
      </w:pPr>
      <w:r>
        <w:rPr>
          <w:b w:val="1"/>
          <w:bCs w:val="1"/>
        </w:rPr>
        <w:t xml:space="preserve">第八章 2019-2023年尿嘧啶行业竞争格局分析 79</w:t>
      </w:r>
    </w:p>
    <w:p>
      <w:pPr>
        <w:spacing w:after="150"/>
      </w:pPr>
      <w:r>
        <w:rPr/>
        <w:t xml:space="preserve">第一节 尿嘧啶行业竞争结构分析 79</w:t>
      </w:r>
    </w:p>
    <w:p>
      <w:pPr>
        <w:spacing w:after="150"/>
      </w:pPr>
      <w:r>
        <w:rPr/>
        <w:t xml:space="preserve">一、现有企业间竞争 79</w:t>
      </w:r>
    </w:p>
    <w:p>
      <w:pPr>
        <w:spacing w:after="150"/>
      </w:pPr>
      <w:r>
        <w:rPr/>
        <w:t xml:space="preserve">二、潜在进入者分析 79</w:t>
      </w:r>
    </w:p>
    <w:p>
      <w:pPr>
        <w:spacing w:after="150"/>
      </w:pPr>
      <w:r>
        <w:rPr/>
        <w:t xml:space="preserve">三、替代品威胁分析 79</w:t>
      </w:r>
    </w:p>
    <w:p>
      <w:pPr>
        <w:spacing w:after="150"/>
      </w:pPr>
      <w:r>
        <w:rPr/>
        <w:t xml:space="preserve">四、供应商议价能力 79</w:t>
      </w:r>
    </w:p>
    <w:p>
      <w:pPr>
        <w:spacing w:after="150"/>
      </w:pPr>
      <w:r>
        <w:rPr/>
        <w:t xml:space="preserve">五、客户议价能力 80</w:t>
      </w:r>
    </w:p>
    <w:p>
      <w:pPr>
        <w:spacing w:after="150"/>
      </w:pPr>
      <w:r>
        <w:rPr/>
        <w:t xml:space="preserve">第二节 尿嘧啶企业国际竞争力比较 80</w:t>
      </w:r>
    </w:p>
    <w:p>
      <w:pPr>
        <w:spacing w:after="150"/>
      </w:pPr>
      <w:r>
        <w:rPr/>
        <w:t xml:space="preserve">一、生产要素 80</w:t>
      </w:r>
    </w:p>
    <w:p>
      <w:pPr>
        <w:spacing w:after="150"/>
      </w:pPr>
      <w:r>
        <w:rPr/>
        <w:t xml:space="preserve">二、需求条件 80</w:t>
      </w:r>
    </w:p>
    <w:p>
      <w:pPr>
        <w:spacing w:after="150"/>
      </w:pPr>
      <w:r>
        <w:rPr/>
        <w:t xml:space="preserve">三、支援与相关产业 80</w:t>
      </w:r>
    </w:p>
    <w:p>
      <w:pPr>
        <w:spacing w:after="150"/>
      </w:pPr>
      <w:r>
        <w:rPr/>
        <w:t xml:space="preserve">四、企业战略、结构与竞争状态 81</w:t>
      </w:r>
    </w:p>
    <w:p>
      <w:pPr>
        <w:spacing w:after="150"/>
      </w:pPr>
      <w:r>
        <w:rPr/>
        <w:t xml:space="preserve">五、政府的作用 81</w:t>
      </w:r>
    </w:p>
    <w:p>
      <w:pPr>
        <w:spacing w:after="150"/>
      </w:pPr>
      <w:r>
        <w:rPr/>
        <w:t xml:space="preserve">第三节 尿嘧啶行业竞争格局分析 83</w:t>
      </w:r>
    </w:p>
    <w:p>
      <w:pPr>
        <w:spacing w:after="150"/>
      </w:pPr>
      <w:r>
        <w:rPr/>
        <w:t xml:space="preserve">一、尿嘧啶行业集中度分析 83</w:t>
      </w:r>
    </w:p>
    <w:p>
      <w:pPr>
        <w:spacing w:after="150"/>
      </w:pPr>
      <w:r>
        <w:rPr/>
        <w:t xml:space="preserve">二、尿嘧啶行业竞争程度分析 83</w:t>
      </w:r>
    </w:p>
    <w:p>
      <w:pPr>
        <w:spacing w:after="150"/>
      </w:pPr>
      <w:r>
        <w:rPr/>
        <w:t xml:space="preserve">第四节 2019-2023年尿嘧啶行业竞争策略分析 83</w:t>
      </w:r>
    </w:p>
    <w:p>
      <w:pPr>
        <w:spacing w:after="150"/>
      </w:pPr>
      <w:r>
        <w:rPr/>
        <w:t xml:space="preserve">一、2024-2029年尿嘧啶行业竞争格局展望 83</w:t>
      </w:r>
    </w:p>
    <w:p>
      <w:pPr>
        <w:spacing w:after="150"/>
      </w:pPr>
      <w:r>
        <w:rPr/>
        <w:t xml:space="preserve">二、2024-2029年尿嘧啶行业竞争策略分析 83</w:t>
      </w:r>
    </w:p>
    <w:p>
      <w:pPr>
        <w:spacing w:after="150"/>
      </w:pPr>
      <w:r>
        <w:rPr>
          <w:b w:val="1"/>
          <w:bCs w:val="1"/>
        </w:rPr>
        <w:t xml:space="preserve">第四部分 发展前景展望</w:t>
      </w:r>
    </w:p>
    <w:p>
      <w:pPr>
        <w:spacing w:after="150"/>
      </w:pPr>
      <w:r>
        <w:rPr>
          <w:b w:val="1"/>
          <w:bCs w:val="1"/>
        </w:rPr>
        <w:t xml:space="preserve">第九章 2024-2029年中国尿嘧啶行业投资前景预测研究分析 85</w:t>
      </w:r>
    </w:p>
    <w:p>
      <w:pPr>
        <w:spacing w:after="150"/>
      </w:pPr>
      <w:r>
        <w:rPr/>
        <w:t xml:space="preserve">第一节 2024-2029年中国尿嘧啶市场前景预测分析 85</w:t>
      </w:r>
    </w:p>
    <w:p>
      <w:pPr>
        <w:spacing w:after="150"/>
      </w:pPr>
      <w:r>
        <w:rPr/>
        <w:t xml:space="preserve">一、中国尿嘧啶市场前景研究分析 85</w:t>
      </w:r>
    </w:p>
    <w:p>
      <w:pPr>
        <w:spacing w:after="150"/>
      </w:pPr>
      <w:r>
        <w:rPr/>
        <w:t xml:space="preserve">二、中国尿嘧啶市场规模研究预测分析 85</w:t>
      </w:r>
    </w:p>
    <w:p>
      <w:pPr>
        <w:spacing w:after="150"/>
      </w:pPr>
      <w:r>
        <w:rPr/>
        <w:t xml:space="preserve">三、中国尿嘧啶市场容量研究预测分析 86</w:t>
      </w:r>
    </w:p>
    <w:p>
      <w:pPr>
        <w:spacing w:after="150"/>
      </w:pPr>
      <w:r>
        <w:rPr/>
        <w:t xml:space="preserve">四、中国尿嘧啶市场发展趋势预测分析 86</w:t>
      </w:r>
    </w:p>
    <w:p>
      <w:pPr>
        <w:spacing w:after="150"/>
      </w:pPr>
      <w:r>
        <w:rPr/>
        <w:t xml:space="preserve">第二节 2024-2029年中国尿嘧啶投资前景机会分析 86</w:t>
      </w:r>
    </w:p>
    <w:p>
      <w:pPr>
        <w:spacing w:after="150"/>
      </w:pPr>
      <w:r>
        <w:rPr/>
        <w:t xml:space="preserve">一、中国尿嘧啶行业投资环境研究分析 86</w:t>
      </w:r>
    </w:p>
    <w:p>
      <w:pPr>
        <w:spacing w:after="150"/>
      </w:pPr>
      <w:r>
        <w:rPr/>
        <w:t xml:space="preserve">二、中国尿嘧啶行业投资特征研究分析 87</w:t>
      </w:r>
    </w:p>
    <w:p>
      <w:pPr>
        <w:spacing w:after="150"/>
      </w:pPr>
      <w:r>
        <w:rPr/>
        <w:t xml:space="preserve">三、中国尿嘧啶投资利润水平研究分析 87</w:t>
      </w:r>
    </w:p>
    <w:p>
      <w:pPr>
        <w:spacing w:after="150"/>
      </w:pPr>
      <w:r>
        <w:rPr/>
        <w:t xml:space="preserve">四、中国尿嘧啶投资机会研究分析 87</w:t>
      </w:r>
    </w:p>
    <w:p>
      <w:pPr>
        <w:spacing w:after="150"/>
      </w:pPr>
      <w:r>
        <w:rPr/>
        <w:t xml:space="preserve">第三节 2024-2029年中国尿嘧啶行业投资风险分析 88</w:t>
      </w:r>
    </w:p>
    <w:p>
      <w:pPr>
        <w:spacing w:after="150"/>
      </w:pPr>
      <w:r>
        <w:rPr/>
        <w:t xml:space="preserve">一、产业政策风险 88</w:t>
      </w:r>
    </w:p>
    <w:p>
      <w:pPr>
        <w:spacing w:after="150"/>
      </w:pPr>
      <w:r>
        <w:rPr/>
        <w:t xml:space="preserve">二、市场竞争风险 88</w:t>
      </w:r>
    </w:p>
    <w:p>
      <w:pPr>
        <w:spacing w:after="150"/>
      </w:pPr>
      <w:r>
        <w:rPr/>
        <w:t xml:space="preserve">三、市场需求风险 89</w:t>
      </w:r>
    </w:p>
    <w:p>
      <w:pPr>
        <w:spacing w:after="150"/>
      </w:pPr>
      <w:r>
        <w:rPr/>
        <w:t xml:space="preserve">四、技术研发风险 89</w:t>
      </w:r>
    </w:p>
    <w:p>
      <w:pPr>
        <w:spacing w:after="150"/>
      </w:pPr>
      <w:r>
        <w:rPr>
          <w:b w:val="1"/>
          <w:bCs w:val="1"/>
        </w:rPr>
        <w:t xml:space="preserve">第五部分 发展战略研究</w:t>
      </w:r>
    </w:p>
    <w:p>
      <w:pPr>
        <w:spacing w:after="150"/>
      </w:pPr>
      <w:r>
        <w:rPr>
          <w:b w:val="1"/>
          <w:bCs w:val="1"/>
        </w:rPr>
        <w:t xml:space="preserve">第十章 尿嘧啶行业投资战略研究 90</w:t>
      </w:r>
    </w:p>
    <w:p>
      <w:pPr>
        <w:spacing w:after="150"/>
      </w:pPr>
      <w:r>
        <w:rPr/>
        <w:t xml:space="preserve">第一节 尿嘧啶行业发展战略研究 90</w:t>
      </w:r>
    </w:p>
    <w:p>
      <w:pPr>
        <w:spacing w:after="150"/>
      </w:pPr>
      <w:r>
        <w:rPr/>
        <w:t xml:space="preserve">一、战略综合规划 90</w:t>
      </w:r>
    </w:p>
    <w:p>
      <w:pPr>
        <w:spacing w:after="150"/>
      </w:pPr>
      <w:r>
        <w:rPr/>
        <w:t xml:space="preserve">二、技术开发战略 90</w:t>
      </w:r>
    </w:p>
    <w:p>
      <w:pPr>
        <w:spacing w:after="150"/>
      </w:pPr>
      <w:r>
        <w:rPr/>
        <w:t xml:space="preserve">三、业务组合战略 92</w:t>
      </w:r>
    </w:p>
    <w:p>
      <w:pPr>
        <w:spacing w:after="150"/>
      </w:pPr>
      <w:r>
        <w:rPr/>
        <w:t xml:space="preserve">四、产业战略规划 93</w:t>
      </w:r>
    </w:p>
    <w:p>
      <w:pPr>
        <w:spacing w:after="150"/>
      </w:pPr>
      <w:r>
        <w:rPr/>
        <w:t xml:space="preserve">五、营销品牌战略 94</w:t>
      </w:r>
    </w:p>
    <w:p>
      <w:pPr>
        <w:spacing w:after="150"/>
      </w:pPr>
      <w:r>
        <w:rPr/>
        <w:t xml:space="preserve">第二节对我国尿嘧啶品牌的战略思考 94</w:t>
      </w:r>
    </w:p>
    <w:p>
      <w:pPr>
        <w:spacing w:after="150"/>
      </w:pPr>
      <w:r>
        <w:rPr/>
        <w:t xml:space="preserve">一、企业品牌的重要性 94</w:t>
      </w:r>
    </w:p>
    <w:p>
      <w:pPr>
        <w:spacing w:after="150"/>
      </w:pPr>
      <w:r>
        <w:rPr/>
        <w:t xml:space="preserve">二、实施品牌战略的意义 95</w:t>
      </w:r>
    </w:p>
    <w:p>
      <w:pPr>
        <w:spacing w:after="150"/>
      </w:pPr>
      <w:r>
        <w:rPr/>
        <w:t xml:space="preserve">三、企业品牌的现状分析 96</w:t>
      </w:r>
    </w:p>
    <w:p>
      <w:pPr>
        <w:spacing w:after="150"/>
      </w:pPr>
      <w:r>
        <w:rPr/>
        <w:t xml:space="preserve">第三节 尿嘧啶企业经营管理策略 97</w:t>
      </w:r>
    </w:p>
    <w:p>
      <w:pPr>
        <w:spacing w:after="150"/>
      </w:pPr>
      <w:r>
        <w:rPr/>
        <w:t xml:space="preserve">第四节 尿嘧啶行业投资战略研究 98</w:t>
      </w:r>
    </w:p>
    <w:p>
      <w:pPr>
        <w:spacing w:after="150"/>
      </w:pPr>
      <w:r>
        <w:rPr/>
        <w:t xml:space="preserve">一、2024-2029年尿嘧啶行业投资战略 98</w:t>
      </w:r>
    </w:p>
    <w:p>
      <w:pPr>
        <w:spacing w:after="150"/>
      </w:pPr>
      <w:r>
        <w:rPr/>
        <w:t xml:space="preserve">二、2024-2029年细分市场投资战略 98</w:t>
      </w:r>
    </w:p>
    <w:p>
      <w:pPr>
        <w:spacing w:after="150"/>
      </w:pPr>
      <w:r>
        <w:rPr>
          <w:b w:val="1"/>
          <w:bCs w:val="1"/>
        </w:rPr>
        <w:t xml:space="preserve">第十一章 2024-2029年中国尿嘧啶行业发展前景预测 99</w:t>
      </w:r>
    </w:p>
    <w:p>
      <w:pPr>
        <w:spacing w:after="150"/>
      </w:pPr>
      <w:r>
        <w:rPr/>
        <w:t xml:space="preserve">第一节 行业发展前景分析 99</w:t>
      </w:r>
    </w:p>
    <w:p>
      <w:pPr>
        <w:spacing w:after="150"/>
      </w:pPr>
      <w:r>
        <w:rPr/>
        <w:t xml:space="preserve">一、行业市场发展前景分析 99</w:t>
      </w:r>
    </w:p>
    <w:p>
      <w:pPr>
        <w:spacing w:after="150"/>
      </w:pPr>
      <w:r>
        <w:rPr/>
        <w:t xml:space="preserve">二、行业市场蕴藏的商机分析 100</w:t>
      </w:r>
    </w:p>
    <w:p>
      <w:pPr>
        <w:spacing w:after="150"/>
      </w:pPr>
      <w:r>
        <w:rPr/>
        <w:t xml:space="preserve">第二节 2024-2029年中国尿嘧啶行业市场发展趋势预测 101</w:t>
      </w:r>
    </w:p>
    <w:p>
      <w:pPr>
        <w:spacing w:after="150"/>
      </w:pPr>
      <w:r>
        <w:rPr/>
        <w:t xml:space="preserve">一、2024-2029年行业需求预测 101</w:t>
      </w:r>
    </w:p>
    <w:p>
      <w:pPr>
        <w:spacing w:after="150"/>
      </w:pPr>
      <w:r>
        <w:rPr/>
        <w:t xml:space="preserve">二、2024-2029年行业供给预测 101</w:t>
      </w:r>
    </w:p>
    <w:p>
      <w:pPr>
        <w:spacing w:after="150"/>
      </w:pPr>
      <w:r>
        <w:rPr/>
        <w:t xml:space="preserve">第三节 2024-2029年中国尿嘧啶技术发展趋势预测 102</w:t>
      </w:r>
    </w:p>
    <w:p>
      <w:pPr>
        <w:spacing w:after="150"/>
      </w:pPr>
      <w:r>
        <w:rPr>
          <w:b w:val="1"/>
          <w:bCs w:val="1"/>
        </w:rPr>
        <w:t xml:space="preserve">第十二章 研究结论及发展建议 103</w:t>
      </w:r>
    </w:p>
    <w:p>
      <w:pPr>
        <w:spacing w:after="150"/>
      </w:pPr>
      <w:r>
        <w:rPr/>
        <w:t xml:space="preserve">第一节 尿嘧啶行业研究结论及建议 103</w:t>
      </w:r>
    </w:p>
    <w:p>
      <w:pPr>
        <w:spacing w:after="150"/>
      </w:pPr>
      <w:r>
        <w:rPr/>
        <w:t xml:space="preserve">第二节 中道泰和尿嘧啶行业发展建议 103</w:t>
      </w:r>
    </w:p>
    <w:p>
      <w:pPr>
        <w:spacing w:after="150"/>
      </w:pPr>
      <w:r>
        <w:rPr/>
        <w:t xml:space="preserve">一、行业发展策略建议 103</w:t>
      </w:r>
    </w:p>
    <w:p>
      <w:pPr>
        <w:spacing w:after="150"/>
      </w:pPr>
      <w:r>
        <w:rPr/>
        <w:t xml:space="preserve">二、行业投资方向建议 104</w:t>
      </w:r>
    </w:p>
    <w:p>
      <w:pPr>
        <w:spacing w:after="150"/>
      </w:pPr>
      <w:r>
        <w:rPr/>
        <w:t xml:space="preserve">三、行业投资方式建议 105</w:t>
      </w:r>
    </w:p>
    <w:p>
      <w:pPr>
        <w:spacing w:after="150"/>
      </w:pPr>
      <w:r>
        <w:rPr>
          <w:b w:val="1"/>
          <w:bCs w:val="1"/>
        </w:rPr>
        <w:t xml:space="preserve">图表目录</w:t>
      </w:r>
    </w:p>
    <w:p>
      <w:pPr>
        <w:spacing w:after="150"/>
      </w:pPr>
      <w:r>
        <w:rPr/>
        <w:t xml:space="preserve">图表：2019-2023年中国硫酸产量情况 16</w:t>
      </w:r>
    </w:p>
    <w:p>
      <w:pPr>
        <w:spacing w:after="150"/>
      </w:pPr>
      <w:r>
        <w:rPr/>
        <w:t xml:space="preserve">图表：川渝地区尿嘧啶生产原料生产企业名录 17</w:t>
      </w:r>
    </w:p>
    <w:p>
      <w:pPr>
        <w:spacing w:after="150"/>
      </w:pPr>
      <w:r>
        <w:rPr/>
        <w:t xml:space="preserve">图表：2019-2023年全球人口状况 20</w:t>
      </w:r>
    </w:p>
    <w:p>
      <w:pPr>
        <w:spacing w:after="150"/>
      </w:pPr>
      <w:r>
        <w:rPr/>
        <w:t xml:space="preserve">图表：美国gdp增幅年率走势图 23</w:t>
      </w:r>
    </w:p>
    <w:p>
      <w:pPr>
        <w:spacing w:after="150"/>
      </w:pPr>
      <w:r>
        <w:rPr/>
        <w:t xml:space="preserve">图表：欧元区gdp同比增幅走势图 25</w:t>
      </w:r>
    </w:p>
    <w:p>
      <w:pPr>
        <w:spacing w:after="150"/>
      </w:pPr>
      <w:r>
        <w:rPr/>
        <w:t xml:space="preserve">图表：日本增幅年率走势图 26</w:t>
      </w:r>
    </w:p>
    <w:p>
      <w:pPr>
        <w:spacing w:after="150"/>
      </w:pPr>
      <w:r>
        <w:rPr/>
        <w:t xml:space="preserve">图表：2019-2023年国际尿嘧啶产值规模情况 32</w:t>
      </w:r>
    </w:p>
    <w:p>
      <w:pPr>
        <w:spacing w:after="150"/>
      </w:pPr>
      <w:r>
        <w:rPr/>
        <w:t xml:space="preserve">图表：2024-2029年国际尿嘧啶产值规模预测情况 32</w:t>
      </w:r>
    </w:p>
    <w:p>
      <w:pPr>
        <w:spacing w:after="150"/>
      </w:pPr>
      <w:r>
        <w:rPr/>
        <w:t xml:space="preserve">图表：2019-2023年国际尿嘧啶需求规模情况 33</w:t>
      </w:r>
    </w:p>
    <w:p>
      <w:pPr>
        <w:spacing w:after="150"/>
      </w:pPr>
      <w:r>
        <w:rPr/>
        <w:t xml:space="preserve">图表： 2024-2029年国际尿嘧啶需求规模预测情况 34</w:t>
      </w:r>
    </w:p>
    <w:p>
      <w:pPr>
        <w:spacing w:after="150"/>
      </w:pPr>
      <w:r>
        <w:rPr/>
        <w:t xml:space="preserve">图表：吉利德科学营收和利润趋势 39</w:t>
      </w:r>
    </w:p>
    <w:p>
      <w:pPr>
        <w:spacing w:after="150"/>
      </w:pPr>
      <w:r>
        <w:rPr/>
        <w:t xml:space="preserve">图表：重点研究高校、研究所及联系方式 50</w:t>
      </w:r>
    </w:p>
    <w:p>
      <w:pPr>
        <w:spacing w:after="150"/>
      </w:pPr>
      <w:r>
        <w:rPr/>
        <w:t xml:space="preserve">图表：2019-2023年中国尿嘧啶行业产值情况 51</w:t>
      </w:r>
    </w:p>
    <w:p>
      <w:pPr>
        <w:spacing w:after="150"/>
      </w:pPr>
      <w:r>
        <w:rPr/>
        <w:t xml:space="preserve">图表：2019-2023年中国尿嘧啶行业需求情况 52</w:t>
      </w:r>
    </w:p>
    <w:p>
      <w:pPr>
        <w:spacing w:after="150"/>
      </w:pPr>
      <w:r>
        <w:rPr/>
        <w:t xml:space="preserve">图表：2019-2023年我国尿嘧啶产品进口规模(单位：吨) 53</w:t>
      </w:r>
    </w:p>
    <w:p>
      <w:pPr>
        <w:spacing w:after="150"/>
      </w:pPr>
      <w:r>
        <w:rPr/>
        <w:t xml:space="preserve">图表：2019-2023年我国尿嘧啶产品出口总量(单位：千克) 54</w:t>
      </w:r>
    </w:p>
    <w:p>
      <w:pPr>
        <w:spacing w:after="150"/>
      </w:pPr>
      <w:r>
        <w:rPr/>
        <w:t xml:space="preserve">图表：尿嘧啶行业地区需求分布 56</w:t>
      </w:r>
    </w:p>
    <w:p>
      <w:pPr>
        <w:spacing w:after="150"/>
      </w:pPr>
      <w:r>
        <w:rPr/>
        <w:t xml:space="preserve">图表：2019-2023年华北地区尿嘧啶需求情况 57</w:t>
      </w:r>
    </w:p>
    <w:p>
      <w:pPr>
        <w:spacing w:after="150"/>
      </w:pPr>
      <w:r>
        <w:rPr/>
        <w:t xml:space="preserve">图表：2019-2023年华东地区尿嘧啶需求情况 57</w:t>
      </w:r>
    </w:p>
    <w:p>
      <w:pPr>
        <w:spacing w:after="150"/>
      </w:pPr>
      <w:r>
        <w:rPr/>
        <w:t xml:space="preserve">图表：2019-2023年华中地区尿嘧啶需求情况 58</w:t>
      </w:r>
    </w:p>
    <w:p>
      <w:pPr>
        <w:spacing w:after="150"/>
      </w:pPr>
      <w:r>
        <w:rPr/>
        <w:t xml:space="preserve">图表：2019-2023年华南地区尿嘧啶需求情况 59</w:t>
      </w:r>
    </w:p>
    <w:p>
      <w:pPr>
        <w:spacing w:after="150"/>
      </w:pPr>
      <w:r>
        <w:rPr/>
        <w:t xml:space="preserve">图表：2019-2023年东北尿嘧啶需求情况 59</w:t>
      </w:r>
    </w:p>
    <w:p>
      <w:pPr>
        <w:spacing w:after="150"/>
      </w:pPr>
      <w:r>
        <w:rPr/>
        <w:t xml:space="preserve">图表：2019-2023年西北地区尿嘧啶需求情况 60</w:t>
      </w:r>
    </w:p>
    <w:p>
      <w:pPr>
        <w:spacing w:after="150"/>
      </w:pPr>
      <w:r>
        <w:rPr/>
        <w:t xml:space="preserve">图表：2019-2023年西南地区尿嘧啶需求情况 61</w:t>
      </w:r>
    </w:p>
    <w:p>
      <w:pPr>
        <w:spacing w:after="150"/>
      </w:pPr>
      <w:r>
        <w:rPr/>
        <w:t xml:space="preserve">图表：西南需求企业及联系方式 61</w:t>
      </w:r>
    </w:p>
    <w:p>
      <w:pPr>
        <w:spacing w:after="150"/>
      </w:pPr>
      <w:r>
        <w:rPr/>
        <w:t xml:space="preserve">图表：2019-2023年生化研究尿嘧啶需求量情况 62</w:t>
      </w:r>
    </w:p>
    <w:p>
      <w:pPr>
        <w:spacing w:after="150"/>
      </w:pPr>
      <w:r>
        <w:rPr/>
        <w:t xml:space="preserve">图表：2019-2023年生物制药尿嘧啶需求量情况 63</w:t>
      </w:r>
    </w:p>
    <w:p>
      <w:pPr>
        <w:spacing w:after="150"/>
      </w:pPr>
      <w:r>
        <w:rPr/>
        <w:t xml:space="preserve">图表：2019-2023年中国尿嘧啶市场供求比情况 63</w:t>
      </w:r>
    </w:p>
    <w:p>
      <w:pPr>
        <w:spacing w:after="150"/>
      </w:pPr>
      <w:r>
        <w:rPr/>
        <w:t xml:space="preserve">图表：研发样片及其去向 65</w:t>
      </w:r>
    </w:p>
    <w:p>
      <w:pPr>
        <w:spacing w:after="150"/>
      </w:pPr>
      <w:r>
        <w:rPr/>
        <w:t xml:space="preserve">图表：布朗生物其医药中间体产品情况 66</w:t>
      </w:r>
    </w:p>
    <w:p>
      <w:pPr>
        <w:spacing w:after="150"/>
      </w:pPr>
      <w:r>
        <w:rPr/>
        <w:t xml:space="preserve">图表：生工生物企业产品情况 69</w:t>
      </w:r>
    </w:p>
    <w:p>
      <w:pPr>
        <w:spacing w:after="150"/>
      </w:pPr>
      <w:r>
        <w:rPr/>
        <w:t xml:space="preserve">图表：生工生物将代理商三种类型 70</w:t>
      </w:r>
    </w:p>
    <w:p>
      <w:pPr>
        <w:spacing w:after="150"/>
      </w:pPr>
      <w:r>
        <w:rPr/>
        <w:t xml:space="preserve">图表：浙江先锋科技股份有限公司关于一种制备尿嘧啶的专利 72</w:t>
      </w:r>
    </w:p>
    <w:p>
      <w:pPr>
        <w:spacing w:after="150"/>
      </w:pPr>
      <w:r>
        <w:rPr/>
        <w:t xml:space="preserve">图表：先锋科技经营状况 74</w:t>
      </w:r>
    </w:p>
    <w:p>
      <w:pPr>
        <w:spacing w:after="150"/>
      </w:pPr>
      <w:r>
        <w:rPr/>
        <w:t xml:space="preserve">图表：拓新药业关于一种合成尿嘧啶方法的专利 75</w:t>
      </w:r>
    </w:p>
    <w:p>
      <w:pPr>
        <w:spacing w:after="150"/>
      </w:pPr>
      <w:r>
        <w:rPr/>
        <w:t xml:space="preserve">图表：拓新药业2019-2023年经营情况 76</w:t>
      </w:r>
    </w:p>
    <w:p>
      <w:pPr>
        <w:spacing w:after="150"/>
      </w:pPr>
      <w:r>
        <w:rPr/>
        <w:t xml:space="preserve">图表：郑州原理生物科技有限公司关于一种尿嘧啶的制备方法专利 77</w:t>
      </w:r>
    </w:p>
    <w:p>
      <w:pPr>
        <w:spacing w:after="150"/>
      </w:pPr>
      <w:r>
        <w:rPr/>
        <w:t xml:space="preserve">图表：2024-2029年中国尿嘧啶市场规模预测 86</w:t>
      </w:r>
    </w:p>
    <w:p>
      <w:pPr>
        <w:spacing w:after="150"/>
      </w:pPr>
      <w:r>
        <w:rPr/>
        <w:t xml:space="preserve">图表：2019-2023年中国尿嘧啶投资利润率情况 87</w:t>
      </w:r>
    </w:p>
    <w:p>
      <w:pPr>
        <w:spacing w:after="150"/>
      </w:pPr>
      <w:r>
        <w:rPr/>
        <w:t xml:space="preserve">图表：2024-2029年中国尿嘧啶行业需求规模预测(单位：亿元) 101</w:t>
      </w:r>
    </w:p>
    <w:p>
      <w:pPr>
        <w:spacing w:after="150"/>
      </w:pPr>
      <w:r>
        <w:rPr/>
        <w:t xml:space="preserve">图表：2024-2029年中国尿嘧啶行业供给规模预测(单位：亿元) 101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2024-2029年尿嘧啶行业市场竞争分析及发展策略研究报告</dc:title>
  <dc:description>2024-2029年尿嘧啶行业市场竞争分析及发展策略研究报告</dc:description>
  <dc:subject>2024-2029年尿嘧啶行业市场竞争分析及发展策略研究报告</dc:subject>
  <cp:keywords>研究报告</cp:keywords>
  <cp:category>研究报告</cp:category>
  <cp:lastModifiedBy>北京中道泰和信息咨询有限公司</cp:lastModifiedBy>
  <dcterms:created xsi:type="dcterms:W3CDTF">2024-01-30T06:38:28+08:00</dcterms:created>
  <dcterms:modified xsi:type="dcterms:W3CDTF">2024-01-30T06:38:28+08:00</dcterms:modified>
</cp:coreProperties>
</file>

<file path=docProps/custom.xml><?xml version="1.0" encoding="utf-8"?>
<Properties xmlns="http://schemas.openxmlformats.org/officeDocument/2006/custom-properties" xmlns:vt="http://schemas.openxmlformats.org/officeDocument/2006/docPropsVTypes"/>
</file>