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中国微商行业深度调研与发展战略研究报告(2026-2031版)</w:t>
      </w:r>
    </w:p>
    <w:p>
      <w:pPr>
        <w:spacing w:after="150"/>
      </w:pPr>
      <w:r>
        <w:rPr>
          <w:b w:val="1"/>
          <w:bCs w:val="1"/>
        </w:rPr>
        <w:t xml:space="preserve">报告简介</w:t>
      </w:r>
    </w:p>
    <w:p>
      <w:pPr>
        <w:spacing w:after="150"/>
      </w:pPr>
      <w:r>
        <w:rPr/>
        <w:t xml:space="preserve">微商是基于微信生态的社会化分销模式，它是企业或者个人基于社会化媒体开店的新型电商。从模式上来说主要分为两种：基于微信公众号的微商称为B2C微商，基于朋友圈开店的称为C2C微商。</w:t>
      </w:r>
    </w:p>
    <w:p>
      <w:pPr>
        <w:spacing w:after="150"/>
      </w:pPr>
      <w:r>
        <w:rPr/>
        <w:t xml:space="preserve">从微商的流程来说，微商主要由基础完善的交易平台、营销插件、分销体系以及个人端分享推广微客四个流程部分组成。现在已从一件代发逐渐发展成服务行业自己存货自己发，有等级的区分，等级越高利润越大。</w:t>
      </w:r>
    </w:p>
    <w:p>
      <w:pPr>
        <w:spacing w:after="150"/>
      </w:pPr>
      <w:r>
        <w:rPr/>
        <w:t xml:space="preserve">在微商行业快速扩张的过程中，由于行业发展时间短，准入门槛低，在缺乏相关的规范标准、监管体系和维权机制的情况下，行业内部乱象丛生。个体卖家鱼龙混杂，货品真假难辨，价格混乱。女性和年轻人为主的用户结构影响了微商行业主营的商品品类，年轻女性对于爱美、照顾家庭和生理的需求带动了美妆、服装、生活、母婴等商品的销量，女性消费特征得到了放大，形成了微商行业以美妆和生活产品为主导的销售格局。</w:t>
      </w:r>
    </w:p>
    <w:p>
      <w:pPr>
        <w:spacing w:after="150"/>
      </w:pPr>
      <w:r>
        <w:rPr/>
        <w:t xml:space="preserve">从区域分布来看，微商商户主要活跃于北京、浙江及广东等地区，区域分布以二、三线城市居多。随着市场的不断扩大，微商行业逐渐向三四线城市和中西部地区发展。中西部、西南地区，微商在当地不是特别普及，还有巨大的潜力，沿海发达地区通过微商渠道购买产品的意愿反而不是特别强。</w:t>
      </w:r>
    </w:p>
    <w:p>
      <w:pPr>
        <w:spacing w:after="150"/>
      </w:pPr>
      <w:r>
        <w:rPr/>
        <w:t xml:space="preserve">目前，手机移动端的数据流量已经超过了PC客户端，微商已逐渐地得到人们的接受和认可，并逐渐走向成熟。而其他的平台对微商也给予了不少方便之处，这为微商今后的发展铺了一条光明之路。未来，微商行业的发展将步入成熟期，建立规范、完整的生态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商行业研究单位等公布和提供的大量资料。报告对我国微商行业的供需状况、发展现状、子行业发展变化等进行了分析，重点分析了国内外微商行业的发展现状、如何面对行业的发展挑战、行业的发展建议、行业竞争力，以及行业的投资分析和趋势预测等等。报告还综合了微商行业的整体发展动态，对行业在产品方面提供了参考建议和具体解决办法。报告对于微商产品生产企业、经销商、行业管理部门以及拟进入该行业的投资者具有重要的参考价值，对于研究我国微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微商行业发展综述 （本章主要是对微商行业做基本的概况叙述）</w:t>
      </w:r>
    </w:p>
    <w:p>
      <w:pPr>
        <w:spacing w:before="75" w:after="0"/>
      </w:pPr>
      <w:r>
        <w:rPr/>
        <w:t xml:space="preserve">1.1 微商行业定义及分类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微商行业特征分析</w:t>
      </w:r>
    </w:p>
    <w:p>
      <w:pPr>
        <w:spacing w:before="75" w:after="0"/>
      </w:pPr>
      <w:r>
        <w:rPr/>
        <w:t xml:space="preserve">1.2.1 产业链分析</w:t>
      </w:r>
    </w:p>
    <w:p>
      <w:pPr>
        <w:spacing w:before="75" w:after="0"/>
      </w:pPr>
      <w:r>
        <w:rPr/>
        <w:t xml:space="preserve">1.2.2 微商行业在国民经济中的地位</w:t>
      </w:r>
    </w:p>
    <w:p>
      <w:pPr>
        <w:spacing w:before="75" w:after="0"/>
      </w:pPr>
      <w:r>
        <w:rPr/>
        <w:t xml:space="preserve">1.2.3 微商行业生命周期分析</w:t>
      </w:r>
    </w:p>
    <w:p>
      <w:pPr>
        <w:spacing w:before="75" w:after="0"/>
      </w:pPr>
      <w:r>
        <w:rPr/>
        <w:t xml:space="preserve">1、行业生命周期理论基础</w:t>
      </w:r>
    </w:p>
    <w:p>
      <w:pPr>
        <w:spacing w:before="75" w:after="0"/>
      </w:pPr>
      <w:r>
        <w:rPr/>
        <w:t xml:space="preserve">2、微商行业生命周期</w:t>
      </w:r>
    </w:p>
    <w:p>
      <w:pPr>
        <w:spacing w:before="75" w:after="0"/>
      </w:pPr>
      <w:r>
        <w:rPr/>
        <w:t xml:space="preserve">1.3 最近3-5年中国微商行业经济指标分析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微商行业运行环境分析 （微商行业运行的内外部环境，微商行业受其影响，对微商行业的发展起引导作用。）</w:t>
      </w:r>
    </w:p>
    <w:p>
      <w:pPr>
        <w:spacing w:before="75" w:after="0"/>
      </w:pPr>
      <w:r>
        <w:rPr/>
        <w:t xml:space="preserve">2.1 微商行业政治法律环境分析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微商行业经济环境分析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微商行业社会环境分析</w:t>
      </w:r>
    </w:p>
    <w:p>
      <w:pPr>
        <w:spacing w:before="75" w:after="0"/>
      </w:pPr>
      <w:r>
        <w:rPr/>
        <w:t xml:space="preserve">2.3.1 微商产业社会环境</w:t>
      </w:r>
    </w:p>
    <w:p>
      <w:pPr>
        <w:spacing w:before="75" w:after="0"/>
      </w:pPr>
      <w:r>
        <w:rPr/>
        <w:t xml:space="preserve">2.3.2 社会环境对行业的影响</w:t>
      </w:r>
    </w:p>
    <w:p>
      <w:pPr>
        <w:spacing w:before="75" w:after="0"/>
      </w:pPr>
      <w:r>
        <w:rPr/>
        <w:t xml:space="preserve">2.3.3 微商产业发展对社会发展的影响</w:t>
      </w:r>
    </w:p>
    <w:p>
      <w:pPr>
        <w:spacing w:before="75" w:after="0"/>
      </w:pPr>
      <w:r>
        <w:rPr/>
        <w:t xml:space="preserve">2.4 微商行业技术环境分析</w:t>
      </w:r>
    </w:p>
    <w:p>
      <w:pPr>
        <w:spacing w:before="75" w:after="0"/>
      </w:pPr>
      <w:r>
        <w:rPr/>
        <w:t xml:space="preserve">2.4.1 微商技术分析</w:t>
      </w:r>
    </w:p>
    <w:p>
      <w:pPr>
        <w:spacing w:before="75" w:after="0"/>
      </w:pPr>
      <w:r>
        <w:rPr/>
        <w:t xml:space="preserve">2.4.2 微商技术发展水平</w:t>
      </w:r>
    </w:p>
    <w:p>
      <w:pPr>
        <w:spacing w:before="75" w:after="0"/>
      </w:pPr>
      <w:r>
        <w:rPr/>
        <w:t xml:space="preserve">2.4.3 行业主要技术发展趋势</w:t>
      </w:r>
    </w:p>
    <w:p>
      <w:pPr>
        <w:spacing w:before="75" w:after="0"/>
      </w:pPr>
      <w:r>
        <w:rPr>
          <w:b w:val="1"/>
          <w:bCs w:val="1"/>
        </w:rPr>
        <w:t xml:space="preserve">第三章 我国微商行业运行分析 （微商行业在我国运行的基本数据，区域数据以及细分市场数据，由此章可知微商的整体行情走势）</w:t>
      </w:r>
    </w:p>
    <w:p>
      <w:pPr>
        <w:spacing w:before="75" w:after="0"/>
      </w:pPr>
      <w:r>
        <w:rPr/>
        <w:t xml:space="preserve">3.1 我国微商行业发展状况分析</w:t>
      </w:r>
    </w:p>
    <w:p>
      <w:pPr>
        <w:spacing w:before="75" w:after="0"/>
      </w:pPr>
      <w:r>
        <w:rPr/>
        <w:t xml:space="preserve">3.1.1 我国微商行业发展阶段</w:t>
      </w:r>
    </w:p>
    <w:p>
      <w:pPr>
        <w:spacing w:before="75" w:after="0"/>
      </w:pPr>
      <w:r>
        <w:rPr/>
        <w:t xml:space="preserve">3.1.2 我国微商行业发展总体概况</w:t>
      </w:r>
    </w:p>
    <w:p>
      <w:pPr>
        <w:spacing w:before="75" w:after="0"/>
      </w:pPr>
      <w:r>
        <w:rPr/>
        <w:t xml:space="preserve">3.1.3 我国微商行业发展特点分析</w:t>
      </w:r>
    </w:p>
    <w:p>
      <w:pPr>
        <w:spacing w:before="75" w:after="0"/>
      </w:pPr>
      <w:r>
        <w:rPr/>
        <w:t xml:space="preserve">3.2 2021-2026年微商行业发展现状</w:t>
      </w:r>
    </w:p>
    <w:p>
      <w:pPr>
        <w:spacing w:before="75" w:after="0"/>
      </w:pPr>
      <w:r>
        <w:rPr/>
        <w:t xml:space="preserve">3.2.1 2021-2026年我国微商行业市场规模</w:t>
      </w:r>
    </w:p>
    <w:p>
      <w:pPr>
        <w:spacing w:before="75" w:after="0"/>
      </w:pPr>
      <w:r>
        <w:rPr/>
        <w:t xml:space="preserve">3.2.2 2021-2026年我国微商行业发展分析</w:t>
      </w:r>
    </w:p>
    <w:p>
      <w:pPr>
        <w:spacing w:before="75" w:after="0"/>
      </w:pPr>
      <w:r>
        <w:rPr/>
        <w:t xml:space="preserve">3.2.3 2021-2026年中国微商企业发展分析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微商细分产品/服务市场分析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微商产品/服务价格分析</w:t>
      </w:r>
    </w:p>
    <w:p>
      <w:pPr>
        <w:spacing w:before="75" w:after="0"/>
      </w:pPr>
      <w:r>
        <w:rPr/>
        <w:t xml:space="preserve">3.5.1 2021-2026年微商价格走势</w:t>
      </w:r>
    </w:p>
    <w:p>
      <w:pPr>
        <w:spacing w:before="75" w:after="0"/>
      </w:pPr>
      <w:r>
        <w:rPr/>
        <w:t xml:space="preserve">3.5.2 影响微商价格的关键因素分析</w:t>
      </w:r>
    </w:p>
    <w:p>
      <w:pPr>
        <w:spacing w:before="75" w:after="0"/>
      </w:pPr>
      <w:r>
        <w:rPr/>
        <w:t xml:space="preserve">3.5.3 2026-2031年微商产品/服务价格变化趋势</w:t>
      </w:r>
    </w:p>
    <w:p>
      <w:pPr>
        <w:spacing w:before="75" w:after="0"/>
      </w:pPr>
      <w:r>
        <w:rPr/>
        <w:t xml:space="preserve">3.5.4 主要微商企业价位及价格策略</w:t>
      </w:r>
    </w:p>
    <w:p>
      <w:pPr>
        <w:spacing w:before="75" w:after="0"/>
      </w:pPr>
      <w:r>
        <w:rPr>
          <w:b w:val="1"/>
          <w:bCs w:val="1"/>
        </w:rPr>
        <w:t xml:space="preserve">第四章 我国微商行业整体运行指标分析 （微商行业的基本财务数据，由于可知微商行业的整体运行规模）</w:t>
      </w:r>
    </w:p>
    <w:p>
      <w:pPr>
        <w:spacing w:before="75" w:after="0"/>
      </w:pPr>
      <w:r>
        <w:rPr/>
        <w:t xml:space="preserve">4.1 2021-2026年中国微商行业总体规模分析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2021-2026年中国微商行业财务指标总体分析</w:t>
      </w:r>
    </w:p>
    <w:p>
      <w:pPr>
        <w:spacing w:before="75" w:after="0"/>
      </w:pPr>
      <w:r>
        <w:rPr/>
        <w:t xml:space="preserve">4.2.1 行业盈利能力分析</w:t>
      </w:r>
    </w:p>
    <w:p>
      <w:pPr>
        <w:spacing w:before="75" w:after="0"/>
      </w:pPr>
      <w:r>
        <w:rPr/>
        <w:t xml:space="preserve">4.2.2 行业偿债能力分析</w:t>
      </w:r>
    </w:p>
    <w:p>
      <w:pPr>
        <w:spacing w:before="75" w:after="0"/>
      </w:pPr>
      <w:r>
        <w:rPr/>
        <w:t xml:space="preserve">4.2.3 行业营运能力分析</w:t>
      </w:r>
    </w:p>
    <w:p>
      <w:pPr>
        <w:spacing w:before="75" w:after="0"/>
      </w:pPr>
      <w:r>
        <w:rPr/>
        <w:t xml:space="preserve">4.2.4 行业发展能力分析</w:t>
      </w:r>
    </w:p>
    <w:p>
      <w:pPr>
        <w:spacing w:before="75" w:after="0"/>
      </w:pPr>
      <w:r>
        <w:rPr>
          <w:b w:val="1"/>
          <w:bCs w:val="1"/>
        </w:rPr>
        <w:t xml:space="preserve">第五章 我国微商行业供需形势分析 （微商行业的供给和需求数据，现状以及未来发展预测）</w:t>
      </w:r>
    </w:p>
    <w:p>
      <w:pPr>
        <w:spacing w:before="75" w:after="0"/>
      </w:pPr>
      <w:r>
        <w:rPr/>
        <w:t xml:space="preserve">5.1 微商行业供给分析</w:t>
      </w:r>
    </w:p>
    <w:p>
      <w:pPr>
        <w:spacing w:before="75" w:after="0"/>
      </w:pPr>
      <w:r>
        <w:rPr/>
        <w:t xml:space="preserve">5.1.1 2021-2026年微商行业供给分析</w:t>
      </w:r>
    </w:p>
    <w:p>
      <w:pPr>
        <w:spacing w:before="75" w:after="0"/>
      </w:pPr>
      <w:r>
        <w:rPr/>
        <w:t xml:space="preserve">5.1.2 2026-2031年微商行业供给变化趋势</w:t>
      </w:r>
    </w:p>
    <w:p>
      <w:pPr>
        <w:spacing w:before="75" w:after="0"/>
      </w:pPr>
      <w:r>
        <w:rPr/>
        <w:t xml:space="preserve">5.1.3 微商行业区域供给分析</w:t>
      </w:r>
    </w:p>
    <w:p>
      <w:pPr>
        <w:spacing w:before="75" w:after="0"/>
      </w:pPr>
      <w:r>
        <w:rPr/>
        <w:t xml:space="preserve">5.2 2021-2026年我国微商行业需求情况</w:t>
      </w:r>
    </w:p>
    <w:p>
      <w:pPr>
        <w:spacing w:before="75" w:after="0"/>
      </w:pPr>
      <w:r>
        <w:rPr/>
        <w:t xml:space="preserve">5.2.1 微商行业需求市场</w:t>
      </w:r>
    </w:p>
    <w:p>
      <w:pPr>
        <w:spacing w:before="75" w:after="0"/>
      </w:pPr>
      <w:r>
        <w:rPr/>
        <w:t xml:space="preserve">5.2.2 微商行业客户结构</w:t>
      </w:r>
    </w:p>
    <w:p>
      <w:pPr>
        <w:spacing w:before="75" w:after="0"/>
      </w:pPr>
      <w:r>
        <w:rPr/>
        <w:t xml:space="preserve">5.2.3 微商行业需求的地区差异</w:t>
      </w:r>
    </w:p>
    <w:p>
      <w:pPr>
        <w:spacing w:before="75" w:after="0"/>
      </w:pPr>
      <w:r>
        <w:rPr/>
        <w:t xml:space="preserve">5.3 微商市场应用及需求预测</w:t>
      </w:r>
    </w:p>
    <w:p>
      <w:pPr>
        <w:spacing w:before="75" w:after="0"/>
      </w:pPr>
      <w:r>
        <w:rPr/>
        <w:t xml:space="preserve">5.3.1 微商应用市场总体需求分析</w:t>
      </w:r>
    </w:p>
    <w:p>
      <w:pPr>
        <w:spacing w:before="75" w:after="0"/>
      </w:pPr>
      <w:r>
        <w:rPr/>
        <w:t xml:space="preserve">1、微商应用市场需求特征</w:t>
      </w:r>
    </w:p>
    <w:p>
      <w:pPr>
        <w:spacing w:before="75" w:after="0"/>
      </w:pPr>
      <w:r>
        <w:rPr/>
        <w:t xml:space="preserve">2、微商应用市场需求总规模</w:t>
      </w:r>
    </w:p>
    <w:p>
      <w:pPr>
        <w:spacing w:before="75" w:after="0"/>
      </w:pPr>
      <w:r>
        <w:rPr/>
        <w:t xml:space="preserve">5.3.2 2026-2031年微商行业领域需求量预测</w:t>
      </w:r>
    </w:p>
    <w:p>
      <w:pPr>
        <w:spacing w:before="75" w:after="0"/>
      </w:pPr>
      <w:r>
        <w:rPr/>
        <w:t xml:space="preserve">1、2026-2031年微商行业领域需求产品/服务功能预测</w:t>
      </w:r>
    </w:p>
    <w:p>
      <w:pPr>
        <w:spacing w:before="75" w:after="0"/>
      </w:pPr>
      <w:r>
        <w:rPr/>
        <w:t xml:space="preserve">2、2026-2031年微商行业领域需求产品/服务市场格局预测</w:t>
      </w:r>
    </w:p>
    <w:p>
      <w:pPr>
        <w:spacing w:before="75" w:after="0"/>
      </w:pPr>
      <w:r>
        <w:rPr/>
        <w:t xml:space="preserve">5.3.3 重点行业微商产品/服务需求分析预测</w:t>
      </w:r>
    </w:p>
    <w:p>
      <w:pPr>
        <w:spacing w:before="75" w:after="0"/>
      </w:pPr>
      <w:r>
        <w:rPr>
          <w:b w:val="1"/>
          <w:bCs w:val="1"/>
        </w:rPr>
        <w:t xml:space="preserve">第六章 微商行业产业结构分析 （微商行业的市场结构以及相关发展因素）</w:t>
      </w:r>
    </w:p>
    <w:p>
      <w:pPr>
        <w:spacing w:before="75" w:after="0"/>
      </w:pPr>
      <w:r>
        <w:rPr/>
        <w:t xml:space="preserve">6.1 微商产业结构分析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领先企业的结构分析(主体经营形式)</w:t>
      </w:r>
    </w:p>
    <w:p>
      <w:pPr>
        <w:spacing w:before="75" w:after="0"/>
      </w:pPr>
      <w:r>
        <w:rPr/>
        <w:t xml:space="preserve">6.2 产业结构发展预测</w:t>
      </w:r>
    </w:p>
    <w:p>
      <w:pPr>
        <w:spacing w:before="75" w:after="0"/>
      </w:pPr>
      <w:r>
        <w:rPr/>
        <w:t xml:space="preserve">6.2.1 产业结构调整指导政策分析</w:t>
      </w:r>
    </w:p>
    <w:p>
      <w:pPr>
        <w:spacing w:before="75" w:after="0"/>
      </w:pPr>
      <w:r>
        <w:rPr/>
        <w:t xml:space="preserve">6.2.2 产业结构调整中消费者需求的引导因素</w:t>
      </w:r>
    </w:p>
    <w:p>
      <w:pPr>
        <w:spacing w:before="75" w:after="0"/>
      </w:pPr>
      <w:r>
        <w:rPr/>
        <w:t xml:space="preserve">6.2.3 中国微商行业参与国际竞争的战略市场定位</w:t>
      </w:r>
    </w:p>
    <w:p>
      <w:pPr>
        <w:spacing w:before="75" w:after="0"/>
      </w:pPr>
      <w:r>
        <w:rPr/>
        <w:t xml:space="preserve">6.2.4 产业结构调整方向分析</w:t>
      </w:r>
    </w:p>
    <w:p>
      <w:pPr>
        <w:spacing w:before="75" w:after="0"/>
      </w:pPr>
      <w:r>
        <w:rPr>
          <w:b w:val="1"/>
          <w:bCs w:val="1"/>
        </w:rPr>
        <w:t xml:space="preserve">第七章 我国微商行业产业链分析 （微商行业产业链，包括上游（供应商）、下游（需求市场）的基本运行情况）</w:t>
      </w:r>
    </w:p>
    <w:p>
      <w:pPr>
        <w:spacing w:before="75" w:after="0"/>
      </w:pPr>
      <w:r>
        <w:rPr/>
        <w:t xml:space="preserve">7.1 微商行业产业链分析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微商上游(供应商)行业分析</w:t>
      </w:r>
    </w:p>
    <w:p>
      <w:pPr>
        <w:spacing w:before="75" w:after="0"/>
      </w:pPr>
      <w:r>
        <w:rPr/>
        <w:t xml:space="preserve">7.2.1 微商上游供应商运营模式与运营系统</w:t>
      </w:r>
    </w:p>
    <w:p>
      <w:pPr>
        <w:spacing w:before="75" w:after="0"/>
      </w:pPr>
      <w:r>
        <w:rPr/>
        <w:t xml:space="preserve">7.2.2 微商与上游供应商之间运营案例</w:t>
      </w:r>
    </w:p>
    <w:p>
      <w:pPr>
        <w:spacing w:before="75" w:after="0"/>
      </w:pPr>
      <w:r>
        <w:rPr/>
        <w:t xml:space="preserve">7.2.3 2021-2026年上游从应商行业发展现状</w:t>
      </w:r>
    </w:p>
    <w:p>
      <w:pPr>
        <w:spacing w:before="75" w:after="0"/>
      </w:pPr>
      <w:r>
        <w:rPr/>
        <w:t xml:space="preserve">7.2.4 2026-2031年上游供应商行业发展趋势</w:t>
      </w:r>
    </w:p>
    <w:p>
      <w:pPr>
        <w:spacing w:before="75" w:after="0"/>
      </w:pPr>
      <w:r>
        <w:rPr/>
        <w:t xml:space="preserve">7.2.4 上游供给对微商行业的影响</w:t>
      </w:r>
    </w:p>
    <w:p>
      <w:pPr>
        <w:spacing w:before="75" w:after="0"/>
      </w:pPr>
      <w:r>
        <w:rPr/>
        <w:t xml:space="preserve">7.3 微商下游(消费者)行业分析</w:t>
      </w:r>
    </w:p>
    <w:p>
      <w:pPr>
        <w:spacing w:before="75" w:after="0"/>
      </w:pPr>
      <w:r>
        <w:rPr/>
        <w:t xml:space="preserve">7.3.1 微商用户调研主要结论</w:t>
      </w:r>
    </w:p>
    <w:p>
      <w:pPr>
        <w:spacing w:before="75" w:after="0"/>
      </w:pPr>
      <w:r>
        <w:rPr/>
        <w:t xml:space="preserve">7.3.2 微商用户购买行为分析</w:t>
      </w:r>
    </w:p>
    <w:p>
      <w:pPr>
        <w:spacing w:before="75" w:after="0"/>
      </w:pPr>
      <w:r>
        <w:rPr/>
        <w:t xml:space="preserve">7.3.3 下游需求对微商行业的影响</w:t>
      </w:r>
    </w:p>
    <w:p>
      <w:pPr>
        <w:spacing w:before="75" w:after="0"/>
      </w:pPr>
      <w:r>
        <w:rPr>
          <w:b w:val="1"/>
          <w:bCs w:val="1"/>
        </w:rPr>
        <w:t xml:space="preserve">第八章 我国微商行业渠道分析及策略 （微商行业发展渠道及相关营销策略，用户调研等相关内容）</w:t>
      </w:r>
    </w:p>
    <w:p>
      <w:pPr>
        <w:spacing w:before="75" w:after="0"/>
      </w:pPr>
      <w:r>
        <w:rPr/>
        <w:t xml:space="preserve">8.1 微商行业渠道分析</w:t>
      </w:r>
    </w:p>
    <w:p>
      <w:pPr>
        <w:spacing w:before="75" w:after="0"/>
      </w:pPr>
      <w:r>
        <w:rPr/>
        <w:t xml:space="preserve">8.1.1 渠道形式及对比</w:t>
      </w:r>
    </w:p>
    <w:p>
      <w:pPr>
        <w:spacing w:before="75" w:after="0"/>
      </w:pPr>
      <w:r>
        <w:rPr/>
        <w:t xml:space="preserve">8.1.2 各类渠道对微商行业的影响</w:t>
      </w:r>
    </w:p>
    <w:p>
      <w:pPr>
        <w:spacing w:before="75" w:after="0"/>
      </w:pPr>
      <w:r>
        <w:rPr/>
        <w:t xml:space="preserve">8.1.3 主要微商企业渠道策略研究</w:t>
      </w:r>
    </w:p>
    <w:p>
      <w:pPr>
        <w:spacing w:before="75" w:after="0"/>
      </w:pPr>
      <w:r>
        <w:rPr/>
        <w:t xml:space="preserve">8.1.4 各区域主要代理商情况</w:t>
      </w:r>
    </w:p>
    <w:p>
      <w:pPr>
        <w:spacing w:before="75" w:after="0"/>
      </w:pPr>
      <w:r>
        <w:rPr/>
        <w:t xml:space="preserve">8.2 微商行业用户分析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微商行业营销策略分析</w:t>
      </w:r>
    </w:p>
    <w:p>
      <w:pPr>
        <w:spacing w:before="75" w:after="0"/>
      </w:pPr>
      <w:r>
        <w:rPr/>
        <w:t xml:space="preserve">8.3.1 中国微商营销概况</w:t>
      </w:r>
    </w:p>
    <w:p>
      <w:pPr>
        <w:spacing w:before="75" w:after="0"/>
      </w:pPr>
      <w:r>
        <w:rPr/>
        <w:t xml:space="preserve">8.3.2 微商营销策略探讨</w:t>
      </w:r>
    </w:p>
    <w:p>
      <w:pPr>
        <w:spacing w:before="75" w:after="0"/>
      </w:pPr>
      <w:r>
        <w:rPr/>
        <w:t xml:space="preserve">8.3.3 微商营销发展趋势</w:t>
      </w:r>
    </w:p>
    <w:p>
      <w:pPr>
        <w:spacing w:before="75" w:after="0"/>
      </w:pPr>
      <w:r>
        <w:rPr>
          <w:b w:val="1"/>
          <w:bCs w:val="1"/>
        </w:rPr>
        <w:t xml:space="preserve">第九章 我国微商行业竞争形势及策略 （微商行业内外部竞争情况、格局、以及发展的优劣势等，了解行业竞争情况，使企业制定更加有利于发展的竞争策略）</w:t>
      </w:r>
    </w:p>
    <w:p>
      <w:pPr>
        <w:spacing w:before="75" w:after="0"/>
      </w:pPr>
      <w:r>
        <w:rPr/>
        <w:t xml:space="preserve">9.1 行业总体市场竞争状况分析</w:t>
      </w:r>
    </w:p>
    <w:p>
      <w:pPr>
        <w:spacing w:before="75" w:after="0"/>
      </w:pPr>
      <w:r>
        <w:rPr/>
        <w:t xml:space="preserve">9.1.1 微商行业竞争结构分析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9.1.2 微商行业企业间竞争格局分析</w:t>
      </w:r>
    </w:p>
    <w:p>
      <w:pPr>
        <w:spacing w:before="75" w:after="0"/>
      </w:pPr>
      <w:r>
        <w:rPr/>
        <w:t xml:space="preserve">9.1.3 微商行业集中度分析</w:t>
      </w:r>
    </w:p>
    <w:p>
      <w:pPr>
        <w:spacing w:before="75" w:after="0"/>
      </w:pPr>
      <w:r>
        <w:rPr/>
        <w:t xml:space="preserve">9.1.4 微商行业swot分析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9.2 中国微商行业竞争格局综述</w:t>
      </w:r>
    </w:p>
    <w:p>
      <w:pPr>
        <w:spacing w:before="75" w:after="0"/>
      </w:pPr>
      <w:r>
        <w:rPr/>
        <w:t xml:space="preserve">9.2.1 微商行业竞争概况</w:t>
      </w:r>
    </w:p>
    <w:p>
      <w:pPr>
        <w:spacing w:before="75" w:after="0"/>
      </w:pPr>
      <w:r>
        <w:rPr/>
        <w:t xml:space="preserve">1、中国微商行业竞争格局</w:t>
      </w:r>
    </w:p>
    <w:p>
      <w:pPr>
        <w:spacing w:before="75" w:after="0"/>
      </w:pPr>
      <w:r>
        <w:rPr/>
        <w:t xml:space="preserve">2、微商行业未来竞争格局和特点</w:t>
      </w:r>
    </w:p>
    <w:p>
      <w:pPr>
        <w:spacing w:before="75" w:after="0"/>
      </w:pPr>
      <w:r>
        <w:rPr/>
        <w:t xml:space="preserve">3、微商市场进入及竞争对手分析</w:t>
      </w:r>
    </w:p>
    <w:p>
      <w:pPr>
        <w:spacing w:before="75" w:after="0"/>
      </w:pPr>
      <w:r>
        <w:rPr/>
        <w:t xml:space="preserve">9.2.2 中国微商行业竞争力分析</w:t>
      </w:r>
    </w:p>
    <w:p>
      <w:pPr>
        <w:spacing w:before="75" w:after="0"/>
      </w:pPr>
      <w:r>
        <w:rPr/>
        <w:t xml:space="preserve">1、我国微商行业竞争力剖析</w:t>
      </w:r>
    </w:p>
    <w:p>
      <w:pPr>
        <w:spacing w:before="75" w:after="0"/>
      </w:pPr>
      <w:r>
        <w:rPr/>
        <w:t xml:space="preserve">2、我国微商企业市场竞争的优势</w:t>
      </w:r>
    </w:p>
    <w:p>
      <w:pPr>
        <w:spacing w:before="75" w:after="0"/>
      </w:pPr>
      <w:r>
        <w:rPr/>
        <w:t xml:space="preserve">3、国内微商企业竞争能力提升途径</w:t>
      </w:r>
    </w:p>
    <w:p>
      <w:pPr>
        <w:spacing w:before="75" w:after="0"/>
      </w:pPr>
      <w:r>
        <w:rPr/>
        <w:t xml:space="preserve">9.2.3 微商市场竞争策略分析</w:t>
      </w:r>
    </w:p>
    <w:p>
      <w:pPr>
        <w:spacing w:before="75" w:after="0"/>
      </w:pPr>
      <w:r>
        <w:rPr>
          <w:b w:val="1"/>
          <w:bCs w:val="1"/>
        </w:rPr>
        <w:t xml:space="preserve">第十章 微商行业领先企业经营形势分析 （同行竞争企业情况）</w:t>
      </w:r>
    </w:p>
    <w:p>
      <w:pPr>
        <w:spacing w:before="75" w:after="0"/>
      </w:pPr>
      <w:r>
        <w:rPr/>
        <w:t xml:space="preserve">10.1 深圳市青葱传媒科技有限公司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极欧科技股份有限公司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中山市艾奥比生物科技有限公司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北京微时科技有限公司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tst</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10.6伊的家</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10.7么尚</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10.8蜜拓密</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10.9雨婷</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10.10左丹力159</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t xml:space="preserve">10.11 厦门国傲信息科技有限公司</w:t>
      </w:r>
    </w:p>
    <w:p>
      <w:pPr>
        <w:spacing w:before="75" w:after="0"/>
      </w:pPr>
      <w:r>
        <w:rPr/>
        <w:t xml:space="preserve">10.11.1 企业概况</w:t>
      </w:r>
    </w:p>
    <w:p>
      <w:pPr>
        <w:spacing w:before="75" w:after="0"/>
      </w:pPr>
      <w:r>
        <w:rPr/>
        <w:t xml:space="preserve">10.11.2 企业优势分析</w:t>
      </w:r>
    </w:p>
    <w:p>
      <w:pPr>
        <w:spacing w:before="75" w:after="0"/>
      </w:pPr>
      <w:r>
        <w:rPr/>
        <w:t xml:space="preserve">10.11.3 产品/服务特色</w:t>
      </w:r>
    </w:p>
    <w:p>
      <w:pPr>
        <w:spacing w:before="75" w:after="0"/>
      </w:pPr>
      <w:r>
        <w:rPr/>
        <w:t xml:space="preserve">10.11.4 2021-2026年经营状况</w:t>
      </w:r>
    </w:p>
    <w:p>
      <w:pPr>
        <w:spacing w:before="75" w:after="0"/>
      </w:pPr>
      <w:r>
        <w:rPr/>
        <w:t xml:space="preserve">10.11.5 2026-2031年发展规划</w:t>
      </w:r>
    </w:p>
    <w:p>
      <w:pPr>
        <w:spacing w:before="75" w:after="0"/>
      </w:pPr>
      <w:r>
        <w:rPr/>
        <w:t xml:space="preserve">10.12 深圳沸点天下网络有限公司</w:t>
      </w:r>
    </w:p>
    <w:p>
      <w:pPr>
        <w:spacing w:before="75" w:after="0"/>
      </w:pPr>
      <w:r>
        <w:rPr/>
        <w:t xml:space="preserve">10.12.1 企业概况</w:t>
      </w:r>
    </w:p>
    <w:p>
      <w:pPr>
        <w:spacing w:before="75" w:after="0"/>
      </w:pPr>
      <w:r>
        <w:rPr/>
        <w:t xml:space="preserve">10.12.2 企业优势分析</w:t>
      </w:r>
    </w:p>
    <w:p>
      <w:pPr>
        <w:spacing w:before="75" w:after="0"/>
      </w:pPr>
      <w:r>
        <w:rPr/>
        <w:t xml:space="preserve">10.12.3 产品/服务特色</w:t>
      </w:r>
    </w:p>
    <w:p>
      <w:pPr>
        <w:spacing w:before="75" w:after="0"/>
      </w:pPr>
      <w:r>
        <w:rPr/>
        <w:t xml:space="preserve">10.12.4 2021-2026年经营状况</w:t>
      </w:r>
    </w:p>
    <w:p>
      <w:pPr>
        <w:spacing w:before="75" w:after="0"/>
      </w:pPr>
      <w:r>
        <w:rPr/>
        <w:t xml:space="preserve">10.12.5 2026-2031年发展规划</w:t>
      </w:r>
    </w:p>
    <w:p>
      <w:pPr>
        <w:spacing w:before="75" w:after="0"/>
      </w:pPr>
      <w:r>
        <w:rPr/>
        <w:t xml:space="preserve">10.13 付爱宝商贸股份有限公司</w:t>
      </w:r>
    </w:p>
    <w:p>
      <w:pPr>
        <w:spacing w:before="75" w:after="0"/>
      </w:pPr>
      <w:r>
        <w:rPr/>
        <w:t xml:space="preserve">10.13.1 企业概况</w:t>
      </w:r>
    </w:p>
    <w:p>
      <w:pPr>
        <w:spacing w:before="75" w:after="0"/>
      </w:pPr>
      <w:r>
        <w:rPr/>
        <w:t xml:space="preserve">10.13.2 企业优势分析</w:t>
      </w:r>
    </w:p>
    <w:p>
      <w:pPr>
        <w:spacing w:before="75" w:after="0"/>
      </w:pPr>
      <w:r>
        <w:rPr/>
        <w:t xml:space="preserve">10.13.3 产品/服务特色</w:t>
      </w:r>
    </w:p>
    <w:p>
      <w:pPr>
        <w:spacing w:before="75" w:after="0"/>
      </w:pPr>
      <w:r>
        <w:rPr/>
        <w:t xml:space="preserve">10.13.4 2021-2026年经营状况</w:t>
      </w:r>
    </w:p>
    <w:p>
      <w:pPr>
        <w:spacing w:before="75" w:after="0"/>
      </w:pPr>
      <w:r>
        <w:rPr/>
        <w:t xml:space="preserve">10.13.5 2026-2031年发展规划</w:t>
      </w:r>
    </w:p>
    <w:p>
      <w:pPr>
        <w:spacing w:before="75" w:after="0"/>
      </w:pPr>
      <w:r>
        <w:rPr/>
        <w:t xml:space="preserve">10.14 安徽省微赢投资控股集团</w:t>
      </w:r>
    </w:p>
    <w:p>
      <w:pPr>
        <w:spacing w:before="75" w:after="0"/>
      </w:pPr>
      <w:r>
        <w:rPr/>
        <w:t xml:space="preserve">10.14.1 企业概况</w:t>
      </w:r>
    </w:p>
    <w:p>
      <w:pPr>
        <w:spacing w:before="75" w:after="0"/>
      </w:pPr>
      <w:r>
        <w:rPr/>
        <w:t xml:space="preserve">10.14.2 企业优势分析</w:t>
      </w:r>
    </w:p>
    <w:p>
      <w:pPr>
        <w:spacing w:before="75" w:after="0"/>
      </w:pPr>
      <w:r>
        <w:rPr/>
        <w:t xml:space="preserve">10.14.3 产品/服务特色</w:t>
      </w:r>
    </w:p>
    <w:p>
      <w:pPr>
        <w:spacing w:before="75" w:after="0"/>
      </w:pPr>
      <w:r>
        <w:rPr/>
        <w:t xml:space="preserve">10.14.4 2021-2026年经营状况</w:t>
      </w:r>
    </w:p>
    <w:p>
      <w:pPr>
        <w:spacing w:before="75" w:after="0"/>
      </w:pPr>
      <w:r>
        <w:rPr/>
        <w:t xml:space="preserve">10.14.5 2026-2031年发展规划</w:t>
      </w:r>
    </w:p>
    <w:p>
      <w:pPr>
        <w:spacing w:before="75" w:after="0"/>
      </w:pPr>
      <w:r>
        <w:rPr/>
        <w:t xml:space="preserve">10.15 沁人缘生物科技有限公司</w:t>
      </w:r>
    </w:p>
    <w:p>
      <w:pPr>
        <w:spacing w:before="75" w:after="0"/>
      </w:pPr>
      <w:r>
        <w:rPr/>
        <w:t xml:space="preserve">10.15.1 企业概况</w:t>
      </w:r>
    </w:p>
    <w:p>
      <w:pPr>
        <w:spacing w:before="75" w:after="0"/>
      </w:pPr>
      <w:r>
        <w:rPr/>
        <w:t xml:space="preserve">10.15.2 企业优势分析</w:t>
      </w:r>
    </w:p>
    <w:p>
      <w:pPr>
        <w:spacing w:before="75" w:after="0"/>
      </w:pPr>
      <w:r>
        <w:rPr/>
        <w:t xml:space="preserve">10.15.3 产品/服务特色</w:t>
      </w:r>
    </w:p>
    <w:p>
      <w:pPr>
        <w:spacing w:before="75" w:after="0"/>
      </w:pPr>
      <w:r>
        <w:rPr/>
        <w:t xml:space="preserve">10.15.4 2021-2026年经营状况</w:t>
      </w:r>
    </w:p>
    <w:p>
      <w:pPr>
        <w:spacing w:before="75" w:after="0"/>
      </w:pPr>
      <w:r>
        <w:rPr/>
        <w:t xml:space="preserve">10.15.5 2026-2031年发展规划</w:t>
      </w:r>
    </w:p>
    <w:p>
      <w:pPr>
        <w:spacing w:before="75" w:after="0"/>
      </w:pPr>
      <w:r>
        <w:rPr/>
        <w:t xml:space="preserve">10.16 蓝米生物科技有限公司</w:t>
      </w:r>
    </w:p>
    <w:p>
      <w:pPr>
        <w:spacing w:before="75" w:after="0"/>
      </w:pPr>
      <w:r>
        <w:rPr/>
        <w:t xml:space="preserve">10.16.1 企业概况</w:t>
      </w:r>
    </w:p>
    <w:p>
      <w:pPr>
        <w:spacing w:before="75" w:after="0"/>
      </w:pPr>
      <w:r>
        <w:rPr/>
        <w:t xml:space="preserve">10.16.2 企业优势分析</w:t>
      </w:r>
    </w:p>
    <w:p>
      <w:pPr>
        <w:spacing w:before="75" w:after="0"/>
      </w:pPr>
      <w:r>
        <w:rPr/>
        <w:t xml:space="preserve">10.16.3 产品/服务特色</w:t>
      </w:r>
    </w:p>
    <w:p>
      <w:pPr>
        <w:spacing w:before="75" w:after="0"/>
      </w:pPr>
      <w:r>
        <w:rPr/>
        <w:t xml:space="preserve">10.16.4 2021-2026年经营状况</w:t>
      </w:r>
    </w:p>
    <w:p>
      <w:pPr>
        <w:spacing w:before="75" w:after="0"/>
      </w:pPr>
      <w:r>
        <w:rPr/>
        <w:t xml:space="preserve">10.16.5 2026-2031年发展规划</w:t>
      </w:r>
    </w:p>
    <w:p>
      <w:pPr>
        <w:spacing w:before="75" w:after="0"/>
      </w:pPr>
      <w:r>
        <w:rPr>
          <w:b w:val="1"/>
          <w:bCs w:val="1"/>
        </w:rPr>
        <w:t xml:space="preserve">第十一章 2026-2031年微商行业投资前景 （行业未来发展趋势预判、规模数据预测，了解行业走势，有利于企业制定正确的发展战略）</w:t>
      </w:r>
    </w:p>
    <w:p>
      <w:pPr>
        <w:spacing w:before="75" w:after="0"/>
      </w:pPr>
      <w:r>
        <w:rPr/>
        <w:t xml:space="preserve">11.1 2026-2031年微商市场发展前景</w:t>
      </w:r>
    </w:p>
    <w:p>
      <w:pPr>
        <w:spacing w:before="75" w:after="0"/>
      </w:pPr>
      <w:r>
        <w:rPr/>
        <w:t xml:space="preserve">11.1.1 2026-2031年微商市场发展潜力</w:t>
      </w:r>
    </w:p>
    <w:p>
      <w:pPr>
        <w:spacing w:before="75" w:after="0"/>
      </w:pPr>
      <w:r>
        <w:rPr/>
        <w:t xml:space="preserve">11.1.2 2026-2031年微商市场发展前景展望</w:t>
      </w:r>
    </w:p>
    <w:p>
      <w:pPr>
        <w:spacing w:before="75" w:after="0"/>
      </w:pPr>
      <w:r>
        <w:rPr/>
        <w:t xml:space="preserve">11.1.3 2026-2031年微商细分行业发展前景分析</w:t>
      </w:r>
    </w:p>
    <w:p>
      <w:pPr>
        <w:spacing w:before="75" w:after="0"/>
      </w:pPr>
      <w:r>
        <w:rPr/>
        <w:t xml:space="preserve">11.2 2026-2031年微商市场发展趋势预测</w:t>
      </w:r>
    </w:p>
    <w:p>
      <w:pPr>
        <w:spacing w:before="75" w:after="0"/>
      </w:pPr>
      <w:r>
        <w:rPr/>
        <w:t xml:space="preserve">11.2.1 2026-2031年微商行业发展趋势</w:t>
      </w:r>
    </w:p>
    <w:p>
      <w:pPr>
        <w:spacing w:before="75" w:after="0"/>
      </w:pPr>
      <w:r>
        <w:rPr/>
        <w:t xml:space="preserve">11.2.2 2026-2031年微商市场规模预测</w:t>
      </w:r>
    </w:p>
    <w:p>
      <w:pPr>
        <w:spacing w:before="75" w:after="0"/>
      </w:pPr>
      <w:r>
        <w:rPr/>
        <w:t xml:space="preserve">11.2.3 2026-2031年微商行业应用趋势预测</w:t>
      </w:r>
    </w:p>
    <w:p>
      <w:pPr>
        <w:spacing w:before="75" w:after="0"/>
      </w:pPr>
      <w:r>
        <w:rPr/>
        <w:t xml:space="preserve">11.2.4 2026-2031年细分市场发展趋势预测</w:t>
      </w:r>
    </w:p>
    <w:p>
      <w:pPr>
        <w:spacing w:before="75" w:after="0"/>
      </w:pPr>
      <w:r>
        <w:rPr/>
        <w:t xml:space="preserve">11.3 2026-2031年中国微商行业供需预测</w:t>
      </w:r>
    </w:p>
    <w:p>
      <w:pPr>
        <w:spacing w:before="75" w:after="0"/>
      </w:pPr>
      <w:r>
        <w:rPr/>
        <w:t xml:space="preserve">11.3.1 2026-2031年中国微商行业供给预测</w:t>
      </w:r>
    </w:p>
    <w:p>
      <w:pPr>
        <w:spacing w:before="75" w:after="0"/>
      </w:pPr>
      <w:r>
        <w:rPr/>
        <w:t xml:space="preserve">11.3.2 2026-2031年中国微商行业需求预测</w:t>
      </w:r>
    </w:p>
    <w:p>
      <w:pPr>
        <w:spacing w:before="75" w:after="0"/>
      </w:pPr>
      <w:r>
        <w:rPr/>
        <w:t xml:space="preserve">11.3.3 2026-2031年中国微商供需平衡预测</w:t>
      </w:r>
    </w:p>
    <w:p>
      <w:pPr>
        <w:spacing w:before="75" w:after="0"/>
      </w:pPr>
      <w:r>
        <w:rPr/>
        <w:t xml:space="preserve">11.4 影响企业生产与经营的关键趋势</w:t>
      </w:r>
    </w:p>
    <w:p>
      <w:pPr>
        <w:spacing w:before="75" w:after="0"/>
      </w:pPr>
      <w:r>
        <w:rPr>
          <w:b w:val="1"/>
          <w:bCs w:val="1"/>
        </w:rPr>
        <w:t xml:space="preserve">第十二章 2026-2031年微商行业投资机会与风险 （行业相关投资风险说明）</w:t>
      </w:r>
    </w:p>
    <w:p>
      <w:pPr>
        <w:spacing w:before="75" w:after="0"/>
      </w:pPr>
      <w:r>
        <w:rPr/>
        <w:t xml:space="preserve">12.1 微商行业投融资情况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投资兼并重组情况分析</w:t>
      </w:r>
    </w:p>
    <w:p>
      <w:pPr>
        <w:spacing w:before="75" w:after="0"/>
      </w:pPr>
      <w:r>
        <w:rPr/>
        <w:t xml:space="preserve">12.2 2026-2031年微商行业投资机会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2026-2031年微商行业投资风险及防范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微商行业投资战略研究 （行业发展的战略建议，供企业参考）</w:t>
      </w:r>
    </w:p>
    <w:p>
      <w:pPr>
        <w:spacing w:before="75" w:after="0"/>
      </w:pPr>
      <w:r>
        <w:rPr/>
        <w:t xml:space="preserve">13.1 微商行业发展战略研究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对我国微商品牌的战略思考</w:t>
      </w:r>
    </w:p>
    <w:p>
      <w:pPr>
        <w:spacing w:before="75" w:after="0"/>
      </w:pPr>
      <w:r>
        <w:rPr/>
        <w:t xml:space="preserve">13.2.1 微商品牌的重要性</w:t>
      </w:r>
    </w:p>
    <w:p>
      <w:pPr>
        <w:spacing w:before="75" w:after="0"/>
      </w:pPr>
      <w:r>
        <w:rPr/>
        <w:t xml:space="preserve">13.2.2 微商实施品牌战略的意义</w:t>
      </w:r>
    </w:p>
    <w:p>
      <w:pPr>
        <w:spacing w:before="75" w:after="0"/>
      </w:pPr>
      <w:r>
        <w:rPr/>
        <w:t xml:space="preserve">13.2.3 微商企业品牌的现状分析</w:t>
      </w:r>
    </w:p>
    <w:p>
      <w:pPr>
        <w:spacing w:before="75" w:after="0"/>
      </w:pPr>
      <w:r>
        <w:rPr/>
        <w:t xml:space="preserve">13.2.4 我国微商企业的品牌战略</w:t>
      </w:r>
    </w:p>
    <w:p>
      <w:pPr>
        <w:spacing w:before="75" w:after="0"/>
      </w:pPr>
      <w:r>
        <w:rPr/>
        <w:t xml:space="preserve">13.2.5 微商品牌战略管理的策略</w:t>
      </w:r>
    </w:p>
    <w:p>
      <w:pPr>
        <w:spacing w:before="75" w:after="0"/>
      </w:pPr>
      <w:r>
        <w:rPr/>
        <w:t xml:space="preserve">13.3 微商经营策略分析</w:t>
      </w:r>
    </w:p>
    <w:p>
      <w:pPr>
        <w:spacing w:before="75" w:after="0"/>
      </w:pPr>
      <w:r>
        <w:rPr/>
        <w:t xml:space="preserve">13.3.1 微商市场细分策略</w:t>
      </w:r>
    </w:p>
    <w:p>
      <w:pPr>
        <w:spacing w:before="75" w:after="0"/>
      </w:pPr>
      <w:r>
        <w:rPr/>
        <w:t xml:space="preserve">13.3.2 微商市场创新策略</w:t>
      </w:r>
    </w:p>
    <w:p>
      <w:pPr>
        <w:spacing w:before="75" w:after="0"/>
      </w:pPr>
      <w:r>
        <w:rPr/>
        <w:t xml:space="preserve">13.3.3 品牌定位与品类规划</w:t>
      </w:r>
    </w:p>
    <w:p>
      <w:pPr>
        <w:spacing w:before="75" w:after="0"/>
      </w:pPr>
      <w:r>
        <w:rPr/>
        <w:t xml:space="preserve">13.3.4 微商新产品差异化战略</w:t>
      </w:r>
    </w:p>
    <w:p>
      <w:pPr>
        <w:spacing w:before="75" w:after="0"/>
      </w:pPr>
      <w:r>
        <w:rPr/>
        <w:t xml:space="preserve">13.4 微商行业投资战略研究</w:t>
      </w:r>
    </w:p>
    <w:p>
      <w:pPr>
        <w:spacing w:before="75" w:after="0"/>
      </w:pPr>
      <w:r>
        <w:rPr/>
        <w:t xml:space="preserve">13.4.1 2021-2026年微商行业投资战略</w:t>
      </w:r>
    </w:p>
    <w:p>
      <w:pPr>
        <w:spacing w:before="75" w:after="0"/>
      </w:pPr>
      <w:r>
        <w:rPr/>
        <w:t xml:space="preserve">13.4.2 2026-2031年微商行业投资战略</w:t>
      </w:r>
    </w:p>
    <w:p>
      <w:pPr>
        <w:spacing w:before="75" w:after="0"/>
      </w:pPr>
      <w:r>
        <w:rPr/>
        <w:t xml:space="preserve">13.4.3 2026-2031年细分行业投资战略</w:t>
      </w:r>
    </w:p>
    <w:p>
      <w:pPr>
        <w:spacing w:before="75" w:after="0"/>
      </w:pPr>
      <w:r>
        <w:rPr>
          <w:b w:val="1"/>
          <w:bCs w:val="1"/>
        </w:rPr>
        <w:t xml:space="preserve">第十四章 研究结论及投资建议（行业报告总结及给出相关建议）</w:t>
      </w:r>
    </w:p>
    <w:p>
      <w:pPr>
        <w:spacing w:before="75" w:after="0"/>
      </w:pPr>
      <w:r>
        <w:rPr/>
        <w:t xml:space="preserve">14.1 微商行业研究结论</w:t>
      </w:r>
    </w:p>
    <w:p>
      <w:pPr>
        <w:spacing w:before="75" w:after="0"/>
      </w:pPr>
      <w:r>
        <w:rPr/>
        <w:t xml:space="preserve">14.2 微商行业投资价值评估</w:t>
      </w:r>
    </w:p>
    <w:p>
      <w:pPr>
        <w:spacing w:before="75" w:after="0"/>
      </w:pPr>
      <w:r>
        <w:rPr/>
        <w:t xml:space="preserve">14.3 微商行业投资建议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图表：微商行业发展价值分析</w:t>
      </w:r>
    </w:p>
    <w:p>
      <w:pPr>
        <w:spacing w:before="75" w:after="0"/>
      </w:pPr>
      <w:r>
        <w:rPr/>
        <w:t xml:space="preserve">图表：行业生命周期示意图</w:t>
      </w:r>
    </w:p>
    <w:p>
      <w:pPr>
        <w:spacing w:before="75" w:after="0"/>
      </w:pPr>
      <w:r>
        <w:rPr/>
        <w:t xml:space="preserve">图表：微商行业生命周期</w:t>
      </w:r>
    </w:p>
    <w:p>
      <w:pPr>
        <w:spacing w:before="75" w:after="0"/>
      </w:pPr>
      <w:r>
        <w:rPr/>
        <w:t xml:space="preserve">图表：微商每月销售额</w:t>
      </w:r>
    </w:p>
    <w:p>
      <w:pPr>
        <w:spacing w:before="75" w:after="0"/>
      </w:pPr>
      <w:r>
        <w:rPr/>
        <w:t xml:space="preserve">图表：微商每月盈利</w:t>
      </w:r>
    </w:p>
    <w:p>
      <w:pPr>
        <w:spacing w:before="75" w:after="0"/>
      </w:pPr>
      <w:r>
        <w:rPr/>
        <w:t xml:space="preserve">图表：2021-2026年世界主要经济体经济增长速度</w:t>
      </w:r>
    </w:p>
    <w:p>
      <w:pPr>
        <w:spacing w:before="75" w:after="0"/>
      </w:pPr>
      <w:r>
        <w:rPr/>
        <w:t xml:space="preserve">图表：2021-2026年我国gdp增长情况</w:t>
      </w:r>
    </w:p>
    <w:p>
      <w:pPr>
        <w:spacing w:before="75" w:after="0"/>
      </w:pPr>
      <w:r>
        <w:rPr/>
        <w:t xml:space="preserve">图表：2021-2026年我国gdp同比增长速度</w:t>
      </w:r>
    </w:p>
    <w:p>
      <w:pPr>
        <w:spacing w:before="75" w:after="0"/>
      </w:pPr>
      <w:r>
        <w:rPr/>
        <w:t xml:space="preserve">图表：2021-2026年我国微商行业市场区域分布</w:t>
      </w:r>
    </w:p>
    <w:p>
      <w:pPr>
        <w:spacing w:before="75" w:after="0"/>
      </w:pPr>
      <w:r>
        <w:rPr/>
        <w:t xml:space="preserve">图表：2021-2026年微商行业服装皮包产品市场规模及其增速</w:t>
      </w:r>
    </w:p>
    <w:p>
      <w:pPr>
        <w:spacing w:before="75" w:after="0"/>
      </w:pPr>
      <w:r>
        <w:rPr/>
        <w:t xml:space="preserve">图表：2021-2026年微商行业化妆品产品市场规模及其增速</w:t>
      </w:r>
    </w:p>
    <w:p>
      <w:pPr>
        <w:spacing w:before="75" w:after="0"/>
      </w:pPr>
      <w:r>
        <w:rPr/>
        <w:t xml:space="preserve">图表：2021-2026年中国微商行业企业数量结构</w:t>
      </w:r>
    </w:p>
    <w:p>
      <w:pPr>
        <w:spacing w:before="75" w:after="0"/>
      </w:pPr>
      <w:r>
        <w:rPr/>
        <w:t xml:space="preserve">图表：2021-2026年中国微商行业人员规模</w:t>
      </w:r>
    </w:p>
    <w:p>
      <w:pPr>
        <w:spacing w:before="75" w:after="0"/>
      </w:pPr>
      <w:r>
        <w:rPr/>
        <w:t xml:space="preserve">图表：2021-2026年中国微商行业资产规模</w:t>
      </w:r>
    </w:p>
    <w:p>
      <w:pPr>
        <w:spacing w:before="75" w:after="0"/>
      </w:pPr>
      <w:r>
        <w:rPr/>
        <w:t xml:space="preserve">图表：2021-2026年中国微商行业市场规模</w:t>
      </w:r>
    </w:p>
    <w:p>
      <w:pPr>
        <w:spacing w:before="75" w:after="0"/>
      </w:pPr>
      <w:r>
        <w:rPr/>
        <w:t xml:space="preserve">图表：2021-2026年中国微商行业总产值</w:t>
      </w:r>
    </w:p>
    <w:p>
      <w:pPr>
        <w:spacing w:before="75" w:after="0"/>
      </w:pPr>
      <w:r>
        <w:rPr/>
        <w:t xml:space="preserve">图表：2021-2026年中国微商行业销售产值</w:t>
      </w:r>
    </w:p>
    <w:p>
      <w:pPr>
        <w:spacing w:before="75" w:after="0"/>
      </w:pPr>
      <w:r>
        <w:rPr/>
        <w:t xml:space="preserve">图表：2021-2026年中国微商行业产销率</w:t>
      </w:r>
    </w:p>
    <w:p>
      <w:pPr>
        <w:spacing w:before="75" w:after="0"/>
      </w:pPr>
      <w:r>
        <w:rPr/>
        <w:t xml:space="preserve">图表：2021-2026年中国微商行业盈利能力分析</w:t>
      </w:r>
    </w:p>
    <w:p>
      <w:pPr>
        <w:spacing w:before="75" w:after="0"/>
      </w:pPr>
      <w:r>
        <w:rPr/>
        <w:t xml:space="preserve">图表：2021-2026年中国微商行业偿债能力分析</w:t>
      </w:r>
    </w:p>
    <w:p>
      <w:pPr>
        <w:spacing w:before="75" w:after="0"/>
      </w:pPr>
      <w:r>
        <w:rPr/>
        <w:t xml:space="preserve">图表：2021-2026年中国微商行业营运能力分析</w:t>
      </w:r>
    </w:p>
    <w:p>
      <w:pPr>
        <w:spacing w:before="75" w:after="0"/>
      </w:pPr>
      <w:r>
        <w:rPr/>
        <w:t xml:space="preserve">图表：2021-2026年中国微商行业发展能力分析</w:t>
      </w:r>
    </w:p>
    <w:p>
      <w:pPr>
        <w:spacing w:before="75" w:after="0"/>
      </w:pPr>
      <w:r>
        <w:rPr/>
        <w:t xml:space="preserve">图表：2021-2026年中国微商行业供给规模</w:t>
      </w:r>
    </w:p>
    <w:p>
      <w:pPr>
        <w:spacing w:before="75" w:after="0"/>
      </w:pPr>
      <w:r>
        <w:rPr/>
        <w:t xml:space="preserve">图表：微商用户年龄分布</w:t>
      </w:r>
    </w:p>
    <w:p>
      <w:pPr>
        <w:spacing w:before="75" w:after="0"/>
      </w:pPr>
      <w:r>
        <w:rPr/>
        <w:t xml:space="preserve">图表：微商用户城级分布</w:t>
      </w:r>
    </w:p>
    <w:p>
      <w:pPr>
        <w:spacing w:before="75" w:after="0"/>
      </w:pPr>
      <w:r>
        <w:rPr/>
        <w:t xml:space="preserve">图表：微商用户职业分布</w:t>
      </w:r>
    </w:p>
    <w:p>
      <w:pPr>
        <w:spacing w:before="75" w:after="0"/>
      </w:pPr>
      <w:r>
        <w:rPr/>
        <w:t xml:space="preserve">图表：微商用户收入分布</w:t>
      </w:r>
    </w:p>
    <w:p>
      <w:pPr>
        <w:spacing w:before="75" w:after="0"/>
      </w:pPr>
      <w:r>
        <w:rPr/>
        <w:t xml:space="preserve">图表：微商行业需求地区分布</w:t>
      </w:r>
    </w:p>
    <w:p>
      <w:pPr>
        <w:spacing w:before="75" w:after="0"/>
      </w:pPr>
      <w:r>
        <w:rPr/>
        <w:t xml:space="preserve">图表：2021-2026年中国微商行业需求规模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中国微商行业深度调研与发展战略研究报告(2026-2031版)</dc:title>
  <dc:description>中国微商行业深度调研与发展战略研究报告(2026-2031版)</dc:description>
  <dc:subject>中国微商行业深度调研与发展战略研究报告(2026-2031版)</dc:subject>
  <cp:keywords>研究报告</cp:keywords>
  <cp:category>研究报告</cp:category>
  <cp:lastModifiedBy>北京中道泰和信息咨询有限公司</cp:lastModifiedBy>
  <dcterms:created xsi:type="dcterms:W3CDTF">2026-03-31T12:49:30+08:00</dcterms:created>
  <dcterms:modified xsi:type="dcterms:W3CDTF">2026-03-31T12:49:30+08:00</dcterms:modified>
</cp:coreProperties>
</file>

<file path=docProps/custom.xml><?xml version="1.0" encoding="utf-8"?>
<Properties xmlns="http://schemas.openxmlformats.org/officeDocument/2006/custom-properties" xmlns:vt="http://schemas.openxmlformats.org/officeDocument/2006/docPropsVTypes"/>
</file>