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中国数字孪生技术行业市场竞争格局与发展前景预测报告(2026-2031版)</w:t>
      </w:r>
    </w:p>
    <w:p>
      <w:pPr>
        <w:spacing w:after="150"/>
      </w:pPr>
      <w:r>
        <w:rPr>
          <w:b w:val="1"/>
          <w:bCs w:val="1"/>
        </w:rPr>
        <w:t xml:space="preserve">报告简介</w:t>
      </w:r>
    </w:p>
    <w:p>
      <w:pPr>
        <w:spacing w:after="150"/>
      </w:pPr>
      <w:r>
        <w:rPr/>
        <w:t xml:space="preserve">随着数字孪生技术行业竞争的不断加剧，大型企业间并购整合与资本运作日趋频繁，国内外优秀的数字孪生技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字孪生技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数字孪生技术市场的发展状况、供需状况、竞争格局、赢利水平、发展趋势等进行了分析。报告重点分析了数字孪生技术企业的研发、产销、战略、经营状况等。报告还对数字孪生技术市场风险进行了预测，为数字孪生技术生产厂家、流通企业以及零售商提供了新的投资机会和可借鉴的操作模式，对欲在数字孪生技术行业从事资本运作的经济实体等单位准确了解目前中国数字孪生技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数字孪生技术行业基本概述</w:t>
      </w:r>
    </w:p>
    <w:p>
      <w:pPr>
        <w:spacing w:before="75" w:after="0"/>
      </w:pPr>
      <w:r>
        <w:rPr/>
        <w:t xml:space="preserve">第一节 数字孪生技术基本概念</w:t>
      </w:r>
    </w:p>
    <w:p>
      <w:pPr>
        <w:spacing w:before="75" w:after="0"/>
      </w:pPr>
      <w:r>
        <w:rPr/>
        <w:t xml:space="preserve">一、数字孪生的定义</w:t>
      </w:r>
    </w:p>
    <w:p>
      <w:pPr>
        <w:spacing w:before="75" w:after="0"/>
      </w:pPr>
      <w:r>
        <w:rPr/>
        <w:t xml:space="preserve">二、数字孪生的特征</w:t>
      </w:r>
    </w:p>
    <w:p>
      <w:pPr>
        <w:spacing w:before="75" w:after="0"/>
      </w:pPr>
      <w:r>
        <w:rPr/>
        <w:t xml:space="preserve">三、数字孪生技术体系</w:t>
      </w:r>
    </w:p>
    <w:p>
      <w:pPr>
        <w:spacing w:before="75" w:after="0"/>
      </w:pPr>
      <w:r>
        <w:rPr/>
        <w:t xml:space="preserve">四、数字孪生关键技术</w:t>
      </w:r>
    </w:p>
    <w:p>
      <w:pPr>
        <w:spacing w:before="75" w:after="0"/>
      </w:pPr>
      <w:r>
        <w:rPr/>
        <w:t xml:space="preserve">第二节 数字孪生技术产业介绍</w:t>
      </w:r>
    </w:p>
    <w:p>
      <w:pPr>
        <w:spacing w:before="75" w:after="0"/>
      </w:pPr>
      <w:r>
        <w:rPr/>
        <w:t xml:space="preserve">一、数字孪生技术产品分类</w:t>
      </w:r>
    </w:p>
    <w:p>
      <w:pPr>
        <w:spacing w:before="75" w:after="0"/>
      </w:pPr>
      <w:r>
        <w:rPr/>
        <w:t xml:space="preserve">二、 数字孪生技术技术发展</w:t>
      </w:r>
    </w:p>
    <w:p>
      <w:pPr>
        <w:spacing w:before="75" w:after="0"/>
      </w:pPr>
      <w:r>
        <w:rPr/>
        <w:t xml:space="preserve">三、数字孪生技术发展历程</w:t>
      </w:r>
    </w:p>
    <w:p>
      <w:pPr>
        <w:spacing w:before="75" w:after="0"/>
      </w:pPr>
      <w:r>
        <w:rPr/>
        <w:t xml:space="preserve">第三节 数字孪生技术应用分析</w:t>
      </w:r>
    </w:p>
    <w:p>
      <w:pPr>
        <w:spacing w:before="75" w:after="0"/>
      </w:pPr>
      <w:r>
        <w:rPr/>
        <w:t xml:space="preserve">一、数字孪生应用场景</w:t>
      </w:r>
    </w:p>
    <w:p>
      <w:pPr>
        <w:spacing w:before="75" w:after="0"/>
      </w:pPr>
      <w:r>
        <w:rPr/>
        <w:t xml:space="preserve">二、数字孪生应用功能</w:t>
      </w:r>
    </w:p>
    <w:p>
      <w:pPr>
        <w:spacing w:before="75" w:after="0"/>
      </w:pPr>
      <w:r>
        <w:rPr/>
        <w:t xml:space="preserve">三、数字孪生应用流程</w:t>
      </w:r>
    </w:p>
    <w:p>
      <w:pPr>
        <w:spacing w:before="75" w:after="0"/>
      </w:pPr>
      <w:r>
        <w:rPr/>
        <w:t xml:space="preserve">第四节 数字孪生与平行系统的异同分析</w:t>
      </w:r>
    </w:p>
    <w:p>
      <w:pPr>
        <w:spacing w:before="75" w:after="0"/>
      </w:pPr>
      <w:r>
        <w:rPr/>
        <w:t xml:space="preserve">一、平行系统的内涵</w:t>
      </w:r>
    </w:p>
    <w:p>
      <w:pPr>
        <w:spacing w:before="75" w:after="0"/>
      </w:pPr>
      <w:r>
        <w:rPr/>
        <w:t xml:space="preserve">二、两者相同点分析</w:t>
      </w:r>
    </w:p>
    <w:p>
      <w:pPr>
        <w:spacing w:before="75" w:after="0"/>
      </w:pPr>
      <w:r>
        <w:rPr/>
        <w:t xml:space="preserve">三、两者的区别分析</w:t>
      </w:r>
    </w:p>
    <w:p>
      <w:pPr>
        <w:spacing w:before="75" w:after="0"/>
      </w:pPr>
      <w:r>
        <w:rPr>
          <w:b w:val="1"/>
          <w:bCs w:val="1"/>
        </w:rPr>
        <w:t xml:space="preserve">第二章 全球数字孪生技术产品发展概述</w:t>
      </w:r>
    </w:p>
    <w:p>
      <w:pPr>
        <w:spacing w:before="75" w:after="0"/>
      </w:pPr>
      <w:r>
        <w:rPr/>
        <w:t xml:space="preserve">第一节 全球数字孪生技术行业分析</w:t>
      </w:r>
    </w:p>
    <w:p>
      <w:pPr>
        <w:spacing w:before="75" w:after="0"/>
      </w:pPr>
      <w:r>
        <w:rPr/>
        <w:t xml:space="preserve">一 全球数字孪生技术行业特点</w:t>
      </w:r>
    </w:p>
    <w:p>
      <w:pPr>
        <w:spacing w:before="75" w:after="0"/>
      </w:pPr>
      <w:r>
        <w:rPr/>
        <w:t xml:space="preserve">二 全球数字孪生技术市场规模</w:t>
      </w:r>
    </w:p>
    <w:p>
      <w:pPr>
        <w:spacing w:before="75" w:after="0"/>
      </w:pPr>
      <w:r>
        <w:rPr/>
        <w:t xml:space="preserve">三 全球数字孪生技术技术现状</w:t>
      </w:r>
    </w:p>
    <w:p>
      <w:pPr>
        <w:spacing w:before="75" w:after="0"/>
      </w:pPr>
      <w:r>
        <w:rPr/>
        <w:t xml:space="preserve">四 全球数字孪生技术行业动态</w:t>
      </w:r>
    </w:p>
    <w:p>
      <w:pPr>
        <w:spacing w:before="75" w:after="0"/>
      </w:pPr>
      <w:r>
        <w:rPr/>
        <w:t xml:space="preserve">第二节 全球数字孪生技术市场分析</w:t>
      </w:r>
    </w:p>
    <w:p>
      <w:pPr>
        <w:spacing w:before="75" w:after="0"/>
      </w:pPr>
      <w:r>
        <w:rPr/>
        <w:t xml:space="preserve">一 全球数字孪生技术地区分布</w:t>
      </w:r>
    </w:p>
    <w:p>
      <w:pPr>
        <w:spacing w:before="75" w:after="0"/>
      </w:pPr>
      <w:r>
        <w:rPr/>
        <w:t xml:space="preserve">二 全球数字孪生技术生产厂家</w:t>
      </w:r>
    </w:p>
    <w:p>
      <w:pPr>
        <w:spacing w:before="75" w:after="0"/>
      </w:pPr>
      <w:r>
        <w:rPr/>
        <w:t xml:space="preserve">三 全球数字孪生技术产量规模</w:t>
      </w:r>
    </w:p>
    <w:p>
      <w:pPr>
        <w:spacing w:before="75" w:after="0"/>
      </w:pPr>
      <w:r>
        <w:rPr/>
        <w:t xml:space="preserve">四 全球数字孪生技术产量预测</w:t>
      </w:r>
    </w:p>
    <w:p>
      <w:pPr>
        <w:spacing w:before="75" w:after="0"/>
      </w:pPr>
      <w:r>
        <w:rPr>
          <w:b w:val="1"/>
          <w:bCs w:val="1"/>
        </w:rPr>
        <w:t xml:space="preserve">第三章 中国数字孪生技术行业市场环境分析（pest）</w:t>
      </w:r>
    </w:p>
    <w:p>
      <w:pPr>
        <w:spacing w:before="75" w:after="0"/>
      </w:pPr>
      <w:r>
        <w:rPr/>
        <w:t xml:space="preserve">第一节 中国宏观经济环境分析</w:t>
      </w:r>
    </w:p>
    <w:p>
      <w:pPr>
        <w:spacing w:before="75" w:after="0"/>
      </w:pPr>
      <w:r>
        <w:rPr/>
        <w:t xml:space="preserve">一、中国宏观经济环境现状</w:t>
      </w:r>
    </w:p>
    <w:p>
      <w:pPr>
        <w:spacing w:before="75" w:after="0"/>
      </w:pPr>
      <w:r>
        <w:rPr/>
        <w:t xml:space="preserve">二、中国经济市场前景预测</w:t>
      </w:r>
    </w:p>
    <w:p>
      <w:pPr>
        <w:spacing w:before="75" w:after="0"/>
      </w:pPr>
      <w:r>
        <w:rPr/>
        <w:t xml:space="preserve">三、中国经济环境对数字孪生技术行业发展的影响</w:t>
      </w:r>
    </w:p>
    <w:p>
      <w:pPr>
        <w:spacing w:before="75" w:after="0"/>
      </w:pPr>
      <w:r>
        <w:rPr/>
        <w:t xml:space="preserve">第二节 中国产业政策环境分析</w:t>
      </w:r>
    </w:p>
    <w:p>
      <w:pPr>
        <w:spacing w:before="75" w:after="0"/>
      </w:pPr>
      <w:r>
        <w:rPr/>
        <w:t xml:space="preserve">一、行业监管体制</w:t>
      </w:r>
    </w:p>
    <w:p>
      <w:pPr>
        <w:spacing w:before="75" w:after="0"/>
      </w:pPr>
      <w:r>
        <w:rPr/>
        <w:t xml:space="preserve">二、相关产业政策</w:t>
      </w:r>
    </w:p>
    <w:p>
      <w:pPr>
        <w:spacing w:before="75" w:after="0"/>
      </w:pPr>
      <w:r>
        <w:rPr/>
        <w:t xml:space="preserve">三、相关产业政策对数字孪生技术行业发展的影响</w:t>
      </w:r>
    </w:p>
    <w:p>
      <w:pPr>
        <w:spacing w:before="75" w:after="0"/>
      </w:pPr>
      <w:r>
        <w:rPr/>
        <w:t xml:space="preserve">第三节 中国社会发展环境分析</w:t>
      </w:r>
    </w:p>
    <w:p>
      <w:pPr>
        <w:spacing w:before="75" w:after="0"/>
      </w:pPr>
      <w:r>
        <w:rPr/>
        <w:t xml:space="preserve">一、中国工业环境分析</w:t>
      </w:r>
    </w:p>
    <w:p>
      <w:pPr>
        <w:spacing w:before="75" w:after="0"/>
      </w:pPr>
      <w:r>
        <w:rPr/>
        <w:t xml:space="preserve">二、中国工业环境对数字孪生技术行业发展的影响</w:t>
      </w:r>
    </w:p>
    <w:p>
      <w:pPr>
        <w:spacing w:before="75" w:after="0"/>
      </w:pPr>
      <w:r>
        <w:rPr/>
        <w:t xml:space="preserve">第四节 中国技术发展环境分析</w:t>
      </w:r>
    </w:p>
    <w:p>
      <w:pPr>
        <w:spacing w:before="75" w:after="0"/>
      </w:pPr>
      <w:r>
        <w:rPr/>
        <w:t xml:space="preserve">一、数字孪生技术发展技术进展</w:t>
      </w:r>
    </w:p>
    <w:p>
      <w:pPr>
        <w:spacing w:before="75" w:after="0"/>
      </w:pPr>
      <w:r>
        <w:rPr/>
        <w:t xml:space="preserve">二、国内数字孪生技术与数字孪生技术技术差距</w:t>
      </w:r>
    </w:p>
    <w:p>
      <w:pPr>
        <w:spacing w:before="75" w:after="0"/>
      </w:pPr>
      <w:r>
        <w:rPr>
          <w:b w:val="1"/>
          <w:bCs w:val="1"/>
        </w:rPr>
        <w:t xml:space="preserve">第四章 2021-2026年中国数字孪生城市发展分析</w:t>
      </w:r>
    </w:p>
    <w:p>
      <w:pPr>
        <w:spacing w:before="75" w:after="0"/>
      </w:pPr>
      <w:r>
        <w:rPr/>
        <w:t xml:space="preserve">第一节 中国数字孪生城市发展综述</w:t>
      </w:r>
    </w:p>
    <w:p>
      <w:pPr>
        <w:spacing w:before="75" w:after="0"/>
      </w:pPr>
      <w:r>
        <w:rPr/>
        <w:t xml:space="preserve">一、数字孪生城市发展背景</w:t>
      </w:r>
    </w:p>
    <w:p>
      <w:pPr>
        <w:spacing w:before="75" w:after="0"/>
      </w:pPr>
      <w:r>
        <w:rPr/>
        <w:t xml:space="preserve">二、数字孪生城市内涵特征</w:t>
      </w:r>
    </w:p>
    <w:p>
      <w:pPr>
        <w:spacing w:before="75" w:after="0"/>
      </w:pPr>
      <w:r>
        <w:rPr/>
        <w:t xml:space="preserve">三、数字孪生城市总体架构</w:t>
      </w:r>
    </w:p>
    <w:p>
      <w:pPr>
        <w:spacing w:before="75" w:after="0"/>
      </w:pPr>
      <w:r>
        <w:rPr/>
        <w:t xml:space="preserve">四、数字孪生城市核心平台</w:t>
      </w:r>
    </w:p>
    <w:p>
      <w:pPr>
        <w:spacing w:before="75" w:after="0"/>
      </w:pPr>
      <w:r>
        <w:rPr/>
        <w:t xml:space="preserve">第二节 2021-2026年中国数字孪生城市发展现状调研</w:t>
      </w:r>
    </w:p>
    <w:p>
      <w:pPr>
        <w:spacing w:before="75" w:after="0"/>
      </w:pPr>
      <w:r>
        <w:rPr/>
        <w:t xml:space="preserve">一、数字孪生城市发展总况</w:t>
      </w:r>
    </w:p>
    <w:p>
      <w:pPr>
        <w:spacing w:before="75" w:after="0"/>
      </w:pPr>
      <w:r>
        <w:rPr/>
        <w:t xml:space="preserve">二、政府建设数字孪生城市</w:t>
      </w:r>
    </w:p>
    <w:p>
      <w:pPr>
        <w:spacing w:before="75" w:after="0"/>
      </w:pPr>
      <w:r>
        <w:rPr/>
        <w:t xml:space="preserve">三、企业布局数字孪生城市</w:t>
      </w:r>
    </w:p>
    <w:p>
      <w:pPr>
        <w:spacing w:before="75" w:after="0"/>
      </w:pPr>
      <w:r>
        <w:rPr/>
        <w:t xml:space="preserve">四、资本助力数字孪生城市</w:t>
      </w:r>
    </w:p>
    <w:p>
      <w:pPr>
        <w:spacing w:before="75" w:after="0"/>
      </w:pPr>
      <w:r>
        <w:rPr/>
        <w:t xml:space="preserve">第三节 数字孪生城市关键技术要素分析</w:t>
      </w:r>
    </w:p>
    <w:p>
      <w:pPr>
        <w:spacing w:before="75" w:after="0"/>
      </w:pPr>
      <w:r>
        <w:rPr/>
        <w:t xml:space="preserve">一、新型测绘</w:t>
      </w:r>
    </w:p>
    <w:p>
      <w:pPr>
        <w:spacing w:before="75" w:after="0"/>
      </w:pPr>
      <w:r>
        <w:rPr/>
        <w:t xml:space="preserve">二、标识感知</w:t>
      </w:r>
    </w:p>
    <w:p>
      <w:pPr>
        <w:spacing w:before="75" w:after="0"/>
      </w:pPr>
      <w:r>
        <w:rPr/>
        <w:t xml:space="preserve">三、协同计算</w:t>
      </w:r>
    </w:p>
    <w:p>
      <w:pPr>
        <w:spacing w:before="75" w:after="0"/>
      </w:pPr>
      <w:r>
        <w:rPr/>
        <w:t xml:space="preserve">四、全要素表达</w:t>
      </w:r>
    </w:p>
    <w:p>
      <w:pPr>
        <w:spacing w:before="75" w:after="0"/>
      </w:pPr>
      <w:r>
        <w:rPr/>
        <w:t xml:space="preserve">五、模拟仿真</w:t>
      </w:r>
    </w:p>
    <w:p>
      <w:pPr>
        <w:spacing w:before="75" w:after="0"/>
      </w:pPr>
      <w:r>
        <w:rPr/>
        <w:t xml:space="preserve">六、深度学习</w:t>
      </w:r>
    </w:p>
    <w:p>
      <w:pPr>
        <w:spacing w:before="75" w:after="0"/>
      </w:pPr>
      <w:r>
        <w:rPr/>
        <w:t xml:space="preserve">第四节 中国数字孪生城市典型应用场景</w:t>
      </w:r>
    </w:p>
    <w:p>
      <w:pPr>
        <w:spacing w:before="75" w:after="0"/>
      </w:pPr>
      <w:r>
        <w:rPr/>
        <w:t xml:space="preserve">一、城市规划仿真</w:t>
      </w:r>
    </w:p>
    <w:p>
      <w:pPr>
        <w:spacing w:before="75" w:after="0"/>
      </w:pPr>
      <w:r>
        <w:rPr/>
        <w:t xml:space="preserve">二、城市建设管理</w:t>
      </w:r>
    </w:p>
    <w:p>
      <w:pPr>
        <w:spacing w:before="75" w:after="0"/>
      </w:pPr>
      <w:r>
        <w:rPr/>
        <w:t xml:space="preserve">三、城市常态管理</w:t>
      </w:r>
    </w:p>
    <w:p>
      <w:pPr>
        <w:spacing w:before="75" w:after="0"/>
      </w:pPr>
      <w:r>
        <w:rPr/>
        <w:t xml:space="preserve">四、交通信号仿真</w:t>
      </w:r>
    </w:p>
    <w:p>
      <w:pPr>
        <w:spacing w:before="75" w:after="0"/>
      </w:pPr>
      <w:r>
        <w:rPr/>
        <w:t xml:space="preserve">五、应急演练仿真</w:t>
      </w:r>
    </w:p>
    <w:p>
      <w:pPr>
        <w:spacing w:before="75" w:after="0"/>
      </w:pPr>
      <w:r>
        <w:rPr/>
        <w:t xml:space="preserve">六、公共安全防范</w:t>
      </w:r>
    </w:p>
    <w:p>
      <w:pPr>
        <w:spacing w:before="75" w:after="0"/>
      </w:pPr>
      <w:r>
        <w:rPr/>
        <w:t xml:space="preserve">七、公共服务升级</w:t>
      </w:r>
    </w:p>
    <w:p>
      <w:pPr>
        <w:spacing w:before="75" w:after="0"/>
      </w:pPr>
      <w:r>
        <w:rPr/>
        <w:t xml:space="preserve">第五节 中国数字孪生城市发展建议及未来展望</w:t>
      </w:r>
    </w:p>
    <w:p>
      <w:pPr>
        <w:spacing w:before="75" w:after="0"/>
      </w:pPr>
      <w:r>
        <w:rPr/>
        <w:t xml:space="preserve">一、中国数字孪生城市发展建议</w:t>
      </w:r>
    </w:p>
    <w:p>
      <w:pPr>
        <w:spacing w:before="75" w:after="0"/>
      </w:pPr>
      <w:r>
        <w:rPr/>
        <w:t xml:space="preserve">二、中国数字孪生城市发展展望</w:t>
      </w:r>
    </w:p>
    <w:p>
      <w:pPr>
        <w:spacing w:before="75" w:after="0"/>
      </w:pPr>
      <w:r>
        <w:rPr>
          <w:b w:val="1"/>
          <w:bCs w:val="1"/>
        </w:rPr>
        <w:t xml:space="preserve">第五章 中国数字孪生技术市场分析</w:t>
      </w:r>
    </w:p>
    <w:p>
      <w:pPr>
        <w:spacing w:before="75" w:after="0"/>
      </w:pPr>
      <w:r>
        <w:rPr/>
        <w:t xml:space="preserve">第一节 中国数字孪生技术市场现状</w:t>
      </w:r>
    </w:p>
    <w:p>
      <w:pPr>
        <w:spacing w:before="75" w:after="0"/>
      </w:pPr>
      <w:r>
        <w:rPr/>
        <w:t xml:space="preserve">一、中国数字孪生技术行业特点</w:t>
      </w:r>
    </w:p>
    <w:p>
      <w:pPr>
        <w:spacing w:before="75" w:after="0"/>
      </w:pPr>
      <w:r>
        <w:rPr/>
        <w:t xml:space="preserve">二、中国数字孪生技术市场现状</w:t>
      </w:r>
    </w:p>
    <w:p>
      <w:pPr>
        <w:spacing w:before="75" w:after="0"/>
      </w:pPr>
      <w:r>
        <w:rPr/>
        <w:t xml:space="preserve">第二节 中国数字孪生技术市场竞争格局分析</w:t>
      </w:r>
    </w:p>
    <w:p>
      <w:pPr>
        <w:spacing w:before="75" w:after="0"/>
      </w:pPr>
      <w:r>
        <w:rPr/>
        <w:t xml:space="preserve">一、中国数字孪生技术生产分布</w:t>
      </w:r>
    </w:p>
    <w:p>
      <w:pPr>
        <w:spacing w:before="75" w:after="0"/>
      </w:pPr>
      <w:r>
        <w:rPr/>
        <w:t xml:space="preserve">二、中国数字孪生技术厂商竞争格局</w:t>
      </w:r>
    </w:p>
    <w:p>
      <w:pPr>
        <w:spacing w:before="75" w:after="0"/>
      </w:pPr>
      <w:r>
        <w:rPr/>
        <w:t xml:space="preserve">第三节 中国数字孪生技术市场需求现状</w:t>
      </w:r>
    </w:p>
    <w:p>
      <w:pPr>
        <w:spacing w:before="75" w:after="0"/>
      </w:pPr>
      <w:r>
        <w:rPr/>
        <w:t xml:space="preserve">一、中国数字孪生技术市场规模</w:t>
      </w:r>
    </w:p>
    <w:p>
      <w:pPr>
        <w:spacing w:before="75" w:after="0"/>
      </w:pPr>
      <w:r>
        <w:rPr/>
        <w:t xml:space="preserve">二、中国数字孪生技术消费市场结构</w:t>
      </w:r>
    </w:p>
    <w:p>
      <w:pPr>
        <w:spacing w:before="75" w:after="0"/>
      </w:pPr>
      <w:r>
        <w:rPr/>
        <w:t xml:space="preserve">第四节 中国数字孪生技术市场发展中存在的问题及策略</w:t>
      </w:r>
    </w:p>
    <w:p>
      <w:pPr>
        <w:spacing w:before="75" w:after="0"/>
      </w:pPr>
      <w:r>
        <w:rPr/>
        <w:t xml:space="preserve">一、中国数字孪生技术市场发展面临的挑战及对策</w:t>
      </w:r>
    </w:p>
    <w:p>
      <w:pPr>
        <w:spacing w:before="75" w:after="0"/>
      </w:pPr>
      <w:r>
        <w:rPr/>
        <w:t xml:space="preserve">二、提高中国数字孪生技术行业整体竞争力的建议</w:t>
      </w:r>
    </w:p>
    <w:p>
      <w:pPr>
        <w:spacing w:before="75" w:after="0"/>
      </w:pPr>
      <w:r>
        <w:rPr/>
        <w:t xml:space="preserve">三、加快布局中国数字孪生技术市场的措施</w:t>
      </w:r>
    </w:p>
    <w:p>
      <w:pPr>
        <w:spacing w:before="75" w:after="0"/>
      </w:pPr>
      <w:r>
        <w:rPr/>
        <w:t xml:space="preserve">第五节 中国数字孪生技术市场发展趋势</w:t>
      </w:r>
    </w:p>
    <w:p>
      <w:pPr>
        <w:spacing w:before="75" w:after="0"/>
      </w:pPr>
      <w:r>
        <w:rPr/>
        <w:t xml:space="preserve">一、中国数字孪生技术市场发展动态</w:t>
      </w:r>
    </w:p>
    <w:p>
      <w:pPr>
        <w:spacing w:before="75" w:after="0"/>
      </w:pPr>
      <w:r>
        <w:rPr/>
        <w:t xml:space="preserve">二、中国数字孪生技术市场发展趋势</w:t>
      </w:r>
    </w:p>
    <w:p>
      <w:pPr>
        <w:spacing w:before="75" w:after="0"/>
      </w:pPr>
      <w:r>
        <w:rPr>
          <w:b w:val="1"/>
          <w:bCs w:val="1"/>
        </w:rPr>
        <w:t xml:space="preserve">第六章 2021-2026年中国数字孪生技术市场供需分析</w:t>
      </w:r>
    </w:p>
    <w:p>
      <w:pPr>
        <w:spacing w:before="75" w:after="0"/>
      </w:pPr>
      <w:r>
        <w:rPr/>
        <w:t xml:space="preserve">第一节 2021-2026年中国数字孪生技术平台分析</w:t>
      </w:r>
    </w:p>
    <w:p>
      <w:pPr>
        <w:spacing w:before="75" w:after="0"/>
      </w:pPr>
      <w:r>
        <w:rPr/>
        <w:t xml:space="preserve">第二节 2021-2026年中国数字孪生技术品牌概述</w:t>
      </w:r>
    </w:p>
    <w:p>
      <w:pPr>
        <w:spacing w:before="75" w:after="0"/>
      </w:pPr>
      <w:r>
        <w:rPr/>
        <w:t xml:space="preserve">第三节 2021-2026年中国数字孪生技术需求情况分析</w:t>
      </w:r>
    </w:p>
    <w:p>
      <w:pPr>
        <w:spacing w:before="75" w:after="0"/>
      </w:pPr>
      <w:r>
        <w:rPr/>
        <w:t xml:space="preserve">第四节 2021-2026年中国数字孪生技术需求市场规模</w:t>
      </w:r>
    </w:p>
    <w:p>
      <w:pPr>
        <w:spacing w:before="75" w:after="0"/>
      </w:pPr>
      <w:r>
        <w:rPr/>
        <w:t xml:space="preserve">第五节 2021-2026年中国数字孪生技术毛利率水平</w:t>
      </w:r>
    </w:p>
    <w:p>
      <w:pPr>
        <w:spacing w:before="75" w:after="0"/>
      </w:pPr>
      <w:r>
        <w:rPr>
          <w:b w:val="1"/>
          <w:bCs w:val="1"/>
        </w:rPr>
        <w:t xml:space="preserve">第七章 中国数字孪生技术行业上下游产业链分析</w:t>
      </w:r>
    </w:p>
    <w:p>
      <w:pPr>
        <w:spacing w:before="75" w:after="0"/>
      </w:pPr>
      <w:r>
        <w:rPr/>
        <w:t xml:space="preserve">第一节 数字孪生技术行业产业链分析</w:t>
      </w:r>
    </w:p>
    <w:p>
      <w:pPr>
        <w:spacing w:before="75" w:after="0"/>
      </w:pPr>
      <w:r>
        <w:rPr/>
        <w:t xml:space="preserve">一、数字孪生技术产业链结构分析</w:t>
      </w:r>
    </w:p>
    <w:p>
      <w:pPr>
        <w:spacing w:before="75" w:after="0"/>
      </w:pPr>
      <w:r>
        <w:rPr/>
        <w:t xml:space="preserve">二、主要环节的增值空间</w:t>
      </w:r>
    </w:p>
    <w:p>
      <w:pPr>
        <w:spacing w:before="75" w:after="0"/>
      </w:pPr>
      <w:r>
        <w:rPr/>
        <w:t xml:space="preserve">三、与上下游行业的关联性</w:t>
      </w:r>
    </w:p>
    <w:p>
      <w:pPr>
        <w:spacing w:before="75" w:after="0"/>
      </w:pPr>
      <w:r>
        <w:rPr/>
        <w:t xml:space="preserve">第二节 数字孪生技术行业主要上游产业发展分析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数字孪生技术行业主要下游产业发展分析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第八章 2021-2026年中国数字孪生其他应用领域发展分析</w:t>
      </w:r>
    </w:p>
    <w:p>
      <w:pPr>
        <w:spacing w:before="75" w:after="0"/>
      </w:pPr>
      <w:r>
        <w:rPr/>
        <w:t xml:space="preserve">第一节 航空领域</w:t>
      </w:r>
    </w:p>
    <w:p>
      <w:pPr>
        <w:spacing w:before="75" w:after="0"/>
      </w:pPr>
      <w:r>
        <w:rPr/>
        <w:t xml:space="preserve">一、航空领域应用背景</w:t>
      </w:r>
    </w:p>
    <w:p>
      <w:pPr>
        <w:spacing w:before="75" w:after="0"/>
      </w:pPr>
      <w:r>
        <w:rPr/>
        <w:t xml:space="preserve">二、航天制造车间应用分析</w:t>
      </w:r>
    </w:p>
    <w:p>
      <w:pPr>
        <w:spacing w:before="75" w:after="0"/>
      </w:pPr>
      <w:r>
        <w:rPr/>
        <w:t xml:space="preserve">三、航空发动机装配应用分析</w:t>
      </w:r>
    </w:p>
    <w:p>
      <w:pPr>
        <w:spacing w:before="75" w:after="0"/>
      </w:pPr>
      <w:r>
        <w:rPr/>
        <w:t xml:space="preserve">四、航空发动机运维应用分析</w:t>
      </w:r>
    </w:p>
    <w:p>
      <w:pPr>
        <w:spacing w:before="75" w:after="0"/>
      </w:pPr>
      <w:r>
        <w:rPr/>
        <w:t xml:space="preserve">第二节 智能制造</w:t>
      </w:r>
    </w:p>
    <w:p>
      <w:pPr>
        <w:spacing w:before="75" w:after="0"/>
      </w:pPr>
      <w:r>
        <w:rPr/>
        <w:t xml:space="preserve">一、智能制造发展现状调研</w:t>
      </w:r>
    </w:p>
    <w:p>
      <w:pPr>
        <w:spacing w:before="75" w:after="0"/>
      </w:pPr>
      <w:r>
        <w:rPr/>
        <w:t xml:space="preserve">二、工业制造应用状况分析</w:t>
      </w:r>
    </w:p>
    <w:p>
      <w:pPr>
        <w:spacing w:before="75" w:after="0"/>
      </w:pPr>
      <w:r>
        <w:rPr/>
        <w:t xml:space="preserve">三、智能工厂应用分析</w:t>
      </w:r>
    </w:p>
    <w:p>
      <w:pPr>
        <w:spacing w:before="75" w:after="0"/>
      </w:pPr>
      <w:r>
        <w:rPr/>
        <w:t xml:space="preserve">四、智能制造应用案例</w:t>
      </w:r>
    </w:p>
    <w:p>
      <w:pPr>
        <w:spacing w:before="75" w:after="0"/>
      </w:pPr>
      <w:r>
        <w:rPr/>
        <w:t xml:space="preserve">五、数字孪生应用展望</w:t>
      </w:r>
    </w:p>
    <w:p>
      <w:pPr>
        <w:spacing w:before="75" w:after="0"/>
      </w:pPr>
      <w:r>
        <w:rPr/>
        <w:t xml:space="preserve">第三节 水利工程</w:t>
      </w:r>
    </w:p>
    <w:p>
      <w:pPr>
        <w:spacing w:before="75" w:after="0"/>
      </w:pPr>
      <w:r>
        <w:rPr/>
        <w:t xml:space="preserve">一、水利工程运行现状调研</w:t>
      </w:r>
    </w:p>
    <w:p>
      <w:pPr>
        <w:spacing w:before="75" w:after="0"/>
      </w:pPr>
      <w:r>
        <w:rPr/>
        <w:t xml:space="preserve">二、应用理论融合分析</w:t>
      </w:r>
    </w:p>
    <w:p>
      <w:pPr>
        <w:spacing w:before="75" w:after="0"/>
      </w:pPr>
      <w:r>
        <w:rPr/>
        <w:t xml:space="preserve">三、应用运行机制分析</w:t>
      </w:r>
    </w:p>
    <w:p>
      <w:pPr>
        <w:spacing w:before="75" w:after="0"/>
      </w:pPr>
      <w:r>
        <w:rPr/>
        <w:t xml:space="preserve">四、应用实施方案分析</w:t>
      </w:r>
    </w:p>
    <w:p>
      <w:pPr>
        <w:spacing w:before="75" w:after="0"/>
      </w:pPr>
      <w:r>
        <w:rPr/>
        <w:t xml:space="preserve">五、应用关键技术分析</w:t>
      </w:r>
    </w:p>
    <w:p>
      <w:pPr>
        <w:spacing w:before="75" w:after="0"/>
      </w:pPr>
      <w:r>
        <w:rPr/>
        <w:t xml:space="preserve">第四节 石化行业</w:t>
      </w:r>
    </w:p>
    <w:p>
      <w:pPr>
        <w:spacing w:before="75" w:after="0"/>
      </w:pPr>
      <w:r>
        <w:rPr/>
        <w:t xml:space="preserve">一、石化行业运行现状调研</w:t>
      </w:r>
    </w:p>
    <w:p>
      <w:pPr>
        <w:spacing w:before="75" w:after="0"/>
      </w:pPr>
      <w:r>
        <w:rPr/>
        <w:t xml:space="preserve">二、技术应用融合分析</w:t>
      </w:r>
    </w:p>
    <w:p>
      <w:pPr>
        <w:spacing w:before="75" w:after="0"/>
      </w:pPr>
      <w:r>
        <w:rPr/>
        <w:t xml:space="preserve">三、应用系统建设分析</w:t>
      </w:r>
    </w:p>
    <w:p>
      <w:pPr>
        <w:spacing w:before="75" w:after="0"/>
      </w:pPr>
      <w:r>
        <w:rPr/>
        <w:t xml:space="preserve">四、应用前景发展展望</w:t>
      </w:r>
    </w:p>
    <w:p>
      <w:pPr>
        <w:spacing w:before="75" w:after="0"/>
      </w:pPr>
      <w:r>
        <w:rPr/>
        <w:t xml:space="preserve">第五节 其他应用领域</w:t>
      </w:r>
    </w:p>
    <w:p>
      <w:pPr>
        <w:spacing w:before="75" w:after="0"/>
      </w:pPr>
      <w:r>
        <w:rPr/>
        <w:t xml:space="preserve">一、车联网</w:t>
      </w:r>
    </w:p>
    <w:p>
      <w:pPr>
        <w:spacing w:before="75" w:after="0"/>
      </w:pPr>
      <w:r>
        <w:rPr/>
        <w:t xml:space="preserve">二、智慧医疗</w:t>
      </w:r>
    </w:p>
    <w:p>
      <w:pPr>
        <w:spacing w:before="75" w:after="0"/>
      </w:pPr>
      <w:r>
        <w:rPr/>
        <w:t xml:space="preserve">三、智慧园区</w:t>
      </w:r>
    </w:p>
    <w:p>
      <w:pPr>
        <w:spacing w:before="75" w:after="0"/>
      </w:pPr>
      <w:r>
        <w:rPr/>
        <w:t xml:space="preserve">四、智慧校园</w:t>
      </w:r>
    </w:p>
    <w:p>
      <w:pPr>
        <w:spacing w:before="75" w:after="0"/>
      </w:pPr>
      <w:r>
        <w:rPr>
          <w:b w:val="1"/>
          <w:bCs w:val="1"/>
        </w:rPr>
        <w:t xml:space="preserve">第九章 中国数字孪生技术行业市场竞争格局分析</w:t>
      </w:r>
    </w:p>
    <w:p>
      <w:pPr>
        <w:spacing w:before="75" w:after="0"/>
      </w:pPr>
      <w:r>
        <w:rPr/>
        <w:t xml:space="preserve">第一节 数字孪生技术行业波特五力竞争分析</w:t>
      </w:r>
    </w:p>
    <w:p>
      <w:pPr>
        <w:spacing w:before="75" w:after="0"/>
      </w:pPr>
      <w:r>
        <w:rPr/>
        <w:t xml:space="preserve">一、行业现有企业竞争</w:t>
      </w:r>
    </w:p>
    <w:p>
      <w:pPr>
        <w:spacing w:before="75" w:after="0"/>
      </w:pPr>
      <w:r>
        <w:rPr/>
        <w:t xml:space="preserve">二、行业替代产品威胁</w:t>
      </w:r>
    </w:p>
    <w:p>
      <w:pPr>
        <w:spacing w:before="75" w:after="0"/>
      </w:pPr>
      <w:r>
        <w:rPr/>
        <w:t xml:space="preserve">三、行业新进入者威胁</w:t>
      </w:r>
    </w:p>
    <w:p>
      <w:pPr>
        <w:spacing w:before="75" w:after="0"/>
      </w:pPr>
      <w:r>
        <w:rPr/>
        <w:t xml:space="preserve">四、行业上游议价能力</w:t>
      </w:r>
    </w:p>
    <w:p>
      <w:pPr>
        <w:spacing w:before="75" w:after="0"/>
      </w:pPr>
      <w:r>
        <w:rPr/>
        <w:t xml:space="preserve">五、行业下游议价能力</w:t>
      </w:r>
    </w:p>
    <w:p>
      <w:pPr>
        <w:spacing w:before="75" w:after="0"/>
      </w:pPr>
      <w:r>
        <w:rPr/>
        <w:t xml:space="preserve">第二节 数字孪生技术行业集中度分析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第三节 数字孪生技术行业swot分析</w:t>
      </w:r>
    </w:p>
    <w:p>
      <w:pPr>
        <w:spacing w:before="75" w:after="0"/>
      </w:pPr>
      <w:r>
        <w:rPr/>
        <w:t xml:space="preserve">一、数字孪生技术行业发展优势</w:t>
      </w:r>
    </w:p>
    <w:p>
      <w:pPr>
        <w:spacing w:before="75" w:after="0"/>
      </w:pPr>
      <w:r>
        <w:rPr/>
        <w:t xml:space="preserve">二、数字孪生技术行业发展劣势</w:t>
      </w:r>
    </w:p>
    <w:p>
      <w:pPr>
        <w:spacing w:before="75" w:after="0"/>
      </w:pPr>
      <w:r>
        <w:rPr/>
        <w:t xml:space="preserve">三、数字孪生技术行业发展机遇</w:t>
      </w:r>
    </w:p>
    <w:p>
      <w:pPr>
        <w:spacing w:before="75" w:after="0"/>
      </w:pPr>
      <w:r>
        <w:rPr/>
        <w:t xml:space="preserve">四、数字孪生技术行业发展挑战</w:t>
      </w:r>
    </w:p>
    <w:p>
      <w:pPr>
        <w:spacing w:before="75" w:after="0"/>
      </w:pPr>
      <w:r>
        <w:rPr/>
        <w:t xml:space="preserve">第四节 中国数字孪生技术企业竞争策略分析</w:t>
      </w:r>
    </w:p>
    <w:p>
      <w:pPr>
        <w:spacing w:before="75" w:after="0"/>
      </w:pPr>
      <w:r>
        <w:rPr/>
        <w:t xml:space="preserve">一、我国数字孪生技术企业市场竞争的优势</w:t>
      </w:r>
    </w:p>
    <w:p>
      <w:pPr>
        <w:spacing w:before="75" w:after="0"/>
      </w:pPr>
      <w:r>
        <w:rPr/>
        <w:t xml:space="preserve">二、数字孪生技术企业竞争能力提升途径</w:t>
      </w:r>
    </w:p>
    <w:p>
      <w:pPr>
        <w:spacing w:before="75" w:after="0"/>
      </w:pPr>
      <w:r>
        <w:rPr/>
        <w:t xml:space="preserve">三、提高数字孪生技术企业核心竞争力的对策</w:t>
      </w:r>
    </w:p>
    <w:p>
      <w:pPr>
        <w:spacing w:before="75" w:after="0"/>
      </w:pPr>
      <w:r>
        <w:rPr>
          <w:b w:val="1"/>
          <w:bCs w:val="1"/>
        </w:rPr>
        <w:t xml:space="preserve">第十章 中国数字孪生技术相关企业研究分析</w:t>
      </w:r>
    </w:p>
    <w:p>
      <w:pPr>
        <w:spacing w:before="75" w:after="0"/>
      </w:pPr>
      <w:r>
        <w:rPr/>
        <w:t xml:space="preserve">第一节能科科技股份有限公司</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第二节佳都新太科技股份有限公司</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第三节上海延华智能科技(集团)股份有限公司</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第四节天夏智慧城市科技股份有限公司</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第五节 武汉华中数控股份有限公司</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第六节科大讯飞股份有限公司</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第七节上海天永智能装备股份有限公司</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第八节 赛摩电气股份有限公司</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第九节 丝路视觉科技股份有限公司</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第十节 广联达科技股份有限公司</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b w:val="1"/>
          <w:bCs w:val="1"/>
        </w:rPr>
        <w:t xml:space="preserve">第十一章 2021-2026年中国数字孪生技术发展分析</w:t>
      </w:r>
    </w:p>
    <w:p>
      <w:pPr>
        <w:spacing w:before="75" w:after="0"/>
      </w:pPr>
      <w:r>
        <w:rPr/>
        <w:t xml:space="preserve">第一节 中国数字孪生技术发展驱动因素分析</w:t>
      </w:r>
    </w:p>
    <w:p>
      <w:pPr>
        <w:spacing w:before="75" w:after="0"/>
      </w:pPr>
      <w:r>
        <w:rPr/>
        <w:t xml:space="preserve">一、战略科技发展必然趋势预测分析</w:t>
      </w:r>
    </w:p>
    <w:p>
      <w:pPr>
        <w:spacing w:before="75" w:after="0"/>
      </w:pPr>
      <w:r>
        <w:rPr/>
        <w:t xml:space="preserve">二、5g赋能产业链环节发展</w:t>
      </w:r>
    </w:p>
    <w:p>
      <w:pPr>
        <w:spacing w:before="75" w:after="0"/>
      </w:pPr>
      <w:r>
        <w:rPr/>
        <w:t xml:space="preserve">三、工业互联网发展凸显优势</w:t>
      </w:r>
    </w:p>
    <w:p>
      <w:pPr>
        <w:spacing w:before="75" w:after="0"/>
      </w:pPr>
      <w:r>
        <w:rPr/>
        <w:t xml:space="preserve">四、数字孪生得到政策支持</w:t>
      </w:r>
    </w:p>
    <w:p>
      <w:pPr>
        <w:spacing w:before="75" w:after="0"/>
      </w:pPr>
      <w:r>
        <w:rPr/>
        <w:t xml:space="preserve">第二节 中国数字孪生技术研发情况分析</w:t>
      </w:r>
    </w:p>
    <w:p>
      <w:pPr>
        <w:spacing w:before="75" w:after="0"/>
      </w:pPr>
      <w:r>
        <w:rPr/>
        <w:t xml:space="preserve">一、技术研究进展</w:t>
      </w:r>
    </w:p>
    <w:p>
      <w:pPr>
        <w:spacing w:before="75" w:after="0"/>
      </w:pPr>
      <w:r>
        <w:rPr/>
        <w:t xml:space="preserve">二、技术研发动态</w:t>
      </w:r>
    </w:p>
    <w:p>
      <w:pPr>
        <w:spacing w:before="75" w:after="0"/>
      </w:pPr>
      <w:r>
        <w:rPr/>
        <w:t xml:space="preserve">三、企业布局状况分析</w:t>
      </w:r>
    </w:p>
    <w:p>
      <w:pPr>
        <w:spacing w:before="75" w:after="0"/>
      </w:pPr>
      <w:r>
        <w:rPr/>
        <w:t xml:space="preserve">第三节 中国数字孪生标准体系研究情况分析</w:t>
      </w:r>
    </w:p>
    <w:p>
      <w:pPr>
        <w:spacing w:before="75" w:after="0"/>
      </w:pPr>
      <w:r>
        <w:rPr/>
        <w:t xml:space="preserve">一、数字孪生标准需求背景</w:t>
      </w:r>
    </w:p>
    <w:p>
      <w:pPr>
        <w:spacing w:before="75" w:after="0"/>
      </w:pPr>
      <w:r>
        <w:rPr/>
        <w:t xml:space="preserve">二、数字孪生标准需求分析</w:t>
      </w:r>
    </w:p>
    <w:p>
      <w:pPr>
        <w:spacing w:before="75" w:after="0"/>
      </w:pPr>
      <w:r>
        <w:rPr/>
        <w:t xml:space="preserve">三、数字孪生标准体系框架</w:t>
      </w:r>
    </w:p>
    <w:p>
      <w:pPr>
        <w:spacing w:before="75" w:after="0"/>
      </w:pPr>
      <w:r>
        <w:rPr/>
        <w:t xml:space="preserve">四、数字孪生标准体系结构</w:t>
      </w:r>
    </w:p>
    <w:p>
      <w:pPr>
        <w:spacing w:before="75" w:after="0"/>
      </w:pPr>
      <w:r>
        <w:rPr/>
        <w:t xml:space="preserve">五、数字孪生细分领域标准</w:t>
      </w:r>
    </w:p>
    <w:p>
      <w:pPr>
        <w:spacing w:before="75" w:after="0"/>
      </w:pPr>
      <w:r>
        <w:rPr/>
        <w:t xml:space="preserve">第四节 中国数字孪生技术发展存在的问题及挑战</w:t>
      </w:r>
    </w:p>
    <w:p>
      <w:pPr>
        <w:spacing w:before="75" w:after="0"/>
      </w:pPr>
      <w:r>
        <w:rPr/>
        <w:t xml:space="preserve">一、网络安全问题</w:t>
      </w:r>
    </w:p>
    <w:p>
      <w:pPr>
        <w:spacing w:before="75" w:after="0"/>
      </w:pPr>
      <w:r>
        <w:rPr/>
        <w:t xml:space="preserve">二、技术面临挑战</w:t>
      </w:r>
    </w:p>
    <w:p>
      <w:pPr>
        <w:spacing w:before="75" w:after="0"/>
      </w:pPr>
      <w:r>
        <w:rPr/>
        <w:t xml:space="preserve">三、标准体系缺失</w:t>
      </w:r>
    </w:p>
    <w:p>
      <w:pPr>
        <w:spacing w:before="75" w:after="0"/>
      </w:pPr>
      <w:r>
        <w:rPr/>
        <w:t xml:space="preserve">四、模型研究问题</w:t>
      </w:r>
    </w:p>
    <w:p>
      <w:pPr>
        <w:spacing w:before="75" w:after="0"/>
      </w:pPr>
      <w:r>
        <w:rPr/>
        <w:t xml:space="preserve">第五节 中国数字孪生技术发展对策与建议</w:t>
      </w:r>
    </w:p>
    <w:p>
      <w:pPr>
        <w:spacing w:before="75" w:after="0"/>
      </w:pPr>
      <w:r>
        <w:rPr/>
        <w:t xml:space="preserve">一、加强顶层设计</w:t>
      </w:r>
    </w:p>
    <w:p>
      <w:pPr>
        <w:spacing w:before="75" w:after="0"/>
      </w:pPr>
      <w:r>
        <w:rPr/>
        <w:t xml:space="preserve">二、推进应用普及</w:t>
      </w:r>
    </w:p>
    <w:p>
      <w:pPr>
        <w:spacing w:before="75" w:after="0"/>
      </w:pPr>
      <w:r>
        <w:rPr/>
        <w:t xml:space="preserve">三、培育产业生态</w:t>
      </w:r>
    </w:p>
    <w:p>
      <w:pPr>
        <w:spacing w:before="75" w:after="0"/>
      </w:pPr>
      <w:r>
        <w:rPr/>
        <w:t xml:space="preserve">四、构建安全保障体系</w:t>
      </w:r>
    </w:p>
    <w:p>
      <w:pPr>
        <w:spacing w:before="75" w:after="0"/>
      </w:pPr>
      <w:r>
        <w:rPr>
          <w:b w:val="1"/>
          <w:bCs w:val="1"/>
        </w:rPr>
        <w:t xml:space="preserve">第十二章 2026-2031年中国数字孪生技术市场供需前景预测</w:t>
      </w:r>
    </w:p>
    <w:p>
      <w:pPr>
        <w:spacing w:before="75" w:after="0"/>
      </w:pPr>
      <w:r>
        <w:rPr/>
        <w:t xml:space="preserve">第一节 2026-2031年中国数字孪生技术产量预测分析</w:t>
      </w:r>
    </w:p>
    <w:p>
      <w:pPr>
        <w:spacing w:before="75" w:after="0"/>
      </w:pPr>
      <w:r>
        <w:rPr/>
        <w:t xml:space="preserve">第二节 2026-2031年中国数字孪生技术需求预测分析</w:t>
      </w:r>
    </w:p>
    <w:p>
      <w:pPr>
        <w:spacing w:before="75" w:after="0"/>
      </w:pPr>
      <w:r>
        <w:rPr/>
        <w:t xml:space="preserve">第三节 2026-2031年中国数字孪生技术价格预测分析</w:t>
      </w:r>
    </w:p>
    <w:p>
      <w:pPr>
        <w:spacing w:before="75" w:after="0"/>
      </w:pPr>
      <w:r>
        <w:rPr/>
        <w:t xml:space="preserve">第四节 2026-2031年中国数字孪生技术市场规模预测</w:t>
      </w:r>
    </w:p>
    <w:p>
      <w:pPr>
        <w:spacing w:before="75" w:after="0"/>
      </w:pPr>
      <w:r>
        <w:rPr/>
        <w:t xml:space="preserve">第五节 2026-2031年中国数字孪生技术市场前景分析</w:t>
      </w:r>
    </w:p>
    <w:p>
      <w:pPr>
        <w:spacing w:before="75" w:after="0"/>
      </w:pPr>
      <w:r>
        <w:rPr/>
        <w:t xml:space="preserve">第六节 2026-2031年中国数字孪生技术市场趋势分析</w:t>
      </w:r>
    </w:p>
    <w:p>
      <w:pPr>
        <w:spacing w:before="75" w:after="0"/>
      </w:pPr>
      <w:r>
        <w:rPr>
          <w:b w:val="1"/>
          <w:bCs w:val="1"/>
        </w:rPr>
        <w:t xml:space="preserve">第十三章 中国数字孪生技术行业投资策略及建议</w:t>
      </w:r>
    </w:p>
    <w:p>
      <w:pPr>
        <w:spacing w:before="75" w:after="0"/>
      </w:pPr>
      <w:r>
        <w:rPr/>
        <w:t xml:space="preserve">第一节 中道泰和关于中国数字孪生技术行业的相关策略及建议</w:t>
      </w:r>
    </w:p>
    <w:p>
      <w:pPr>
        <w:spacing w:before="75" w:after="0"/>
      </w:pPr>
      <w:r>
        <w:rPr/>
        <w:t xml:space="preserve">一、中国数字孪生技术行业研究总结</w:t>
      </w:r>
    </w:p>
    <w:p>
      <w:pPr>
        <w:spacing w:before="75" w:after="0"/>
      </w:pPr>
      <w:r>
        <w:rPr/>
        <w:t xml:space="preserve">二、2026-2031年数字孪生技术行业总体发展趋势</w:t>
      </w:r>
    </w:p>
    <w:p>
      <w:pPr>
        <w:spacing w:before="75" w:after="0"/>
      </w:pPr>
      <w:r>
        <w:rPr/>
        <w:t xml:space="preserve">三、2026-2031年数字孪生技术行业投资方向</w:t>
      </w:r>
    </w:p>
    <w:p>
      <w:pPr>
        <w:spacing w:before="75" w:after="0"/>
      </w:pPr>
      <w:r>
        <w:rPr/>
        <w:t xml:space="preserve">四、2026-2031年数字孪生技术行业发展策略建议</w:t>
      </w:r>
    </w:p>
    <w:p>
      <w:pPr>
        <w:spacing w:before="75" w:after="0"/>
      </w:pPr>
      <w:r>
        <w:rPr/>
        <w:t xml:space="preserve">六、新进入者应注意的障碍因素分析</w:t>
      </w:r>
    </w:p>
    <w:p>
      <w:pPr>
        <w:spacing w:before="75" w:after="0"/>
      </w:pPr>
      <w:r>
        <w:rPr/>
        <w:t xml:space="preserve">第二节 中国数字孪生技术行业投资风险及控制策略分析</w:t>
      </w:r>
    </w:p>
    <w:p>
      <w:pPr>
        <w:spacing w:before="75" w:after="0"/>
      </w:pPr>
      <w:r>
        <w:rPr/>
        <w:t xml:space="preserve">一、2026-2031年数字孪生技术行业市场风险及控制策略</w:t>
      </w:r>
    </w:p>
    <w:p>
      <w:pPr>
        <w:spacing w:before="75" w:after="0"/>
      </w:pPr>
      <w:r>
        <w:rPr/>
        <w:t xml:space="preserve">二、2026-2031年数字孪生技术行业政策风险及控制策略</w:t>
      </w:r>
    </w:p>
    <w:p>
      <w:pPr>
        <w:spacing w:before="75" w:after="0"/>
      </w:pPr>
      <w:r>
        <w:rPr/>
        <w:t xml:space="preserve">三、2026-2031年数字孪生技术行业经营风险及控制策略</w:t>
      </w:r>
    </w:p>
    <w:p>
      <w:pPr>
        <w:spacing w:before="75" w:after="0"/>
      </w:pPr>
      <w:r>
        <w:rPr/>
        <w:t xml:space="preserve">四、2026-2031年数字孪生技术行业技术风险及控制策略</w:t>
      </w:r>
    </w:p>
    <w:p>
      <w:pPr>
        <w:spacing w:before="75" w:after="0"/>
      </w:pPr>
      <w:r>
        <w:rPr>
          <w:b w:val="1"/>
          <w:bCs w:val="1"/>
        </w:rPr>
        <w:t xml:space="preserve">第十四章 2026-2031年中国数字孪生技术发展前景展望</w:t>
      </w:r>
    </w:p>
    <w:p>
      <w:pPr>
        <w:spacing w:before="75" w:after="0"/>
      </w:pPr>
      <w:r>
        <w:rPr/>
        <w:t xml:space="preserve">第一节 中国数字孪生技术发展趋势预测</w:t>
      </w:r>
    </w:p>
    <w:p>
      <w:pPr>
        <w:spacing w:before="75" w:after="0"/>
      </w:pPr>
      <w:r>
        <w:rPr/>
        <w:t xml:space="preserve">一、关键技术发展趋势预测分析</w:t>
      </w:r>
    </w:p>
    <w:p>
      <w:pPr>
        <w:spacing w:before="75" w:after="0"/>
      </w:pPr>
      <w:r>
        <w:rPr/>
        <w:t xml:space="preserve">二、技术应用发展态势</w:t>
      </w:r>
    </w:p>
    <w:p>
      <w:pPr>
        <w:spacing w:before="75" w:after="0"/>
      </w:pPr>
      <w:r>
        <w:rPr/>
        <w:t xml:space="preserve">三、技术未来研究方向</w:t>
      </w:r>
    </w:p>
    <w:p>
      <w:pPr>
        <w:spacing w:before="75" w:after="0"/>
      </w:pPr>
      <w:r>
        <w:rPr/>
        <w:t xml:space="preserve">第二节 中国数字孪生技术发展前景预测</w:t>
      </w:r>
    </w:p>
    <w:p>
      <w:pPr>
        <w:spacing w:before="75" w:after="0"/>
      </w:pPr>
      <w:r>
        <w:rPr/>
        <w:t xml:space="preserve">一、技术发展展望</w:t>
      </w:r>
    </w:p>
    <w:p>
      <w:pPr>
        <w:spacing w:before="75" w:after="0"/>
      </w:pPr>
      <w:r>
        <w:rPr/>
        <w:t xml:space="preserve">二、技术发展前景</w:t>
      </w:r>
    </w:p>
    <w:p>
      <w:pPr>
        <w:spacing w:before="75" w:after="0"/>
      </w:pPr>
      <w:r>
        <w:rPr/>
        <w:t xml:space="preserve">第三节 中国数字孪生技术投资建议</w:t>
      </w:r>
    </w:p>
    <w:p>
      <w:pPr>
        <w:spacing w:before="75" w:after="0"/>
      </w:pPr>
      <w:r>
        <w:rPr/>
        <w:t xml:space="preserve">一、产业链上布局策略</w:t>
      </w:r>
    </w:p>
    <w:p>
      <w:pPr>
        <w:spacing w:before="75" w:after="0"/>
      </w:pPr>
      <w:r>
        <w:rPr/>
        <w:t xml:space="preserve">二、重点领域投资建议</w:t>
      </w:r>
    </w:p>
    <w:p>
      <w:pPr>
        <w:spacing w:before="75" w:after="0"/>
      </w:pPr>
      <w:r>
        <w:rPr>
          <w:b w:val="1"/>
          <w:bCs w:val="1"/>
        </w:rPr>
        <w:t xml:space="preserve">图表目录</w:t>
      </w:r>
    </w:p>
    <w:p>
      <w:pPr>
        <w:spacing w:before="75" w:after="0"/>
      </w:pPr>
      <w:r>
        <w:rPr/>
        <w:t xml:space="preserve">图表：数字孪生技术产品分类</w:t>
      </w:r>
    </w:p>
    <w:p>
      <w:pPr>
        <w:spacing w:before="75" w:after="0"/>
      </w:pPr>
      <w:r>
        <w:rPr/>
        <w:t xml:space="preserve">图表：数字孪生技术产品应用领域</w:t>
      </w:r>
    </w:p>
    <w:p>
      <w:pPr>
        <w:spacing w:before="75" w:after="0"/>
      </w:pPr>
      <w:r>
        <w:rPr/>
        <w:t xml:space="preserve">图表：数字孪生技术产业链示意图</w:t>
      </w:r>
    </w:p>
    <w:p>
      <w:pPr>
        <w:spacing w:before="75" w:after="0"/>
      </w:pPr>
      <w:r>
        <w:rPr/>
        <w:t xml:space="preserve">图表：2021-2026年中国数字孪生技术行业变化趋势图</w:t>
      </w:r>
    </w:p>
    <w:p>
      <w:pPr>
        <w:spacing w:before="75" w:after="0"/>
      </w:pPr>
      <w:r>
        <w:rPr/>
        <w:t xml:space="preserve">图表：中国数字孪生技术主要企业品牌统计</w:t>
      </w:r>
    </w:p>
    <w:p>
      <w:pPr>
        <w:spacing w:before="75" w:after="0"/>
      </w:pPr>
      <w:r>
        <w:rPr/>
        <w:t xml:space="preserve">图表：2021-2026年中国数字孪生技术需求量变化趋势图</w:t>
      </w:r>
    </w:p>
    <w:p>
      <w:pPr>
        <w:spacing w:before="75" w:after="0"/>
      </w:pPr>
      <w:r>
        <w:rPr/>
        <w:t xml:space="preserve">图表：2026-2031年中国数字孪生技术平台预测趋势图</w:t>
      </w:r>
    </w:p>
    <w:p>
      <w:pPr>
        <w:spacing w:before="75" w:after="0"/>
      </w:pPr>
      <w:r>
        <w:rPr/>
        <w:t xml:space="preserve">图表：2026-2031年中国数字孪生技术需求量与趋势图</w:t>
      </w:r>
    </w:p>
    <w:p>
      <w:pPr>
        <w:spacing w:before="75" w:after="0"/>
      </w:pPr>
      <w:r>
        <w:rPr/>
        <w:t xml:space="preserve">图表：数字孪生技术平台应用分布统计</w:t>
      </w:r>
    </w:p>
    <w:p>
      <w:pPr>
        <w:spacing w:before="75" w:after="0"/>
      </w:pPr>
      <w:r>
        <w:rPr/>
        <w:t xml:space="preserve">图表：数字孪生技术平台应用三大发展层次</w:t>
      </w:r>
    </w:p>
    <w:p>
      <w:pPr>
        <w:spacing w:before="75" w:after="0"/>
      </w:pPr>
      <w:r>
        <w:rPr/>
        <w:t xml:space="preserve">图表：数字孪生技术平台应用优化价值视图</w:t>
      </w:r>
    </w:p>
    <w:p>
      <w:pPr>
        <w:spacing w:before="75" w:after="0"/>
      </w:pPr>
      <w:r>
        <w:rPr/>
        <w:t xml:space="preserve">图表：数字孪生技术平台关键技术</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中国数字孪生技术行业市场竞争格局与发展前景预测报告(2026-2031版)</dc:title>
  <dc:description>中国数字孪生技术行业市场竞争格局与发展前景预测报告(2026-2031版)</dc:description>
  <dc:subject>中国数字孪生技术行业市场竞争格局与发展前景预测报告(2026-2031版)</dc:subject>
  <cp:keywords>研究报告</cp:keywords>
  <cp:category>研究报告</cp:category>
  <cp:lastModifiedBy>北京中道泰和信息咨询有限公司</cp:lastModifiedBy>
  <dcterms:created xsi:type="dcterms:W3CDTF">2026-03-31T13:10:06+08:00</dcterms:created>
  <dcterms:modified xsi:type="dcterms:W3CDTF">2026-03-31T13:10:06+08:00</dcterms:modified>
</cp:coreProperties>
</file>

<file path=docProps/custom.xml><?xml version="1.0" encoding="utf-8"?>
<Properties xmlns="http://schemas.openxmlformats.org/officeDocument/2006/custom-properties" xmlns:vt="http://schemas.openxmlformats.org/officeDocument/2006/docPropsVTypes"/>
</file>