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中国果酒行业市场深度调研及投资价值咨询报告(2024-2029版)</w:t>
      </w:r>
    </w:p>
    <w:p>
      <w:pPr>
        <w:spacing w:after="150"/>
      </w:pPr>
      <w:r>
        <w:rPr>
          <w:b w:val="1"/>
          <w:bCs w:val="1"/>
        </w:rPr>
        <w:t xml:space="preserve">报告简介</w:t>
      </w:r>
    </w:p>
    <w:p>
      <w:pPr>
        <w:spacing w:after="150"/>
      </w:pPr>
      <w:r>
        <w:rPr/>
        <w:t xml:space="preserve">我国水果种类繁多，许多水果都可以用以酿造果酒，尤以葡萄、苹果、猕猴桃、草莓等品种在果酒酿制中占较大比例。目前，商业生产的果酒种类繁多，按酿造方法和产品特点，分为发酵果酒、蒸馏果酒、配制果酒、起泡果酒;按酒精含量，分为低度果酒(最低酒精含量0.5%vol)和高度果酒(最高酒精含量15%vol);按甜度，分为干型到甜型的多个系列品种，干型果酒含糖量不超过4g/L，甜型果酒含糖量大于50g/L。</w:t>
      </w:r>
    </w:p>
    <w:p>
      <w:pPr>
        <w:spacing w:after="150"/>
      </w:pPr>
      <w:r>
        <w:rPr/>
        <w:t xml:space="preserve">果酒作为一个新兴的酒品类，市场还处于导入期向成长期的过渡阶段。目前果酒产量与白酒、啤酒产量相比仍相差甚远，市场上除了普通果酒外，高品质、高价值的果酒种类稀缺，也没有形成全国性的果酒品牌。但是国内果酒消费市场已经回暖，市场需求逐步扩大，加之果酒生产利润较高，其发展潜力巨大。</w:t>
      </w:r>
    </w:p>
    <w:p>
      <w:pPr>
        <w:spacing w:after="150"/>
      </w:pPr>
      <w:r>
        <w:rPr/>
        <w:t xml:space="preserve">果酒生产历史悠久，如枸杞酒、梅子酒、桑椹酒、大枣酒等，以酸、甜、清香的风味得到人民大众喜爱。水果中含有丰富单糖，在合适的温度、湿度条件下，辅以自然界中某些微生物就会发酵产生乙醇，故而得名果酒。在龙山文化遗址中，发现许多陶制酒器存在，在未掌握蒸馏技术的当时，这些盛酒容器用途必然是用来装盛果酒的。清末，烟台张裕葡萄酿酒公司建立，标志着中国果酒类规模化生产的开始;建国后，我国果酒的生产得到了进一步的发展，产量、质量稳步提升，酿造技术和设备发展也向工业化方向发展，如梅酒、山枣酒、山楂酒等一些国家名牌果酒有部分外销。</w:t>
      </w:r>
    </w:p>
    <w:p>
      <w:pPr>
        <w:spacing w:after="150"/>
      </w:pPr>
      <w:r>
        <w:rPr/>
        <w:t xml:space="preserve">随着人们健康消费意识的提升，如今以葡萄酒为代表的果酒产业正迎来新的发展机遇期，中国是亚洲地区重要的果酒生产和消费国。2019年，国内果酒行业的市场规模约为2315亿元，较2018年上涨了6.24%。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果酒市场进行了分析研究。报告在总结中国果酒行业发展历程的基础上，结合新时期的各方面因素，对中国果酒行业的发展趋势给予了细致和审慎的预测论证。报告资料详实，图表丰富，既有深入的分析，又有直观的比较，为果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中国果酒行业发展概述 1</w:t>
      </w:r>
    </w:p>
    <w:p>
      <w:pPr>
        <w:spacing w:after="150"/>
      </w:pPr>
      <w:r>
        <w:rPr/>
        <w:t xml:space="preserve">第一节 果酒行业发展情况 1</w:t>
      </w:r>
    </w:p>
    <w:p>
      <w:pPr>
        <w:spacing w:after="150"/>
      </w:pPr>
      <w:r>
        <w:rPr/>
        <w:t xml:space="preserve">一、果酒产业的发展概况 1</w:t>
      </w:r>
    </w:p>
    <w:p>
      <w:pPr>
        <w:spacing w:after="150"/>
      </w:pPr>
      <w:r>
        <w:rPr/>
        <w:t xml:space="preserve">二、果酒的分类 1</w:t>
      </w:r>
    </w:p>
    <w:p>
      <w:pPr>
        <w:spacing w:after="150"/>
      </w:pPr>
      <w:r>
        <w:rPr/>
        <w:t xml:space="preserve">三、果酒的生产工艺 4</w:t>
      </w:r>
    </w:p>
    <w:p>
      <w:pPr>
        <w:spacing w:after="150"/>
      </w:pPr>
      <w:r>
        <w:rPr/>
        <w:t xml:space="preserve">第二节 最近3-5年中国果酒行业经济指标分析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6</w:t>
      </w:r>
    </w:p>
    <w:p>
      <w:pPr>
        <w:spacing w:after="150"/>
      </w:pPr>
      <w:r>
        <w:rPr/>
        <w:t xml:space="preserve">六、行业周期 6</w:t>
      </w:r>
    </w:p>
    <w:p>
      <w:pPr>
        <w:spacing w:after="150"/>
      </w:pPr>
      <w:r>
        <w:rPr/>
        <w:t xml:space="preserve">七、竞争激烈程度指标 7</w:t>
      </w:r>
    </w:p>
    <w:p>
      <w:pPr>
        <w:spacing w:after="150"/>
      </w:pPr>
      <w:r>
        <w:rPr/>
        <w:t xml:space="preserve">八、当前行业发展所属周期阶段的判断 7</w:t>
      </w:r>
    </w:p>
    <w:p>
      <w:pPr>
        <w:spacing w:after="150"/>
      </w:pPr>
      <w:r>
        <w:rPr/>
        <w:t xml:space="preserve">第三节 关联产业发展分析 8</w:t>
      </w:r>
    </w:p>
    <w:p>
      <w:pPr>
        <w:spacing w:after="150"/>
      </w:pPr>
      <w:r>
        <w:rPr>
          <w:b w:val="1"/>
          <w:bCs w:val="1"/>
        </w:rPr>
        <w:t xml:space="preserve">第二章 中国果酒行业的国际比较分析 11</w:t>
      </w:r>
    </w:p>
    <w:p>
      <w:pPr>
        <w:spacing w:after="150"/>
      </w:pPr>
      <w:r>
        <w:rPr/>
        <w:t xml:space="preserve">第一节 中国果酒行业竞争力指标分析 11</w:t>
      </w:r>
    </w:p>
    <w:p>
      <w:pPr>
        <w:spacing w:after="150"/>
      </w:pPr>
      <w:r>
        <w:rPr/>
        <w:t xml:space="preserve">第二节 中国果酒行业经济指标国际比较分析 11</w:t>
      </w:r>
    </w:p>
    <w:p>
      <w:pPr>
        <w:spacing w:after="150"/>
      </w:pPr>
      <w:r>
        <w:rPr/>
        <w:t xml:space="preserve">第三节 全球果酒行业市场需求分析 12</w:t>
      </w:r>
    </w:p>
    <w:p>
      <w:pPr>
        <w:spacing w:after="150"/>
      </w:pPr>
      <w:r>
        <w:rPr/>
        <w:t xml:space="preserve">一、市场规模现状 12</w:t>
      </w:r>
    </w:p>
    <w:p>
      <w:pPr>
        <w:spacing w:after="150"/>
      </w:pPr>
      <w:r>
        <w:rPr/>
        <w:t xml:space="preserve">二、需求结构分析 12</w:t>
      </w:r>
    </w:p>
    <w:p>
      <w:pPr>
        <w:spacing w:after="150"/>
      </w:pPr>
      <w:r>
        <w:rPr/>
        <w:t xml:space="preserve">三、市场前景展望 13</w:t>
      </w:r>
    </w:p>
    <w:p>
      <w:pPr>
        <w:spacing w:after="150"/>
      </w:pPr>
      <w:r>
        <w:rPr/>
        <w:t xml:space="preserve">第四节 果酒行业市场供给分析 13</w:t>
      </w:r>
    </w:p>
    <w:p>
      <w:pPr>
        <w:spacing w:after="150"/>
      </w:pPr>
      <w:r>
        <w:rPr/>
        <w:t xml:space="preserve">一、市场价格走势 13</w:t>
      </w:r>
    </w:p>
    <w:p>
      <w:pPr>
        <w:spacing w:after="150"/>
      </w:pPr>
      <w:r>
        <w:rPr/>
        <w:t xml:space="preserve">二、重点企业分布 14</w:t>
      </w:r>
    </w:p>
    <w:p>
      <w:pPr>
        <w:spacing w:after="150"/>
      </w:pPr>
      <w:r>
        <w:rPr/>
        <w:t xml:space="preserve">第五节 网红果酒分析 14</w:t>
      </w:r>
    </w:p>
    <w:p>
      <w:pPr>
        <w:spacing w:after="150"/>
      </w:pPr>
      <w:r>
        <w:rPr/>
        <w:t xml:space="preserve">一、网红果酒主要品牌及报价信息 14</w:t>
      </w:r>
    </w:p>
    <w:p>
      <w:pPr>
        <w:spacing w:after="150"/>
      </w:pPr>
      <w:r>
        <w:rPr/>
        <w:t xml:space="preserve">二、网红果酒的卖点/亮点 14</w:t>
      </w:r>
    </w:p>
    <w:p>
      <w:pPr>
        <w:spacing w:after="150"/>
      </w:pPr>
      <w:r>
        <w:rPr/>
        <w:t xml:space="preserve">三、网红果酒的目标群体 14</w:t>
      </w:r>
    </w:p>
    <w:p>
      <w:pPr>
        <w:spacing w:after="150"/>
      </w:pPr>
      <w:r>
        <w:rPr/>
        <w:t xml:space="preserve">四、网红果酒的营销策略分析 15</w:t>
      </w:r>
    </w:p>
    <w:p>
      <w:pPr>
        <w:spacing w:after="150"/>
      </w:pPr>
      <w:r>
        <w:rPr>
          <w:b w:val="1"/>
          <w:bCs w:val="1"/>
        </w:rPr>
        <w:t xml:space="preserve">第三章 2019-2023年中国果酒行业整体运行指标分析 16</w:t>
      </w:r>
    </w:p>
    <w:p>
      <w:pPr>
        <w:spacing w:after="150"/>
      </w:pPr>
      <w:r>
        <w:rPr/>
        <w:t xml:space="preserve">第一节 中国果酒行业总体规模分析 16</w:t>
      </w:r>
    </w:p>
    <w:p>
      <w:pPr>
        <w:spacing w:after="150"/>
      </w:pPr>
      <w:r>
        <w:rPr/>
        <w:t xml:space="preserve">一、企业数量结构分析 16</w:t>
      </w:r>
    </w:p>
    <w:p>
      <w:pPr>
        <w:spacing w:after="150"/>
      </w:pPr>
      <w:r>
        <w:rPr/>
        <w:t xml:space="preserve">二、行业规模分析 16</w:t>
      </w:r>
    </w:p>
    <w:p>
      <w:pPr>
        <w:spacing w:after="150"/>
      </w:pPr>
      <w:r>
        <w:rPr/>
        <w:t xml:space="preserve">第二节 中国果酒行业产销分析 17</w:t>
      </w:r>
    </w:p>
    <w:p>
      <w:pPr>
        <w:spacing w:after="150"/>
      </w:pPr>
      <w:r>
        <w:rPr/>
        <w:t xml:space="preserve">一、行业情况总体分析 17</w:t>
      </w:r>
    </w:p>
    <w:p>
      <w:pPr>
        <w:spacing w:after="150"/>
      </w:pPr>
      <w:r>
        <w:rPr/>
        <w:t xml:space="preserve">二、行业销售收入总体分析 17</w:t>
      </w:r>
    </w:p>
    <w:p>
      <w:pPr>
        <w:spacing w:after="150"/>
      </w:pPr>
      <w:r>
        <w:rPr/>
        <w:t xml:space="preserve">第三节 中国果酒行业财务指标总体分析 17</w:t>
      </w:r>
    </w:p>
    <w:p>
      <w:pPr>
        <w:spacing w:after="150"/>
      </w:pPr>
      <w:r>
        <w:rPr/>
        <w:t xml:space="preserve">一、行业盈利能力分析 17</w:t>
      </w:r>
    </w:p>
    <w:p>
      <w:pPr>
        <w:spacing w:after="150"/>
      </w:pPr>
      <w:r>
        <w:rPr/>
        <w:t xml:space="preserve">二、行业偿债能力分析 18</w:t>
      </w:r>
    </w:p>
    <w:p>
      <w:pPr>
        <w:spacing w:after="150"/>
      </w:pPr>
      <w:r>
        <w:rPr/>
        <w:t xml:space="preserve">三、行业营运能力分析 19</w:t>
      </w:r>
    </w:p>
    <w:p>
      <w:pPr>
        <w:spacing w:after="150"/>
      </w:pPr>
      <w:r>
        <w:rPr/>
        <w:t xml:space="preserve">四、行业发展能力分析 20</w:t>
      </w:r>
    </w:p>
    <w:p>
      <w:pPr>
        <w:spacing w:after="150"/>
      </w:pPr>
      <w:r>
        <w:rPr>
          <w:b w:val="1"/>
          <w:bCs w:val="1"/>
        </w:rPr>
        <w:t xml:space="preserve">第四章 果酒产业链的分析 21</w:t>
      </w:r>
    </w:p>
    <w:p>
      <w:pPr>
        <w:spacing w:after="150"/>
      </w:pPr>
      <w:r>
        <w:rPr/>
        <w:t xml:space="preserve">第一节 行业集中度 21</w:t>
      </w:r>
    </w:p>
    <w:p>
      <w:pPr>
        <w:spacing w:after="150"/>
      </w:pPr>
      <w:r>
        <w:rPr/>
        <w:t xml:space="preserve">第二节 主要环节的增值空间 21</w:t>
      </w:r>
    </w:p>
    <w:p>
      <w:pPr>
        <w:spacing w:after="150"/>
      </w:pPr>
      <w:r>
        <w:rPr/>
        <w:t xml:space="preserve">第三节 行业进入壁垒和驱动因素 21</w:t>
      </w:r>
    </w:p>
    <w:p>
      <w:pPr>
        <w:spacing w:after="150"/>
      </w:pPr>
      <w:r>
        <w:rPr/>
        <w:t xml:space="preserve">第四节 上下游行业影响及趋势分析 22</w:t>
      </w:r>
    </w:p>
    <w:p>
      <w:pPr>
        <w:spacing w:after="150"/>
      </w:pPr>
      <w:r>
        <w:rPr>
          <w:b w:val="1"/>
          <w:bCs w:val="1"/>
        </w:rPr>
        <w:t xml:space="preserve">第五章 区域市场情况深度研究 24</w:t>
      </w:r>
    </w:p>
    <w:p>
      <w:pPr>
        <w:spacing w:after="150"/>
      </w:pPr>
      <w:r>
        <w:rPr/>
        <w:t xml:space="preserve">第一节 长三角区域市场情况分析 24</w:t>
      </w:r>
    </w:p>
    <w:p>
      <w:pPr>
        <w:spacing w:after="150"/>
      </w:pPr>
      <w:r>
        <w:rPr/>
        <w:t xml:space="preserve">第二节 珠三角区域市场情况分析 24</w:t>
      </w:r>
    </w:p>
    <w:p>
      <w:pPr>
        <w:spacing w:after="150"/>
      </w:pPr>
      <w:r>
        <w:rPr/>
        <w:t xml:space="preserve">第三节 环渤海区域市场情况分析 25</w:t>
      </w:r>
    </w:p>
    <w:p>
      <w:pPr>
        <w:spacing w:after="150"/>
      </w:pPr>
      <w:r>
        <w:rPr/>
        <w:t xml:space="preserve">第四节 果酒行业主要市场大区发展状况及竞争力研究 26</w:t>
      </w:r>
    </w:p>
    <w:p>
      <w:pPr>
        <w:spacing w:after="150"/>
      </w:pPr>
      <w:r>
        <w:rPr/>
        <w:t xml:space="preserve">一、华北大区市场分析 26</w:t>
      </w:r>
    </w:p>
    <w:p>
      <w:pPr>
        <w:spacing w:after="150"/>
      </w:pPr>
      <w:r>
        <w:rPr/>
        <w:t xml:space="preserve">二、华中大区市场分析 27</w:t>
      </w:r>
    </w:p>
    <w:p>
      <w:pPr>
        <w:spacing w:after="150"/>
      </w:pPr>
      <w:r>
        <w:rPr/>
        <w:t xml:space="preserve">三、华南大区市场分析 28</w:t>
      </w:r>
    </w:p>
    <w:p>
      <w:pPr>
        <w:spacing w:after="150"/>
      </w:pPr>
      <w:r>
        <w:rPr/>
        <w:t xml:space="preserve">四、华东大区市场分析 29</w:t>
      </w:r>
    </w:p>
    <w:p>
      <w:pPr>
        <w:spacing w:after="150"/>
      </w:pPr>
      <w:r>
        <w:rPr/>
        <w:t xml:space="preserve">五、东北大区市场分析 30</w:t>
      </w:r>
    </w:p>
    <w:p>
      <w:pPr>
        <w:spacing w:after="150"/>
      </w:pPr>
      <w:r>
        <w:rPr/>
        <w:t xml:space="preserve">六、西南大区市场分析 31</w:t>
      </w:r>
    </w:p>
    <w:p>
      <w:pPr>
        <w:spacing w:after="150"/>
      </w:pPr>
      <w:r>
        <w:rPr/>
        <w:t xml:space="preserve">七、西北大区市场分析 32</w:t>
      </w:r>
    </w:p>
    <w:p>
      <w:pPr>
        <w:spacing w:after="150"/>
      </w:pPr>
      <w:r>
        <w:rPr/>
        <w:t xml:space="preserve">第五节 主要省市集中度及竞争力模式分析 32</w:t>
      </w:r>
    </w:p>
    <w:p>
      <w:pPr>
        <w:spacing w:after="150"/>
      </w:pPr>
      <w:r>
        <w:rPr>
          <w:b w:val="1"/>
          <w:bCs w:val="1"/>
        </w:rPr>
        <w:t xml:space="preserve">第六章 2024-2029年需求预测分析 37</w:t>
      </w:r>
    </w:p>
    <w:p>
      <w:pPr>
        <w:spacing w:after="150"/>
      </w:pPr>
      <w:r>
        <w:rPr/>
        <w:t xml:space="preserve">第一节 果酒行业领域2024-2029年需求量预测 37</w:t>
      </w:r>
    </w:p>
    <w:p>
      <w:pPr>
        <w:spacing w:after="150"/>
      </w:pPr>
      <w:r>
        <w:rPr/>
        <w:t xml:space="preserve">第二节 2024-2029年果酒行业领域需求功能预测 37</w:t>
      </w:r>
    </w:p>
    <w:p>
      <w:pPr>
        <w:spacing w:after="150"/>
      </w:pPr>
      <w:r>
        <w:rPr/>
        <w:t xml:space="preserve">第三节 2024-2029年果酒行业领域需求市场格局预测 38</w:t>
      </w:r>
    </w:p>
    <w:p>
      <w:pPr>
        <w:spacing w:after="150"/>
      </w:pPr>
      <w:r>
        <w:rPr>
          <w:b w:val="1"/>
          <w:bCs w:val="1"/>
        </w:rPr>
        <w:t xml:space="preserve">第七章 果酒市场竞争格局分析 39</w:t>
      </w:r>
    </w:p>
    <w:p>
      <w:pPr>
        <w:spacing w:after="150"/>
      </w:pPr>
      <w:r>
        <w:rPr/>
        <w:t xml:space="preserve">第一节 行业竞争结构分析 39</w:t>
      </w:r>
    </w:p>
    <w:p>
      <w:pPr>
        <w:spacing w:after="150"/>
      </w:pPr>
      <w:r>
        <w:rPr/>
        <w:t xml:space="preserve">一、现有企业间竞争 39</w:t>
      </w:r>
    </w:p>
    <w:p>
      <w:pPr>
        <w:spacing w:after="150"/>
      </w:pPr>
      <w:r>
        <w:rPr/>
        <w:t xml:space="preserve">二、潜在进入者分析 39</w:t>
      </w:r>
    </w:p>
    <w:p>
      <w:pPr>
        <w:spacing w:after="150"/>
      </w:pPr>
      <w:r>
        <w:rPr/>
        <w:t xml:space="preserve">三、替代品威胁分析 40</w:t>
      </w:r>
    </w:p>
    <w:p>
      <w:pPr>
        <w:spacing w:after="150"/>
      </w:pPr>
      <w:r>
        <w:rPr/>
        <w:t xml:space="preserve">四、供应商议价能力 40</w:t>
      </w:r>
    </w:p>
    <w:p>
      <w:pPr>
        <w:spacing w:after="150"/>
      </w:pPr>
      <w:r>
        <w:rPr/>
        <w:t xml:space="preserve">五、客户议价能力 41</w:t>
      </w:r>
    </w:p>
    <w:p>
      <w:pPr>
        <w:spacing w:after="150"/>
      </w:pPr>
      <w:r>
        <w:rPr/>
        <w:t xml:space="preserve">第二节 行业集中度分析 42</w:t>
      </w:r>
    </w:p>
    <w:p>
      <w:pPr>
        <w:spacing w:after="150"/>
      </w:pPr>
      <w:r>
        <w:rPr/>
        <w:t xml:space="preserve">一、市场集中度分析 42</w:t>
      </w:r>
    </w:p>
    <w:p>
      <w:pPr>
        <w:spacing w:after="150"/>
      </w:pPr>
      <w:r>
        <w:rPr/>
        <w:t xml:space="preserve">二、企业集中度分析 42</w:t>
      </w:r>
    </w:p>
    <w:p>
      <w:pPr>
        <w:spacing w:after="150"/>
      </w:pPr>
      <w:r>
        <w:rPr/>
        <w:t xml:space="preserve">三、区域集中度分析 43</w:t>
      </w:r>
    </w:p>
    <w:p>
      <w:pPr>
        <w:spacing w:after="150"/>
      </w:pPr>
      <w:r>
        <w:rPr/>
        <w:t xml:space="preserve">第三节 行业国际竞争力比较 43</w:t>
      </w:r>
    </w:p>
    <w:p>
      <w:pPr>
        <w:spacing w:after="150"/>
      </w:pPr>
      <w:r>
        <w:rPr/>
        <w:t xml:space="preserve">一、需求条件 43</w:t>
      </w:r>
    </w:p>
    <w:p>
      <w:pPr>
        <w:spacing w:after="150"/>
      </w:pPr>
      <w:r>
        <w:rPr/>
        <w:t xml:space="preserve">二、支援与相关产业 43</w:t>
      </w:r>
    </w:p>
    <w:p>
      <w:pPr>
        <w:spacing w:after="150"/>
      </w:pPr>
      <w:r>
        <w:rPr/>
        <w:t xml:space="preserve">三、企业战略、结构与竞争状态 44</w:t>
      </w:r>
    </w:p>
    <w:p>
      <w:pPr>
        <w:spacing w:after="150"/>
      </w:pPr>
      <w:r>
        <w:rPr/>
        <w:t xml:space="preserve">四、政府的作用 46</w:t>
      </w:r>
    </w:p>
    <w:p>
      <w:pPr>
        <w:spacing w:after="150"/>
      </w:pPr>
      <w:r>
        <w:rPr/>
        <w:t xml:space="preserve">第四节 果酒行业主要企业竞争力分析 47</w:t>
      </w:r>
    </w:p>
    <w:p>
      <w:pPr>
        <w:spacing w:after="150"/>
      </w:pPr>
      <w:r>
        <w:rPr/>
        <w:t xml:space="preserve">一、重点企业资产总计对比分析 47</w:t>
      </w:r>
    </w:p>
    <w:p>
      <w:pPr>
        <w:spacing w:after="150"/>
      </w:pPr>
      <w:r>
        <w:rPr/>
        <w:t xml:space="preserve">二、重点企业从业人员对比分析 47</w:t>
      </w:r>
    </w:p>
    <w:p>
      <w:pPr>
        <w:spacing w:after="150"/>
      </w:pPr>
      <w:r>
        <w:rPr/>
        <w:t xml:space="preserve">三、重点企业全年营业收入对比分析 48</w:t>
      </w:r>
    </w:p>
    <w:p>
      <w:pPr>
        <w:spacing w:after="150"/>
      </w:pPr>
      <w:r>
        <w:rPr/>
        <w:t xml:space="preserve">四、重点企业利润总额对比分析 48</w:t>
      </w:r>
    </w:p>
    <w:p>
      <w:pPr>
        <w:spacing w:after="150"/>
      </w:pPr>
      <w:r>
        <w:rPr/>
        <w:t xml:space="preserve">五、重点企业综合竞争力对比分析 48</w:t>
      </w:r>
    </w:p>
    <w:p>
      <w:pPr>
        <w:spacing w:after="150"/>
      </w:pPr>
      <w:r>
        <w:rPr/>
        <w:t xml:space="preserve">第五节 果酒行业竞争格局分析 48</w:t>
      </w:r>
    </w:p>
    <w:p>
      <w:pPr>
        <w:spacing w:after="150"/>
      </w:pPr>
      <w:r>
        <w:rPr/>
        <w:t xml:space="preserve">一、2019-2023年果酒行业竞争分析 48</w:t>
      </w:r>
    </w:p>
    <w:p>
      <w:pPr>
        <w:spacing w:after="150"/>
      </w:pPr>
      <w:r>
        <w:rPr/>
        <w:t xml:space="preserve">二、2019-2023年国内外果酒竞争分析 49</w:t>
      </w:r>
    </w:p>
    <w:p>
      <w:pPr>
        <w:spacing w:after="150"/>
      </w:pPr>
      <w:r>
        <w:rPr/>
        <w:t xml:space="preserve">三、2019-2023年中国果酒市场竞争分析 49</w:t>
      </w:r>
    </w:p>
    <w:p>
      <w:pPr>
        <w:spacing w:after="150"/>
      </w:pPr>
      <w:r>
        <w:rPr>
          <w:b w:val="1"/>
          <w:bCs w:val="1"/>
        </w:rPr>
        <w:t xml:space="preserve">第八章 主要企业的排名与产业结构分析 50</w:t>
      </w:r>
    </w:p>
    <w:p>
      <w:pPr>
        <w:spacing w:after="150"/>
      </w:pPr>
      <w:r>
        <w:rPr/>
        <w:t xml:space="preserve">第一节 产业结构分析 50</w:t>
      </w:r>
    </w:p>
    <w:p>
      <w:pPr>
        <w:spacing w:after="150"/>
      </w:pPr>
      <w:r>
        <w:rPr/>
        <w:t xml:space="preserve">一、市场细分充分程度的分析 50</w:t>
      </w:r>
    </w:p>
    <w:p>
      <w:pPr>
        <w:spacing w:after="150"/>
      </w:pPr>
      <w:r>
        <w:rPr/>
        <w:t xml:space="preserve">二、各细分市场领先企业排名 50</w:t>
      </w:r>
    </w:p>
    <w:p>
      <w:pPr>
        <w:spacing w:after="150"/>
      </w:pPr>
      <w:r>
        <w:rPr/>
        <w:t xml:space="preserve">三、各细分市场占总市场的结构比例 51</w:t>
      </w:r>
    </w:p>
    <w:p>
      <w:pPr>
        <w:spacing w:after="150"/>
      </w:pPr>
      <w:r>
        <w:rPr/>
        <w:t xml:space="preserve">四、领先企业的结构分析(所有制结构) 51</w:t>
      </w:r>
    </w:p>
    <w:p>
      <w:pPr>
        <w:spacing w:after="150"/>
      </w:pPr>
      <w:r>
        <w:rPr/>
        <w:t xml:space="preserve">第二节 产业价值链条的结构分析及产业链条的整体竞争优势分析 51</w:t>
      </w:r>
    </w:p>
    <w:p>
      <w:pPr>
        <w:spacing w:after="150"/>
      </w:pPr>
      <w:r>
        <w:rPr/>
        <w:t xml:space="preserve">一、产业价值链条的构成 51</w:t>
      </w:r>
    </w:p>
    <w:p>
      <w:pPr>
        <w:spacing w:after="150"/>
      </w:pPr>
      <w:r>
        <w:rPr/>
        <w:t xml:space="preserve">二、产业链条的竞争优势与劣势分析 52</w:t>
      </w:r>
    </w:p>
    <w:p>
      <w:pPr>
        <w:spacing w:after="150"/>
      </w:pPr>
      <w:r>
        <w:rPr/>
        <w:t xml:space="preserve">第三节 产业结构发展预测 52</w:t>
      </w:r>
    </w:p>
    <w:p>
      <w:pPr>
        <w:spacing w:after="150"/>
      </w:pPr>
      <w:r>
        <w:rPr/>
        <w:t xml:space="preserve">一、产业结构调整的方向政府产业指导政策分析(投资政策、外资政策、限制性政策) 52</w:t>
      </w:r>
    </w:p>
    <w:p>
      <w:pPr>
        <w:spacing w:after="150"/>
      </w:pPr>
      <w:r>
        <w:rPr/>
        <w:t xml:space="preserve">二、产业结构调整中消费者需求的引导因素 53</w:t>
      </w:r>
    </w:p>
    <w:p>
      <w:pPr>
        <w:spacing w:after="150"/>
      </w:pPr>
      <w:r>
        <w:rPr/>
        <w:t xml:space="preserve">三、中国果酒行业参与国际竞争的战略市场定位 54</w:t>
      </w:r>
    </w:p>
    <w:p>
      <w:pPr>
        <w:spacing w:after="150"/>
      </w:pPr>
      <w:r>
        <w:rPr>
          <w:b w:val="1"/>
          <w:bCs w:val="1"/>
        </w:rPr>
        <w:t xml:space="preserve">第九章 前十大领先企业分析 55</w:t>
      </w:r>
    </w:p>
    <w:p>
      <w:pPr>
        <w:spacing w:after="150"/>
      </w:pPr>
      <w:r>
        <w:rPr/>
        <w:t xml:space="preserve">第一节 烟台张裕葡萄酿酒股份有限公司 55</w:t>
      </w:r>
    </w:p>
    <w:p>
      <w:pPr>
        <w:spacing w:after="150"/>
      </w:pPr>
      <w:r>
        <w:rPr/>
        <w:t xml:space="preserve">一、主营业务及经营状况 55</w:t>
      </w:r>
    </w:p>
    <w:p>
      <w:pPr>
        <w:spacing w:after="150"/>
      </w:pPr>
      <w:r>
        <w:rPr/>
        <w:t xml:space="preserve">二、历年销售规模、利润指标 57</w:t>
      </w:r>
    </w:p>
    <w:p>
      <w:pPr>
        <w:spacing w:after="150"/>
      </w:pPr>
      <w:r>
        <w:rPr/>
        <w:t xml:space="preserve">三、主要市场定位 59</w:t>
      </w:r>
    </w:p>
    <w:p>
      <w:pPr>
        <w:spacing w:after="150"/>
      </w:pPr>
      <w:r>
        <w:rPr/>
        <w:t xml:space="preserve">四、主要优势与主要劣势 59</w:t>
      </w:r>
    </w:p>
    <w:p>
      <w:pPr>
        <w:spacing w:after="150"/>
      </w:pPr>
      <w:r>
        <w:rPr/>
        <w:t xml:space="preserve">五、市场拓展战略与手段分析 60</w:t>
      </w:r>
    </w:p>
    <w:p>
      <w:pPr>
        <w:spacing w:after="150"/>
      </w:pPr>
      <w:r>
        <w:rPr/>
        <w:t xml:space="preserve">第二节 宜宾五粮液股份有限公司 63</w:t>
      </w:r>
    </w:p>
    <w:p>
      <w:pPr>
        <w:spacing w:after="150"/>
      </w:pPr>
      <w:r>
        <w:rPr/>
        <w:t xml:space="preserve">一、主营业务及经营状况 63</w:t>
      </w:r>
    </w:p>
    <w:p>
      <w:pPr>
        <w:spacing w:after="150"/>
      </w:pPr>
      <w:r>
        <w:rPr/>
        <w:t xml:space="preserve">二、历年销售规模、利润指标 68</w:t>
      </w:r>
    </w:p>
    <w:p>
      <w:pPr>
        <w:spacing w:after="150"/>
      </w:pPr>
      <w:r>
        <w:rPr/>
        <w:t xml:space="preserve">三、主要市场定位 69</w:t>
      </w:r>
    </w:p>
    <w:p>
      <w:pPr>
        <w:spacing w:after="150"/>
      </w:pPr>
      <w:r>
        <w:rPr/>
        <w:t xml:space="preserve">四、主要优势与主要劣势 70</w:t>
      </w:r>
    </w:p>
    <w:p>
      <w:pPr>
        <w:spacing w:after="150"/>
      </w:pPr>
      <w:r>
        <w:rPr/>
        <w:t xml:space="preserve">五、市场拓展战略与手段分析 71</w:t>
      </w:r>
    </w:p>
    <w:p>
      <w:pPr>
        <w:spacing w:after="150"/>
      </w:pPr>
      <w:r>
        <w:rPr/>
        <w:t xml:space="preserve">第三节 浙江古越龙山绍兴酒股份有限公司 71</w:t>
      </w:r>
    </w:p>
    <w:p>
      <w:pPr>
        <w:spacing w:after="150"/>
      </w:pPr>
      <w:r>
        <w:rPr/>
        <w:t xml:space="preserve">一、主营业务及经营状况 71</w:t>
      </w:r>
    </w:p>
    <w:p>
      <w:pPr>
        <w:spacing w:after="150"/>
      </w:pPr>
      <w:r>
        <w:rPr/>
        <w:t xml:space="preserve">二、历年销售规模、利润指标 74</w:t>
      </w:r>
    </w:p>
    <w:p>
      <w:pPr>
        <w:spacing w:after="150"/>
      </w:pPr>
      <w:r>
        <w:rPr/>
        <w:t xml:space="preserve">三、主要市场定位 75</w:t>
      </w:r>
    </w:p>
    <w:p>
      <w:pPr>
        <w:spacing w:after="150"/>
      </w:pPr>
      <w:r>
        <w:rPr/>
        <w:t xml:space="preserve">四、主要优势与主要劣势 76</w:t>
      </w:r>
    </w:p>
    <w:p>
      <w:pPr>
        <w:spacing w:after="150"/>
      </w:pPr>
      <w:r>
        <w:rPr/>
        <w:t xml:space="preserve">五、市场拓展战略与手段分析 77</w:t>
      </w:r>
    </w:p>
    <w:p>
      <w:pPr>
        <w:spacing w:after="150"/>
      </w:pPr>
      <w:r>
        <w:rPr/>
        <w:t xml:space="preserve">第四节 威龙葡萄酒股份有限公司 80</w:t>
      </w:r>
    </w:p>
    <w:p>
      <w:pPr>
        <w:spacing w:after="150"/>
      </w:pPr>
      <w:r>
        <w:rPr/>
        <w:t xml:space="preserve">一、主营业务及经营状况 80</w:t>
      </w:r>
    </w:p>
    <w:p>
      <w:pPr>
        <w:spacing w:after="150"/>
      </w:pPr>
      <w:r>
        <w:rPr/>
        <w:t xml:space="preserve">二、历年销售规模、利润指标 82</w:t>
      </w:r>
    </w:p>
    <w:p>
      <w:pPr>
        <w:spacing w:after="150"/>
      </w:pPr>
      <w:r>
        <w:rPr/>
        <w:t xml:space="preserve">三、主要市场定位 84</w:t>
      </w:r>
    </w:p>
    <w:p>
      <w:pPr>
        <w:spacing w:after="150"/>
      </w:pPr>
      <w:r>
        <w:rPr/>
        <w:t xml:space="preserve">四、主要优势与主要劣势 84</w:t>
      </w:r>
    </w:p>
    <w:p>
      <w:pPr>
        <w:spacing w:after="150"/>
      </w:pPr>
      <w:r>
        <w:rPr/>
        <w:t xml:space="preserve">五、市场拓展战略与手段分析 86</w:t>
      </w:r>
    </w:p>
    <w:p>
      <w:pPr>
        <w:spacing w:after="150"/>
      </w:pPr>
      <w:r>
        <w:rPr/>
        <w:t xml:space="preserve">第五节 通化葡萄酒股份有限公司 87</w:t>
      </w:r>
    </w:p>
    <w:p>
      <w:pPr>
        <w:spacing w:after="150"/>
      </w:pPr>
      <w:r>
        <w:rPr/>
        <w:t xml:space="preserve">一、主营业务及经营状况 87</w:t>
      </w:r>
    </w:p>
    <w:p>
      <w:pPr>
        <w:spacing w:after="150"/>
      </w:pPr>
      <w:r>
        <w:rPr/>
        <w:t xml:space="preserve">二、历年销售规模、利润指标 92</w:t>
      </w:r>
    </w:p>
    <w:p>
      <w:pPr>
        <w:spacing w:after="150"/>
      </w:pPr>
      <w:r>
        <w:rPr/>
        <w:t xml:space="preserve">三、主要市场定位 95</w:t>
      </w:r>
    </w:p>
    <w:p>
      <w:pPr>
        <w:spacing w:after="150"/>
      </w:pPr>
      <w:r>
        <w:rPr/>
        <w:t xml:space="preserve">四、主要优势与主要劣势 95</w:t>
      </w:r>
    </w:p>
    <w:p>
      <w:pPr>
        <w:spacing w:after="150"/>
      </w:pPr>
      <w:r>
        <w:rPr/>
        <w:t xml:space="preserve">五、市场拓展战略与手段分析 97</w:t>
      </w:r>
    </w:p>
    <w:p>
      <w:pPr>
        <w:spacing w:after="150"/>
      </w:pPr>
      <w:r>
        <w:rPr/>
        <w:t xml:space="preserve">第六节 中信国安葡萄酒业股份有限公司 99</w:t>
      </w:r>
    </w:p>
    <w:p>
      <w:pPr>
        <w:spacing w:after="150"/>
      </w:pPr>
      <w:r>
        <w:rPr/>
        <w:t xml:space="preserve">一、主营业务及经营状况 99</w:t>
      </w:r>
    </w:p>
    <w:p>
      <w:pPr>
        <w:spacing w:after="150"/>
      </w:pPr>
      <w:r>
        <w:rPr/>
        <w:t xml:space="preserve">二、历年销售规模、利润指标 103</w:t>
      </w:r>
    </w:p>
    <w:p>
      <w:pPr>
        <w:spacing w:after="150"/>
      </w:pPr>
      <w:r>
        <w:rPr/>
        <w:t xml:space="preserve">三、主要市场定位 106</w:t>
      </w:r>
    </w:p>
    <w:p>
      <w:pPr>
        <w:spacing w:after="150"/>
      </w:pPr>
      <w:r>
        <w:rPr/>
        <w:t xml:space="preserve">四、主要优势与主要劣势 106</w:t>
      </w:r>
    </w:p>
    <w:p>
      <w:pPr>
        <w:spacing w:after="150"/>
      </w:pPr>
      <w:r>
        <w:rPr/>
        <w:t xml:space="preserve">五、市场拓展战略与手段分析 108</w:t>
      </w:r>
    </w:p>
    <w:p>
      <w:pPr>
        <w:spacing w:after="150"/>
      </w:pPr>
      <w:r>
        <w:rPr/>
        <w:t xml:space="preserve">第七节 甘肃莫高实业发展股份有限公司 110</w:t>
      </w:r>
    </w:p>
    <w:p>
      <w:pPr>
        <w:spacing w:after="150"/>
      </w:pPr>
      <w:r>
        <w:rPr/>
        <w:t xml:space="preserve">一、主营业务及经营状况 110</w:t>
      </w:r>
    </w:p>
    <w:p>
      <w:pPr>
        <w:spacing w:after="150"/>
      </w:pPr>
      <w:r>
        <w:rPr/>
        <w:t xml:space="preserve">二、历年销售规模、利润指标 117</w:t>
      </w:r>
    </w:p>
    <w:p>
      <w:pPr>
        <w:spacing w:after="150"/>
      </w:pPr>
      <w:r>
        <w:rPr/>
        <w:t xml:space="preserve">三、主要市场定位 119</w:t>
      </w:r>
    </w:p>
    <w:p>
      <w:pPr>
        <w:spacing w:after="150"/>
      </w:pPr>
      <w:r>
        <w:rPr/>
        <w:t xml:space="preserve">四、主要优势与主要劣势 120</w:t>
      </w:r>
    </w:p>
    <w:p>
      <w:pPr>
        <w:spacing w:after="150"/>
      </w:pPr>
      <w:r>
        <w:rPr/>
        <w:t xml:space="preserve">五、市场拓展战略与手段分析 121</w:t>
      </w:r>
    </w:p>
    <w:p>
      <w:pPr>
        <w:spacing w:after="150"/>
      </w:pPr>
      <w:r>
        <w:rPr/>
        <w:t xml:space="preserve">第八节 甘肃皇台酒业股份有限公司 122</w:t>
      </w:r>
    </w:p>
    <w:p>
      <w:pPr>
        <w:spacing w:after="150"/>
      </w:pPr>
      <w:r>
        <w:rPr/>
        <w:t xml:space="preserve">一、主营业务及经营状况 122</w:t>
      </w:r>
    </w:p>
    <w:p>
      <w:pPr>
        <w:spacing w:after="150"/>
      </w:pPr>
      <w:r>
        <w:rPr/>
        <w:t xml:space="preserve">二、历年销售规模、利润指标 127</w:t>
      </w:r>
    </w:p>
    <w:p>
      <w:pPr>
        <w:spacing w:after="150"/>
      </w:pPr>
      <w:r>
        <w:rPr/>
        <w:t xml:space="preserve">三、主要市场定位 130</w:t>
      </w:r>
    </w:p>
    <w:p>
      <w:pPr>
        <w:spacing w:after="150"/>
      </w:pPr>
      <w:r>
        <w:rPr/>
        <w:t xml:space="preserve">四、主要优势与主要劣势 130</w:t>
      </w:r>
    </w:p>
    <w:p>
      <w:pPr>
        <w:spacing w:after="150"/>
      </w:pPr>
      <w:r>
        <w:rPr/>
        <w:t xml:space="preserve">五、市场拓展战略与手段分析 131</w:t>
      </w:r>
    </w:p>
    <w:p>
      <w:pPr>
        <w:spacing w:after="150"/>
      </w:pPr>
      <w:r>
        <w:rPr/>
        <w:t xml:space="preserve">第九节 新疆芳香庄园酒业有限公司 132</w:t>
      </w:r>
    </w:p>
    <w:p>
      <w:pPr>
        <w:spacing w:after="150"/>
      </w:pPr>
      <w:r>
        <w:rPr/>
        <w:t xml:space="preserve">一、主营业务及经营状况 132</w:t>
      </w:r>
    </w:p>
    <w:p>
      <w:pPr>
        <w:spacing w:after="150"/>
      </w:pPr>
      <w:r>
        <w:rPr/>
        <w:t xml:space="preserve">二、历年销售规模、利润指标 137</w:t>
      </w:r>
    </w:p>
    <w:p>
      <w:pPr>
        <w:spacing w:after="150"/>
      </w:pPr>
      <w:r>
        <w:rPr/>
        <w:t xml:space="preserve">三、主要市场定位 138</w:t>
      </w:r>
    </w:p>
    <w:p>
      <w:pPr>
        <w:spacing w:after="150"/>
      </w:pPr>
      <w:r>
        <w:rPr/>
        <w:t xml:space="preserve">四、主要优势与主要劣势 138</w:t>
      </w:r>
    </w:p>
    <w:p>
      <w:pPr>
        <w:spacing w:after="150"/>
      </w:pPr>
      <w:r>
        <w:rPr/>
        <w:t xml:space="preserve">五、市场拓展战略与手段分析 138</w:t>
      </w:r>
    </w:p>
    <w:p>
      <w:pPr>
        <w:spacing w:after="150"/>
      </w:pPr>
      <w:r>
        <w:rPr/>
        <w:t xml:space="preserve">第十节 新疆库尔勒香梨股份有限公司 138</w:t>
      </w:r>
    </w:p>
    <w:p>
      <w:pPr>
        <w:spacing w:after="150"/>
      </w:pPr>
      <w:r>
        <w:rPr/>
        <w:t xml:space="preserve">一、主营业务及经营状况 138</w:t>
      </w:r>
    </w:p>
    <w:p>
      <w:pPr>
        <w:spacing w:after="150"/>
      </w:pPr>
      <w:r>
        <w:rPr/>
        <w:t xml:space="preserve">二、历年销售规模、利润指标 139</w:t>
      </w:r>
    </w:p>
    <w:p>
      <w:pPr>
        <w:spacing w:after="150"/>
      </w:pPr>
      <w:r>
        <w:rPr/>
        <w:t xml:space="preserve">三、主要市场定位 140</w:t>
      </w:r>
    </w:p>
    <w:p>
      <w:pPr>
        <w:spacing w:after="150"/>
      </w:pPr>
      <w:r>
        <w:rPr/>
        <w:t xml:space="preserve">四、主要优势与主要劣势 140</w:t>
      </w:r>
    </w:p>
    <w:p>
      <w:pPr>
        <w:spacing w:after="150"/>
      </w:pPr>
      <w:r>
        <w:rPr/>
        <w:t xml:space="preserve">五、市场拓展战略与手段分析 140</w:t>
      </w:r>
    </w:p>
    <w:p>
      <w:pPr>
        <w:spacing w:after="150"/>
      </w:pPr>
      <w:r>
        <w:rPr>
          <w:b w:val="1"/>
          <w:bCs w:val="1"/>
        </w:rPr>
        <w:t xml:space="preserve">第十章 应用领域及行业供需分析 143</w:t>
      </w:r>
    </w:p>
    <w:p>
      <w:pPr>
        <w:spacing w:after="150"/>
      </w:pPr>
      <w:r>
        <w:rPr/>
        <w:t xml:space="preserve">第一节 需求分析 143</w:t>
      </w:r>
    </w:p>
    <w:p>
      <w:pPr>
        <w:spacing w:after="150"/>
      </w:pPr>
      <w:r>
        <w:rPr/>
        <w:t xml:space="preserve">一、果酒行业需求市场 143</w:t>
      </w:r>
    </w:p>
    <w:p>
      <w:pPr>
        <w:spacing w:after="150"/>
      </w:pPr>
      <w:r>
        <w:rPr/>
        <w:t xml:space="preserve">二、果酒行业客户结构 143</w:t>
      </w:r>
    </w:p>
    <w:p>
      <w:pPr>
        <w:spacing w:after="150"/>
      </w:pPr>
      <w:r>
        <w:rPr/>
        <w:t xml:space="preserve">三、果酒行业需求的地区差异 143</w:t>
      </w:r>
    </w:p>
    <w:p>
      <w:pPr>
        <w:spacing w:after="150"/>
      </w:pPr>
      <w:r>
        <w:rPr/>
        <w:t xml:space="preserve">第二节 供给分析 144</w:t>
      </w:r>
    </w:p>
    <w:p>
      <w:pPr>
        <w:spacing w:after="150"/>
      </w:pPr>
      <w:r>
        <w:rPr/>
        <w:t xml:space="preserve">第三节 供求平衡分析及未来发展趋势 144</w:t>
      </w:r>
    </w:p>
    <w:p>
      <w:pPr>
        <w:spacing w:after="150"/>
      </w:pPr>
      <w:r>
        <w:rPr/>
        <w:t xml:space="preserve">一、果酒行业的需求预测 144</w:t>
      </w:r>
    </w:p>
    <w:p>
      <w:pPr>
        <w:spacing w:after="150"/>
      </w:pPr>
      <w:r>
        <w:rPr/>
        <w:t xml:space="preserve">二、果酒行业的供应预测 145</w:t>
      </w:r>
    </w:p>
    <w:p>
      <w:pPr>
        <w:spacing w:after="150"/>
      </w:pPr>
      <w:r>
        <w:rPr/>
        <w:t xml:space="preserve">三、供求平衡预测 145</w:t>
      </w:r>
    </w:p>
    <w:p>
      <w:pPr>
        <w:spacing w:after="150"/>
      </w:pPr>
      <w:r>
        <w:rPr/>
        <w:t xml:space="preserve">第四节 市场价格走势分析 145</w:t>
      </w:r>
    </w:p>
    <w:p>
      <w:pPr>
        <w:spacing w:after="150"/>
      </w:pPr>
      <w:r>
        <w:rPr>
          <w:b w:val="1"/>
          <w:bCs w:val="1"/>
        </w:rPr>
        <w:t xml:space="preserve">第十一章 影响企业经营的关键趋势 147</w:t>
      </w:r>
    </w:p>
    <w:p>
      <w:pPr>
        <w:spacing w:after="150"/>
      </w:pPr>
      <w:r>
        <w:rPr/>
        <w:t xml:space="preserve">第一节 市场整合成长趋势 147</w:t>
      </w:r>
    </w:p>
    <w:p>
      <w:pPr>
        <w:spacing w:after="150"/>
      </w:pPr>
      <w:r>
        <w:rPr/>
        <w:t xml:space="preserve">第二节 需求变化趋势及新的商业机遇预测 147</w:t>
      </w:r>
    </w:p>
    <w:p>
      <w:pPr>
        <w:spacing w:after="150"/>
      </w:pPr>
      <w:r>
        <w:rPr/>
        <w:t xml:space="preserve">第三节 企业区域市场拓展的趋势 149</w:t>
      </w:r>
    </w:p>
    <w:p>
      <w:pPr>
        <w:spacing w:after="150"/>
      </w:pPr>
      <w:r>
        <w:rPr/>
        <w:t xml:space="preserve">第四节 科研开发趋势及替代技术进展 149</w:t>
      </w:r>
    </w:p>
    <w:p>
      <w:pPr>
        <w:spacing w:after="150"/>
      </w:pPr>
      <w:r>
        <w:rPr/>
        <w:t xml:space="preserve">第五节 影响企业销售与服务方式的关键趋势 149</w:t>
      </w:r>
    </w:p>
    <w:p>
      <w:pPr>
        <w:spacing w:after="150"/>
      </w:pPr>
      <w:r>
        <w:rPr/>
        <w:t xml:space="preserve">第六节 中国果酒行业swot分析 151</w:t>
      </w:r>
    </w:p>
    <w:p>
      <w:pPr>
        <w:spacing w:after="150"/>
      </w:pPr>
      <w:r>
        <w:rPr/>
        <w:t xml:space="preserve">第七节 果酒行业发展战略研究 157</w:t>
      </w:r>
    </w:p>
    <w:p>
      <w:pPr>
        <w:spacing w:after="150"/>
      </w:pPr>
      <w:r>
        <w:rPr/>
        <w:t xml:space="preserve">一、战略综合规划 157</w:t>
      </w:r>
    </w:p>
    <w:p>
      <w:pPr>
        <w:spacing w:after="150"/>
      </w:pPr>
      <w:r>
        <w:rPr/>
        <w:t xml:space="preserve">二、技术开发战略 158</w:t>
      </w:r>
    </w:p>
    <w:p>
      <w:pPr>
        <w:spacing w:after="150"/>
      </w:pPr>
      <w:r>
        <w:rPr/>
        <w:t xml:space="preserve">三、业务组合战略 162</w:t>
      </w:r>
    </w:p>
    <w:p>
      <w:pPr>
        <w:spacing w:after="150"/>
      </w:pPr>
      <w:r>
        <w:rPr/>
        <w:t xml:space="preserve">四、区域战略规划 164</w:t>
      </w:r>
    </w:p>
    <w:p>
      <w:pPr>
        <w:spacing w:after="150"/>
      </w:pPr>
      <w:r>
        <w:rPr/>
        <w:t xml:space="preserve">五、产业战略规划 167</w:t>
      </w:r>
    </w:p>
    <w:p>
      <w:pPr>
        <w:spacing w:after="150"/>
      </w:pPr>
      <w:r>
        <w:rPr>
          <w:b w:val="1"/>
          <w:bCs w:val="1"/>
        </w:rPr>
        <w:t xml:space="preserve">第十二章 2024-2029年果酒行业投资价值评估分析 170</w:t>
      </w:r>
    </w:p>
    <w:p>
      <w:pPr>
        <w:spacing w:after="150"/>
      </w:pPr>
      <w:r>
        <w:rPr/>
        <w:t xml:space="preserve">第一节 产业发展的有利因素与不利因素分析 170</w:t>
      </w:r>
    </w:p>
    <w:p>
      <w:pPr>
        <w:spacing w:after="150"/>
      </w:pPr>
      <w:r>
        <w:rPr/>
        <w:t xml:space="preserve">第二节 产业发展的空白点分析 171</w:t>
      </w:r>
    </w:p>
    <w:p>
      <w:pPr>
        <w:spacing w:after="150"/>
      </w:pPr>
      <w:r>
        <w:rPr/>
        <w:t xml:space="preserve">第三节 投资回报率比较高的投资方向 171</w:t>
      </w:r>
    </w:p>
    <w:p>
      <w:pPr>
        <w:spacing w:after="150"/>
      </w:pPr>
      <w:r>
        <w:rPr/>
        <w:t xml:space="preserve">第四节 新进入者应注意的障碍因素 171</w:t>
      </w:r>
    </w:p>
    <w:p>
      <w:pPr>
        <w:spacing w:after="150"/>
      </w:pPr>
      <w:r>
        <w:rPr/>
        <w:t xml:space="preserve">第五节 行业投资风险 172</w:t>
      </w:r>
    </w:p>
    <w:p>
      <w:pPr>
        <w:spacing w:after="150"/>
      </w:pPr>
      <w:r>
        <w:rPr/>
        <w:t xml:space="preserve">一、政策和体制风险 172</w:t>
      </w:r>
    </w:p>
    <w:p>
      <w:pPr>
        <w:spacing w:after="150"/>
      </w:pPr>
      <w:r>
        <w:rPr/>
        <w:t xml:space="preserve">二、经营风险分析 173</w:t>
      </w:r>
    </w:p>
    <w:p>
      <w:pPr>
        <w:spacing w:after="150"/>
      </w:pPr>
      <w:r>
        <w:rPr/>
        <w:t xml:space="preserve">三、管理风险分析 175</w:t>
      </w:r>
    </w:p>
    <w:p>
      <w:pPr>
        <w:spacing w:after="150"/>
      </w:pPr>
      <w:r>
        <w:rPr/>
        <w:t xml:space="preserve">四、资金短缺风险 178</w:t>
      </w:r>
    </w:p>
    <w:p>
      <w:pPr>
        <w:spacing w:after="150"/>
      </w:pPr>
      <w:r>
        <w:rPr/>
        <w:t xml:space="preserve">五、技术风险 180</w:t>
      </w:r>
    </w:p>
    <w:p>
      <w:pPr>
        <w:spacing w:after="150"/>
      </w:pPr>
      <w:r>
        <w:rPr/>
        <w:t xml:space="preserve">第六节 营销分析与营销模式推荐 182</w:t>
      </w:r>
    </w:p>
    <w:p>
      <w:pPr>
        <w:spacing w:after="150"/>
      </w:pPr>
      <w:r>
        <w:rPr/>
        <w:t xml:space="preserve">一、渠道构成 182</w:t>
      </w:r>
    </w:p>
    <w:p>
      <w:pPr>
        <w:spacing w:after="150"/>
      </w:pPr>
      <w:r>
        <w:rPr/>
        <w:t xml:space="preserve">二、价格策略 185</w:t>
      </w:r>
    </w:p>
    <w:p>
      <w:pPr>
        <w:spacing w:after="150"/>
      </w:pPr>
      <w:r>
        <w:rPr/>
        <w:t xml:space="preserve">三、经营模式 185</w:t>
      </w:r>
    </w:p>
    <w:p>
      <w:pPr>
        <w:spacing w:after="150"/>
      </w:pPr>
      <w:r>
        <w:rPr/>
        <w:t xml:space="preserve">四、营销模式 191</w:t>
      </w:r>
    </w:p>
    <w:p>
      <w:pPr>
        <w:spacing w:after="150"/>
      </w:pPr>
      <w:r>
        <w:rPr>
          <w:b w:val="1"/>
          <w:bCs w:val="1"/>
        </w:rPr>
        <w:t xml:space="preserve">图表目录</w:t>
      </w:r>
    </w:p>
    <w:p>
      <w:pPr>
        <w:spacing w:after="150"/>
      </w:pPr>
      <w:r>
        <w:rPr/>
        <w:t xml:space="preserve">图表：行业周期分析 7</w:t>
      </w:r>
    </w:p>
    <w:p>
      <w:pPr>
        <w:spacing w:after="150"/>
      </w:pPr>
      <w:r>
        <w:rPr/>
        <w:t xml:space="preserve">图表：果酒与啤酒、白酒竞争程程度比较 7</w:t>
      </w:r>
    </w:p>
    <w:p>
      <w:pPr>
        <w:spacing w:after="150"/>
      </w:pPr>
      <w:r>
        <w:rPr/>
        <w:t xml:space="preserve">图表：2019-2023年中国果酒行业市场规模情况 12</w:t>
      </w:r>
    </w:p>
    <w:p>
      <w:pPr>
        <w:spacing w:after="150"/>
      </w:pPr>
      <w:r>
        <w:rPr/>
        <w:t xml:space="preserve">图表：网红果酒主要品牌和单价信息 14</w:t>
      </w:r>
    </w:p>
    <w:p>
      <w:pPr>
        <w:spacing w:after="150"/>
      </w:pPr>
      <w:r>
        <w:rPr/>
        <w:t xml:space="preserve">图表：2019-2023年中国果酒行业不同规模企业数量占比 16</w:t>
      </w:r>
    </w:p>
    <w:p>
      <w:pPr>
        <w:spacing w:after="150"/>
      </w:pPr>
      <w:r>
        <w:rPr/>
        <w:t xml:space="preserve">图表：2019-2023年中国果酒行业企业数量情况 16</w:t>
      </w:r>
    </w:p>
    <w:p>
      <w:pPr>
        <w:spacing w:after="150"/>
      </w:pPr>
      <w:r>
        <w:rPr/>
        <w:t xml:space="preserve">图表：2019-2023年中国果酒行业产销量情况 17</w:t>
      </w:r>
    </w:p>
    <w:p>
      <w:pPr>
        <w:spacing w:after="150"/>
      </w:pPr>
      <w:r>
        <w:rPr/>
        <w:t xml:space="preserve">图表：2019-2023年中国果酒行业销售收入情况 17</w:t>
      </w:r>
    </w:p>
    <w:p>
      <w:pPr>
        <w:spacing w:after="150"/>
      </w:pPr>
      <w:r>
        <w:rPr/>
        <w:t xml:space="preserve">图表：2019-2023年中国果酒行业净利率情况 18</w:t>
      </w:r>
    </w:p>
    <w:p>
      <w:pPr>
        <w:spacing w:after="150"/>
      </w:pPr>
      <w:r>
        <w:rPr/>
        <w:t xml:space="preserve">图表：2019-2023年中国果酒行业速动比率情况 18</w:t>
      </w:r>
    </w:p>
    <w:p>
      <w:pPr>
        <w:spacing w:after="150"/>
      </w:pPr>
      <w:r>
        <w:rPr/>
        <w:t xml:space="preserve">图表：2019-2023年中国果酒行业总资产周转率情况 19</w:t>
      </w:r>
    </w:p>
    <w:p>
      <w:pPr>
        <w:spacing w:after="150"/>
      </w:pPr>
      <w:r>
        <w:rPr/>
        <w:t xml:space="preserve">图表：2019-2023年中国果酒行业营收同比增长率情况 20</w:t>
      </w:r>
    </w:p>
    <w:p>
      <w:pPr>
        <w:spacing w:after="150"/>
      </w:pPr>
      <w:r>
        <w:rPr/>
        <w:t xml:space="preserve">图表：2019-2023年中国果酒行业cr10情况 21</w:t>
      </w:r>
    </w:p>
    <w:p>
      <w:pPr>
        <w:spacing w:after="150"/>
      </w:pPr>
      <w:r>
        <w:rPr/>
        <w:t xml:space="preserve">图表：2019-2023年长三角地区果酒行业市场规模情况 24</w:t>
      </w:r>
    </w:p>
    <w:p>
      <w:pPr>
        <w:spacing w:after="150"/>
      </w:pPr>
      <w:r>
        <w:rPr/>
        <w:t xml:space="preserve">图表：2019-2023年珠三角地区果酒行业市场规模情况 25</w:t>
      </w:r>
    </w:p>
    <w:p>
      <w:pPr>
        <w:spacing w:after="150"/>
      </w:pPr>
      <w:r>
        <w:rPr/>
        <w:t xml:space="preserve">图表：2019-2023年环渤海地区果酒行业市场规模情况 26</w:t>
      </w:r>
    </w:p>
    <w:p>
      <w:pPr>
        <w:spacing w:after="150"/>
      </w:pPr>
      <w:r>
        <w:rPr/>
        <w:t xml:space="preserve">图表：华北区域图 27</w:t>
      </w:r>
    </w:p>
    <w:p>
      <w:pPr>
        <w:spacing w:after="150"/>
      </w:pPr>
      <w:r>
        <w:rPr/>
        <w:t xml:space="preserve">图表：2019-2023年华北地区果酒行业市场规模情况 27</w:t>
      </w:r>
    </w:p>
    <w:p>
      <w:pPr>
        <w:spacing w:after="150"/>
      </w:pPr>
      <w:r>
        <w:rPr/>
        <w:t xml:space="preserve">图表：2019-2023年华中地区果酒行业市场规模情况 28</w:t>
      </w:r>
    </w:p>
    <w:p>
      <w:pPr>
        <w:spacing w:after="150"/>
      </w:pPr>
      <w:r>
        <w:rPr/>
        <w:t xml:space="preserve">图表：华南区域图 29</w:t>
      </w:r>
    </w:p>
    <w:p>
      <w:pPr>
        <w:spacing w:after="150"/>
      </w:pPr>
      <w:r>
        <w:rPr/>
        <w:t xml:space="preserve">图表：2019-2023年华南地区果酒行业市场规模情况 29</w:t>
      </w:r>
    </w:p>
    <w:p>
      <w:pPr>
        <w:spacing w:after="150"/>
      </w:pPr>
      <w:r>
        <w:rPr/>
        <w:t xml:space="preserve">图表：华东区域图 30</w:t>
      </w:r>
    </w:p>
    <w:p>
      <w:pPr>
        <w:spacing w:after="150"/>
      </w:pPr>
      <w:r>
        <w:rPr/>
        <w:t xml:space="preserve">图表：2019-2023年华东地区果酒行业市场规模情况 30</w:t>
      </w:r>
    </w:p>
    <w:p>
      <w:pPr>
        <w:spacing w:after="150"/>
      </w:pPr>
      <w:r>
        <w:rPr/>
        <w:t xml:space="preserve">图表：2019-2023年东北地区果酒行业市场规模情况 31</w:t>
      </w:r>
    </w:p>
    <w:p>
      <w:pPr>
        <w:spacing w:after="150"/>
      </w:pPr>
      <w:r>
        <w:rPr/>
        <w:t xml:space="preserve">图表：2019-2023年西南地区果酒行业市场规模情况 31</w:t>
      </w:r>
    </w:p>
    <w:p>
      <w:pPr>
        <w:spacing w:after="150"/>
      </w:pPr>
      <w:r>
        <w:rPr/>
        <w:t xml:space="preserve">图表：2019-2023年西北地区果酒行业市场规模情况 32</w:t>
      </w:r>
    </w:p>
    <w:p>
      <w:pPr>
        <w:spacing w:after="150"/>
      </w:pPr>
      <w:r>
        <w:rPr/>
        <w:t xml:space="preserve">图表：2024-2029年中国果酒行业需求量预测 37</w:t>
      </w:r>
    </w:p>
    <w:p>
      <w:pPr>
        <w:spacing w:after="150"/>
      </w:pPr>
      <w:r>
        <w:rPr/>
        <w:t xml:space="preserve">图表：2019-2023年中国果酒行业cr10情况 42</w:t>
      </w:r>
    </w:p>
    <w:p>
      <w:pPr>
        <w:spacing w:after="150"/>
      </w:pPr>
      <w:r>
        <w:rPr/>
        <w:t xml:space="preserve">图表：2019-2023年中国果酒行业不同规模企业数量占比 42</w:t>
      </w:r>
    </w:p>
    <w:p>
      <w:pPr>
        <w:spacing w:after="150"/>
      </w:pPr>
      <w:r>
        <w:rPr/>
        <w:t xml:space="preserve">图表：2019-2023年中国果酒行业各地区市场规模占比 43</w:t>
      </w:r>
    </w:p>
    <w:p>
      <w:pPr>
        <w:spacing w:after="150"/>
      </w:pPr>
      <w:r>
        <w:rPr/>
        <w:t xml:space="preserve">图表：2019-2023年中国果酒行业重点企业总资产对比 47</w:t>
      </w:r>
    </w:p>
    <w:p>
      <w:pPr>
        <w:spacing w:after="150"/>
      </w:pPr>
      <w:r>
        <w:rPr/>
        <w:t xml:space="preserve">图表：2019-2023年中国果酒行业重点企业在职员工数量对比 47</w:t>
      </w:r>
    </w:p>
    <w:p>
      <w:pPr>
        <w:spacing w:after="150"/>
      </w:pPr>
      <w:r>
        <w:rPr/>
        <w:t xml:space="preserve">图表：2019-2023年中国果酒行业重点企业营业收入对比 48</w:t>
      </w:r>
    </w:p>
    <w:p>
      <w:pPr>
        <w:spacing w:after="150"/>
      </w:pPr>
      <w:r>
        <w:rPr/>
        <w:t xml:space="preserve">图表：2019-2023年中国果酒行业重点企业利润总额对比 48</w:t>
      </w:r>
    </w:p>
    <w:p>
      <w:pPr>
        <w:spacing w:after="150"/>
      </w:pPr>
      <w:r>
        <w:rPr/>
        <w:t xml:space="preserve">图表：中国果酒行业重点企业竞争力评价 48</w:t>
      </w:r>
    </w:p>
    <w:p>
      <w:pPr>
        <w:spacing w:after="150"/>
      </w:pPr>
      <w:r>
        <w:rPr/>
        <w:t xml:space="preserve">图表：细分市场重点企业情况 50</w:t>
      </w:r>
    </w:p>
    <w:p>
      <w:pPr>
        <w:spacing w:after="150"/>
      </w:pPr>
      <w:r>
        <w:rPr/>
        <w:t xml:space="preserve">图表：2019-2023年中国果酒各细分市场占比 51</w:t>
      </w:r>
    </w:p>
    <w:p>
      <w:pPr>
        <w:spacing w:after="150"/>
      </w:pPr>
      <w:r>
        <w:rPr/>
        <w:t xml:space="preserve">图表：2019-2023年中国果酒行业不同所有制企业数量占比 51</w:t>
      </w:r>
    </w:p>
    <w:p>
      <w:pPr>
        <w:spacing w:after="150"/>
      </w:pPr>
      <w:r>
        <w:rPr/>
        <w:t xml:space="preserve">图表：国内主要有的果酒品牌梯队 54</w:t>
      </w:r>
    </w:p>
    <w:p>
      <w:pPr>
        <w:spacing w:after="150"/>
      </w:pPr>
      <w:r>
        <w:rPr/>
        <w:t xml:space="preserve">图表：张裕主要产品 56</w:t>
      </w:r>
    </w:p>
    <w:p>
      <w:pPr>
        <w:spacing w:after="150"/>
      </w:pPr>
      <w:r>
        <w:rPr/>
        <w:t xml:space="preserve">图表：2019-2023年烟台张裕葡萄酿酒股份有限公司营收情况 57</w:t>
      </w:r>
    </w:p>
    <w:p>
      <w:pPr>
        <w:spacing w:after="150"/>
      </w:pPr>
      <w:r>
        <w:rPr/>
        <w:t xml:space="preserve">图表：2019-2023年烟台张裕葡萄酿酒股份有限公司营业收入构成 57</w:t>
      </w:r>
    </w:p>
    <w:p>
      <w:pPr>
        <w:spacing w:after="150"/>
      </w:pPr>
      <w:r>
        <w:rPr/>
        <w:t xml:space="preserve">图表：2019-2023年烟台张裕葡萄酿酒股份有限公司果酒销售情况 57</w:t>
      </w:r>
    </w:p>
    <w:p>
      <w:pPr>
        <w:spacing w:after="150"/>
      </w:pPr>
      <w:r>
        <w:rPr/>
        <w:t xml:space="preserve">图表：五粮液果酒系列 64</w:t>
      </w:r>
    </w:p>
    <w:p>
      <w:pPr>
        <w:spacing w:after="150"/>
      </w:pPr>
      <w:r>
        <w:rPr/>
        <w:t xml:space="preserve">图表：仙林30度冰酒 65</w:t>
      </w:r>
    </w:p>
    <w:p>
      <w:pPr>
        <w:spacing w:after="150"/>
      </w:pPr>
      <w:r>
        <w:rPr/>
        <w:t xml:space="preserve">图表：仙林牌青梅酒 66</w:t>
      </w:r>
    </w:p>
    <w:p>
      <w:pPr>
        <w:spacing w:after="150"/>
      </w:pPr>
      <w:r>
        <w:rPr/>
        <w:t xml:space="preserve">图表：仙林牌樱桃酒 67</w:t>
      </w:r>
    </w:p>
    <w:p>
      <w:pPr>
        <w:spacing w:after="150"/>
      </w:pPr>
      <w:r>
        <w:rPr/>
        <w:t xml:space="preserve">图表：2019-2023年五粮液营收情况 68</w:t>
      </w:r>
    </w:p>
    <w:p>
      <w:pPr>
        <w:spacing w:after="150"/>
      </w:pPr>
      <w:r>
        <w:rPr/>
        <w:t xml:space="preserve">图表：2019-2023年五粮液销售构成 69</w:t>
      </w:r>
    </w:p>
    <w:p>
      <w:pPr>
        <w:spacing w:after="150"/>
      </w:pPr>
      <w:r>
        <w:rPr/>
        <w:t xml:space="preserve">图表：2019-2023年五粮液酒类销售量情况 69</w:t>
      </w:r>
    </w:p>
    <w:p>
      <w:pPr>
        <w:spacing w:after="150"/>
      </w:pPr>
      <w:r>
        <w:rPr/>
        <w:t xml:space="preserve">图表：古越龙山品牌系列 73</w:t>
      </w:r>
    </w:p>
    <w:p>
      <w:pPr>
        <w:spacing w:after="150"/>
      </w:pPr>
      <w:r>
        <w:rPr/>
        <w:t xml:space="preserve">图表：2019-2023年古越龙山营收情况 74</w:t>
      </w:r>
    </w:p>
    <w:p>
      <w:pPr>
        <w:spacing w:after="150"/>
      </w:pPr>
      <w:r>
        <w:rPr/>
        <w:t xml:space="preserve">图表：2019-2023年古越龙山分产品销售情况 75</w:t>
      </w:r>
    </w:p>
    <w:p>
      <w:pPr>
        <w:spacing w:after="150"/>
      </w:pPr>
      <w:r>
        <w:rPr/>
        <w:t xml:space="preserve">图表：2019-2023年古越龙山酒类销售量情况 75</w:t>
      </w:r>
    </w:p>
    <w:p>
      <w:pPr>
        <w:spacing w:after="150"/>
      </w:pPr>
      <w:r>
        <w:rPr/>
        <w:t xml:space="preserve">图表：威龙股份主要产品 81</w:t>
      </w:r>
    </w:p>
    <w:p>
      <w:pPr>
        <w:spacing w:after="150"/>
      </w:pPr>
      <w:r>
        <w:rPr/>
        <w:t xml:space="preserve">图表：2019-2023年威龙股份营收情况 82</w:t>
      </w:r>
    </w:p>
    <w:p>
      <w:pPr>
        <w:spacing w:after="150"/>
      </w:pPr>
      <w:r>
        <w:rPr/>
        <w:t xml:space="preserve">图表：2019-2023年威龙股份分产品营收情况 83</w:t>
      </w:r>
    </w:p>
    <w:p>
      <w:pPr>
        <w:spacing w:after="150"/>
      </w:pPr>
      <w:r>
        <w:rPr/>
        <w:t xml:space="preserve">图表：2019-2023年威龙股份产品销售量情况 84</w:t>
      </w:r>
    </w:p>
    <w:p>
      <w:pPr>
        <w:spacing w:after="150"/>
      </w:pPr>
      <w:r>
        <w:rPr/>
        <w:t xml:space="preserve">图表：参见老大(人参白兰地8年典藏版) 89</w:t>
      </w:r>
    </w:p>
    <w:p>
      <w:pPr>
        <w:spacing w:after="150"/>
      </w:pPr>
      <w:r>
        <w:rPr/>
        <w:t xml:space="preserve">图表：通化玫瑰露酒 90</w:t>
      </w:r>
    </w:p>
    <w:p>
      <w:pPr>
        <w:spacing w:after="150"/>
      </w:pPr>
      <w:r>
        <w:rPr/>
        <w:t xml:space="preserve">图表：荣耀59珍藏山葡萄酒 91</w:t>
      </w:r>
    </w:p>
    <w:p>
      <w:pPr>
        <w:spacing w:after="150"/>
      </w:pPr>
      <w:r>
        <w:rPr/>
        <w:t xml:space="preserve">图表：2019-2023年通葡股份营收情况 92</w:t>
      </w:r>
    </w:p>
    <w:p>
      <w:pPr>
        <w:spacing w:after="150"/>
      </w:pPr>
      <w:r>
        <w:rPr/>
        <w:t xml:space="preserve">图表：2019-2023年通葡股份分产品营收情况 92</w:t>
      </w:r>
    </w:p>
    <w:p>
      <w:pPr>
        <w:spacing w:after="150"/>
      </w:pPr>
      <w:r>
        <w:rPr/>
        <w:t xml:space="preserve">图表：2019-2023年通葡股份产品销售量情况 93</w:t>
      </w:r>
    </w:p>
    <w:p>
      <w:pPr>
        <w:spacing w:after="150"/>
      </w:pPr>
      <w:r>
        <w:rPr/>
        <w:t xml:space="preserve">图表：五星东方系列 100</w:t>
      </w:r>
    </w:p>
    <w:p>
      <w:pPr>
        <w:spacing w:after="150"/>
      </w:pPr>
      <w:r>
        <w:rPr/>
        <w:t xml:space="preserve">图表：西域典藏葡萄酒 101</w:t>
      </w:r>
    </w:p>
    <w:p>
      <w:pPr>
        <w:spacing w:after="150"/>
      </w:pPr>
      <w:r>
        <w:rPr/>
        <w:t xml:space="preserve">图表：新天干红纹饰系列 102</w:t>
      </w:r>
    </w:p>
    <w:p>
      <w:pPr>
        <w:spacing w:after="150"/>
      </w:pPr>
      <w:r>
        <w:rPr/>
        <w:t xml:space="preserve">图表：2019-2023年中葡股份营收情况 103</w:t>
      </w:r>
    </w:p>
    <w:p>
      <w:pPr>
        <w:spacing w:after="150"/>
      </w:pPr>
      <w:r>
        <w:rPr/>
        <w:t xml:space="preserve">图表：2019-2023年中葡股份分产品营收情况 104</w:t>
      </w:r>
    </w:p>
    <w:p>
      <w:pPr>
        <w:spacing w:after="150"/>
      </w:pPr>
      <w:r>
        <w:rPr/>
        <w:t xml:space="preserve">图表：2019-2023年中葡股份产品销售量情况 104</w:t>
      </w:r>
    </w:p>
    <w:p>
      <w:pPr>
        <w:spacing w:after="150"/>
      </w:pPr>
      <w:r>
        <w:rPr/>
        <w:t xml:space="preserve">图表：莫高马扎罗 112</w:t>
      </w:r>
    </w:p>
    <w:p>
      <w:pPr>
        <w:spacing w:after="150"/>
      </w:pPr>
      <w:r>
        <w:rPr/>
        <w:t xml:space="preserve">图表：莫高白比诺干白葡萄酒 113</w:t>
      </w:r>
    </w:p>
    <w:p>
      <w:pPr>
        <w:spacing w:after="150"/>
      </w:pPr>
      <w:r>
        <w:rPr/>
        <w:t xml:space="preserve">图表：莫高珍藏陈酿加本侬干红葡萄酒 114</w:t>
      </w:r>
    </w:p>
    <w:p>
      <w:pPr>
        <w:spacing w:after="150"/>
      </w:pPr>
      <w:r>
        <w:rPr/>
        <w:t xml:space="preserve">图表：莫高x.o 115</w:t>
      </w:r>
    </w:p>
    <w:p>
      <w:pPr>
        <w:spacing w:after="150"/>
      </w:pPr>
      <w:r>
        <w:rPr/>
        <w:t xml:space="preserve">图表：750ml莫高红色恋人 116</w:t>
      </w:r>
    </w:p>
    <w:p>
      <w:pPr>
        <w:spacing w:after="150"/>
      </w:pPr>
      <w:r>
        <w:rPr/>
        <w:t xml:space="preserve">图表：2019-2023年莫高股份营收情况 117</w:t>
      </w:r>
    </w:p>
    <w:p>
      <w:pPr>
        <w:spacing w:after="150"/>
      </w:pPr>
      <w:r>
        <w:rPr/>
        <w:t xml:space="preserve">图表：2019-2023年莫高股份分产品营收情况 118</w:t>
      </w:r>
    </w:p>
    <w:p>
      <w:pPr>
        <w:spacing w:after="150"/>
      </w:pPr>
      <w:r>
        <w:rPr/>
        <w:t xml:space="preserve">图表：2019-2023年莫高股份产品销售量情况 118</w:t>
      </w:r>
    </w:p>
    <w:p>
      <w:pPr>
        <w:spacing w:after="150"/>
      </w:pPr>
      <w:r>
        <w:rPr/>
        <w:t xml:space="preserve">图表：凉州2011黑比诺干红(木盒) 124</w:t>
      </w:r>
    </w:p>
    <w:p>
      <w:pPr>
        <w:spacing w:after="150"/>
      </w:pPr>
      <w:r>
        <w:rPr/>
        <w:t xml:space="preserve">图表：皇台庄园典藏佳酿梅特林(皮盒) 126</w:t>
      </w:r>
    </w:p>
    <w:p>
      <w:pPr>
        <w:spacing w:after="150"/>
      </w:pPr>
      <w:r>
        <w:rPr/>
        <w:t xml:space="preserve">图表：2019-2023年皇台酒业营收情况 127</w:t>
      </w:r>
    </w:p>
    <w:p>
      <w:pPr>
        <w:spacing w:after="150"/>
      </w:pPr>
      <w:r>
        <w:rPr/>
        <w:t xml:space="preserve">图表：2019-2023年皇台酒业分产品营收情况 128</w:t>
      </w:r>
    </w:p>
    <w:p>
      <w:pPr>
        <w:spacing w:after="150"/>
      </w:pPr>
      <w:r>
        <w:rPr/>
        <w:t xml:space="preserve">图表：2019-2023年皇台酒业产品销售量情况 128</w:t>
      </w:r>
    </w:p>
    <w:p>
      <w:pPr>
        <w:spacing w:after="150"/>
      </w:pPr>
      <w:r>
        <w:rPr/>
        <w:t xml:space="preserve">图表：橡木桶珍藏葡萄酒 133</w:t>
      </w:r>
    </w:p>
    <w:p>
      <w:pPr>
        <w:spacing w:after="150"/>
      </w:pPr>
      <w:r>
        <w:rPr/>
        <w:t xml:space="preserve">图表：金奖梅洛干红葡萄酒 134</w:t>
      </w:r>
    </w:p>
    <w:p>
      <w:pPr>
        <w:spacing w:after="150"/>
      </w:pPr>
      <w:r>
        <w:rPr/>
        <w:t xml:space="preserve">图表：尕亚左岸窖藏干红葡萄酒(芳园) 135</w:t>
      </w:r>
    </w:p>
    <w:p>
      <w:pPr>
        <w:spacing w:after="150"/>
      </w:pPr>
      <w:r>
        <w:rPr/>
        <w:t xml:space="preserve">图表：2019-2023年芳香庄园营收情况 137</w:t>
      </w:r>
    </w:p>
    <w:p>
      <w:pPr>
        <w:spacing w:after="150"/>
      </w:pPr>
      <w:r>
        <w:rPr/>
        <w:t xml:space="preserve">图表：2019-2023年芳香庄园偿债能力指标 137</w:t>
      </w:r>
    </w:p>
    <w:p>
      <w:pPr>
        <w:spacing w:after="150"/>
      </w:pPr>
      <w:r>
        <w:rPr/>
        <w:t xml:space="preserve">图表：2019-2023年香梨股份营收情况 139</w:t>
      </w:r>
    </w:p>
    <w:p>
      <w:pPr>
        <w:spacing w:after="150"/>
      </w:pPr>
      <w:r>
        <w:rPr/>
        <w:t xml:space="preserve">图表：代工型经营模式 187</w:t>
      </w:r>
    </w:p>
    <w:p>
      <w:pPr>
        <w:spacing w:after="150"/>
      </w:pPr>
      <w:r>
        <w:rPr/>
        <w:t xml:space="preserve">图表：设计+销售型经营模式 187</w:t>
      </w:r>
    </w:p>
    <w:p>
      <w:pPr>
        <w:spacing w:after="150"/>
      </w:pPr>
      <w:r>
        <w:rPr/>
        <w:t xml:space="preserve">图表：生产+销售型经营模式 188</w:t>
      </w:r>
    </w:p>
    <w:p>
      <w:pPr>
        <w:spacing w:after="150"/>
      </w:pPr>
      <w:r>
        <w:rPr/>
        <w:t xml:space="preserve">图表：设计+生产+销售型经营模式 189</w:t>
      </w:r>
    </w:p>
    <w:p>
      <w:pPr>
        <w:spacing w:after="150"/>
      </w:pPr>
      <w:r>
        <w:rPr/>
        <w:t xml:space="preserve">图表：信息服务型经营模式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中国果酒行业市场深度调研及投资价值咨询报告(2024-2029版)</dc:title>
  <dc:description>中国果酒行业市场深度调研及投资价值咨询报告(2024-2029版)</dc:description>
  <dc:subject>中国果酒行业市场深度调研及投资价值咨询报告(2024-2029版)</dc:subject>
  <cp:keywords>研究报告</cp:keywords>
  <cp:category>研究报告</cp:category>
  <cp:lastModifiedBy>北京中道泰和信息咨询有限公司</cp:lastModifiedBy>
  <dcterms:created xsi:type="dcterms:W3CDTF">2024-01-30T05:37:14+08:00</dcterms:created>
  <dcterms:modified xsi:type="dcterms:W3CDTF">2024-01-30T05:37:14+08:00</dcterms:modified>
</cp:coreProperties>
</file>

<file path=docProps/custom.xml><?xml version="1.0" encoding="utf-8"?>
<Properties xmlns="http://schemas.openxmlformats.org/officeDocument/2006/custom-properties" xmlns:vt="http://schemas.openxmlformats.org/officeDocument/2006/docPropsVTypes"/>
</file>