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中国心脏支架未来趋势预测分析及投资规划研究建议报告-(2024-2029版)</w:t>
      </w:r>
    </w:p>
    <w:p>
      <w:pPr>
        <w:spacing w:after="150"/>
      </w:pPr>
      <w:r>
        <w:rPr>
          <w:b w:val="1"/>
          <w:bCs w:val="1"/>
        </w:rPr>
        <w:t xml:space="preserve">报告简介</w:t>
      </w:r>
    </w:p>
    <w:p>
      <w:pPr>
        <w:spacing w:after="150"/>
      </w:pPr>
      <w:r>
        <w:rPr/>
        <w:t xml:space="preserve">2018年国内PCI手术达到92万例，平均每台手术支架植入量1.46个，心脏支架使用量达到134万个，同比增长20.7%。预计2022年也将突破200万个水平。未来可降解支架有较大的升级替代空间。</w:t>
      </w:r>
    </w:p>
    <w:p>
      <w:pPr>
        <w:spacing w:after="150"/>
      </w:pPr>
      <w:r>
        <w:rPr/>
        <w:t xml:space="preserve">本报告利用中道泰和长期对心脏支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脏支架行业的市场走向和发展趋势。</w:t>
      </w:r>
    </w:p>
    <w:p>
      <w:pPr>
        <w:spacing w:after="150"/>
      </w:pPr>
      <w:r>
        <w:rPr/>
        <w:t xml:space="preserve">报告对中国心脏支架行业的内外部环境、行业发展现状、产业链发展状况、市场供需、竞争格局、标杆企业、发展趋势、机会风险、发展策略与投资建议等进行了分析，并重点分析了我国心脏支架行业将面临的机遇与挑战。报告将帮助心脏支架企业、学术科研单位、投资企业准确了解心脏支架行业最新发展动向，及早发现心脏支架行业市场的空白点，机会点，增长点和盈利点……准确把握心脏支架行业未被满足的市场需求和趋势，有效规避心脏支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2019-2023年心脏支架行业分析</w:t>
      </w:r>
    </w:p>
    <w:p>
      <w:pPr>
        <w:spacing w:after="150"/>
      </w:pPr>
      <w:r>
        <w:rPr/>
        <w:t xml:space="preserve">第一节 2019-2023年世界心脏支架发展总体状况</w:t>
      </w:r>
    </w:p>
    <w:p>
      <w:pPr>
        <w:spacing w:after="150"/>
      </w:pPr>
      <w:r>
        <w:rPr/>
        <w:t xml:space="preserve">一、国际心脏支架行业结构面临发展变局</w:t>
      </w:r>
    </w:p>
    <w:p>
      <w:pPr>
        <w:spacing w:after="150"/>
      </w:pPr>
      <w:r>
        <w:rPr/>
        <w:t xml:space="preserve">二、2019-2023年全球心脏支架市场持续扩张</w:t>
      </w:r>
    </w:p>
    <w:p>
      <w:pPr>
        <w:spacing w:after="150"/>
      </w:pPr>
      <w:r>
        <w:rPr/>
        <w:t xml:space="preserve">三、2019-2023年国际心脏支架市场发展态势</w:t>
      </w:r>
    </w:p>
    <w:p>
      <w:pPr>
        <w:spacing w:after="150"/>
      </w:pPr>
      <w:r>
        <w:rPr/>
        <w:t xml:space="preserve">四、经济全球化下心脏支架开发的策略</w:t>
      </w:r>
    </w:p>
    <w:p>
      <w:pPr>
        <w:spacing w:after="150"/>
      </w:pPr>
      <w:r>
        <w:rPr/>
        <w:t xml:space="preserve">第二节 2019-2023年中国心脏支架行业的发展</w:t>
      </w:r>
    </w:p>
    <w:p>
      <w:pPr>
        <w:spacing w:after="150"/>
      </w:pPr>
      <w:r>
        <w:rPr/>
        <w:t xml:space="preserve">一、我国心脏支架行业发展取得的进步</w:t>
      </w:r>
    </w:p>
    <w:p>
      <w:pPr>
        <w:spacing w:after="150"/>
      </w:pPr>
      <w:r>
        <w:rPr/>
        <w:t xml:space="preserve">二、2019-2023年中国心脏支架行业发展态势</w:t>
      </w:r>
    </w:p>
    <w:p>
      <w:pPr>
        <w:spacing w:after="150"/>
      </w:pPr>
      <w:r>
        <w:rPr/>
        <w:t xml:space="preserve">三、中国心脏支架行业逐步向优势区域集聚</w:t>
      </w:r>
    </w:p>
    <w:p>
      <w:pPr>
        <w:spacing w:after="150"/>
      </w:pPr>
      <w:r>
        <w:rPr/>
        <w:t xml:space="preserve">四、我国心脏支架行业的政策导向分析</w:t>
      </w:r>
    </w:p>
    <w:p>
      <w:pPr>
        <w:spacing w:after="150"/>
      </w:pPr>
      <w:r>
        <w:rPr/>
        <w:t xml:space="preserve">第三节 心脏支架行业的投资机遇</w:t>
      </w:r>
    </w:p>
    <w:p>
      <w:pPr>
        <w:spacing w:after="150"/>
      </w:pPr>
      <w:r>
        <w:rPr/>
        <w:t xml:space="preserve">一、我国心脏支架行业面临的政策机遇</w:t>
      </w:r>
    </w:p>
    <w:p>
      <w:pPr>
        <w:spacing w:after="150"/>
      </w:pPr>
      <w:r>
        <w:rPr/>
        <w:t xml:space="preserve">二、产业结构调整为发展心脏支架发展提供良机</w:t>
      </w:r>
    </w:p>
    <w:p>
      <w:pPr>
        <w:spacing w:after="150"/>
      </w:pPr>
      <w:r>
        <w:rPr/>
        <w:t xml:space="preserve">三、我国心脏支架行业投资潜力</w:t>
      </w:r>
    </w:p>
    <w:p>
      <w:pPr>
        <w:spacing w:after="150"/>
      </w:pPr>
      <w:r>
        <w:rPr/>
        <w:t xml:space="preserve">第四节 心脏支架行业发展存在的问题</w:t>
      </w:r>
    </w:p>
    <w:p>
      <w:pPr>
        <w:spacing w:after="150"/>
      </w:pPr>
      <w:r>
        <w:rPr/>
        <w:t xml:space="preserve">一、中国心脏支架行业化发展的主要瓶颈</w:t>
      </w:r>
    </w:p>
    <w:p>
      <w:pPr>
        <w:spacing w:after="150"/>
      </w:pPr>
      <w:r>
        <w:rPr/>
        <w:t xml:space="preserve">二、我国心脏支架行业发展中存在的不足</w:t>
      </w:r>
    </w:p>
    <w:p>
      <w:pPr>
        <w:spacing w:after="150"/>
      </w:pPr>
      <w:r>
        <w:rPr/>
        <w:t xml:space="preserve">三、制约中国心脏支架行业发展的因素</w:t>
      </w:r>
    </w:p>
    <w:p>
      <w:pPr>
        <w:spacing w:after="150"/>
      </w:pPr>
      <w:r>
        <w:rPr/>
        <w:t xml:space="preserve">四、我国心脏支架行业发展面临的挑战</w:t>
      </w:r>
    </w:p>
    <w:p>
      <w:pPr>
        <w:spacing w:after="150"/>
      </w:pPr>
      <w:r>
        <w:rPr/>
        <w:t xml:space="preserve">第五节 促进我国心脏支架行业发展的对策</w:t>
      </w:r>
    </w:p>
    <w:p>
      <w:pPr>
        <w:spacing w:after="150"/>
      </w:pPr>
      <w:r>
        <w:rPr/>
        <w:t xml:space="preserve">一、加快我国心脏支架行业发展的对策</w:t>
      </w:r>
    </w:p>
    <w:p>
      <w:pPr>
        <w:spacing w:after="150"/>
      </w:pPr>
      <w:r>
        <w:rPr/>
        <w:t xml:space="preserve">二、促进心脏支架行业健康发展的思路</w:t>
      </w:r>
    </w:p>
    <w:p>
      <w:pPr>
        <w:spacing w:after="150"/>
      </w:pPr>
      <w:r>
        <w:rPr/>
        <w:t xml:space="preserve">三、发展壮大中国心脏支架行业的策略简析</w:t>
      </w:r>
    </w:p>
    <w:p>
      <w:pPr>
        <w:spacing w:after="150"/>
      </w:pPr>
      <w:r>
        <w:rPr/>
        <w:t xml:space="preserve">四、区域心脏支架行业发展壮大的政策建议</w:t>
      </w:r>
    </w:p>
    <w:p>
      <w:pPr>
        <w:spacing w:after="150"/>
      </w:pPr>
      <w:r>
        <w:rPr>
          <w:b w:val="1"/>
          <w:bCs w:val="1"/>
        </w:rPr>
        <w:t xml:space="preserve">第二章 整个支架产业的市场运行环境分析</w:t>
      </w:r>
    </w:p>
    <w:p>
      <w:pPr>
        <w:spacing w:after="150"/>
      </w:pPr>
      <w:r>
        <w:rPr/>
        <w:t xml:space="preserve">第一节 支架产业的分类及各类型产品的市场份额占比情况分析</w:t>
      </w:r>
    </w:p>
    <w:p>
      <w:pPr>
        <w:spacing w:after="150"/>
      </w:pPr>
      <w:r>
        <w:rPr/>
        <w:t xml:space="preserve">第二节 非血管类支架的市场规模分析</w:t>
      </w:r>
    </w:p>
    <w:p>
      <w:pPr>
        <w:spacing w:after="150"/>
      </w:pPr>
      <w:r>
        <w:rPr/>
        <w:t xml:space="preserve">一、2019-2023年非血管类支架的市场规模分析</w:t>
      </w:r>
    </w:p>
    <w:p>
      <w:pPr>
        <w:spacing w:after="150"/>
      </w:pPr>
      <w:r>
        <w:rPr/>
        <w:t xml:space="preserve">二、2024-2029年非血管类支架的市场规模预测分析</w:t>
      </w:r>
    </w:p>
    <w:p>
      <w:pPr>
        <w:spacing w:after="150"/>
      </w:pPr>
      <w:r>
        <w:rPr/>
        <w:t xml:space="preserve">第三节 各类型支架国内企业的分布情况</w:t>
      </w:r>
    </w:p>
    <w:p>
      <w:pPr>
        <w:spacing w:after="150"/>
      </w:pPr>
      <w:r>
        <w:rPr>
          <w:b w:val="1"/>
          <w:bCs w:val="1"/>
        </w:rPr>
        <w:t xml:space="preserve">第三章 2019-2023年中国心脏支架产业运行环境分析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2019-2023年中国心脏支架产业政策环境分析</w:t>
      </w:r>
    </w:p>
    <w:p>
      <w:pPr>
        <w:spacing w:after="150"/>
      </w:pPr>
      <w:r>
        <w:rPr/>
        <w:t xml:space="preserve">一、心脏支架产业政策分析</w:t>
      </w:r>
    </w:p>
    <w:p>
      <w:pPr>
        <w:spacing w:after="150"/>
      </w:pPr>
      <w:r>
        <w:rPr/>
        <w:t xml:space="preserve">二、心脏支架标准分析</w:t>
      </w:r>
    </w:p>
    <w:p>
      <w:pPr>
        <w:spacing w:after="150"/>
      </w:pPr>
      <w:r>
        <w:rPr/>
        <w:t xml:space="preserve">三、进出口政策分析</w:t>
      </w:r>
    </w:p>
    <w:p>
      <w:pPr>
        <w:spacing w:after="150"/>
      </w:pPr>
      <w:r>
        <w:rPr/>
        <w:t xml:space="preserve">第三节 2019-2023年中国心脏支架产业社会环境分析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2019-2023年中国心脏支架技术环境分析</w:t>
      </w:r>
    </w:p>
    <w:p>
      <w:pPr>
        <w:spacing w:after="150"/>
      </w:pPr>
      <w:r>
        <w:rPr/>
        <w:t xml:space="preserve">一、心脏支架材料的比较应用研究</w:t>
      </w:r>
    </w:p>
    <w:p>
      <w:pPr>
        <w:spacing w:after="150"/>
      </w:pPr>
      <w:r>
        <w:rPr/>
        <w:t xml:space="preserve">二、心脏支架采用金属材料的比较研究</w:t>
      </w:r>
    </w:p>
    <w:p>
      <w:pPr>
        <w:spacing w:after="150"/>
      </w:pPr>
      <w:r>
        <w:rPr/>
        <w:t xml:space="preserve">三、心脏支架采用药物涂层材料的比较研究</w:t>
      </w:r>
    </w:p>
    <w:p>
      <w:pPr>
        <w:spacing w:after="150"/>
      </w:pPr>
      <w:r>
        <w:rPr/>
        <w:t xml:space="preserve">四、心脏支架材料未来的发展趋势</w:t>
      </w:r>
    </w:p>
    <w:p>
      <w:pPr>
        <w:spacing w:after="150"/>
      </w:pPr>
      <w:r>
        <w:rPr>
          <w:b w:val="1"/>
          <w:bCs w:val="1"/>
        </w:rPr>
        <w:t xml:space="preserve">第四章 2019-2023年中国心脏支架产业运行走势分析</w:t>
      </w:r>
    </w:p>
    <w:p>
      <w:pPr>
        <w:spacing w:after="150"/>
      </w:pPr>
      <w:r>
        <w:rPr/>
        <w:t xml:space="preserve">第一节 2019-2023年中国心脏支架产业发展概述</w:t>
      </w:r>
    </w:p>
    <w:p>
      <w:pPr>
        <w:spacing w:after="150"/>
      </w:pPr>
      <w:r>
        <w:rPr/>
        <w:t xml:space="preserve">一、心脏支架产业回顾</w:t>
      </w:r>
    </w:p>
    <w:p>
      <w:pPr>
        <w:spacing w:after="150"/>
      </w:pPr>
      <w:r>
        <w:rPr/>
        <w:t xml:space="preserve">二、世界心脏支架市场分析</w:t>
      </w:r>
    </w:p>
    <w:p>
      <w:pPr>
        <w:spacing w:after="150"/>
      </w:pPr>
      <w:r>
        <w:rPr/>
        <w:t xml:space="preserve">三、心脏支架产业技术分析</w:t>
      </w:r>
    </w:p>
    <w:p>
      <w:pPr>
        <w:spacing w:after="150"/>
      </w:pPr>
      <w:r>
        <w:rPr/>
        <w:t xml:space="preserve">第二节 2019-2023年中国心脏支架产业运行态势分析</w:t>
      </w:r>
    </w:p>
    <w:p>
      <w:pPr>
        <w:spacing w:after="150"/>
      </w:pPr>
      <w:r>
        <w:rPr/>
        <w:t xml:space="preserve">一、心脏支架价格分析</w:t>
      </w:r>
    </w:p>
    <w:p>
      <w:pPr>
        <w:spacing w:after="150"/>
      </w:pPr>
      <w:r>
        <w:rPr/>
        <w:t xml:space="preserve">二、世界先进水平的心脏支架</w:t>
      </w:r>
    </w:p>
    <w:p>
      <w:pPr>
        <w:spacing w:after="150"/>
      </w:pPr>
      <w:r>
        <w:rPr/>
        <w:t xml:space="preserve">第三节 2019-2023年中国心脏支架产业发展存在问题分析</w:t>
      </w:r>
    </w:p>
    <w:p>
      <w:pPr>
        <w:spacing w:after="150"/>
      </w:pPr>
      <w:r>
        <w:rPr/>
        <w:t xml:space="preserve">一、心脏支架产品特征</w:t>
      </w:r>
    </w:p>
    <w:p>
      <w:pPr>
        <w:spacing w:after="150"/>
      </w:pPr>
      <w:r>
        <w:rPr/>
        <w:t xml:space="preserve">二、心脏支架定价机制</w:t>
      </w:r>
    </w:p>
    <w:p>
      <w:pPr>
        <w:spacing w:after="150"/>
      </w:pPr>
      <w:r>
        <w:rPr/>
        <w:t xml:space="preserve">三、心脏支架销售渠道</w:t>
      </w:r>
    </w:p>
    <w:p>
      <w:pPr>
        <w:spacing w:after="150"/>
      </w:pPr>
      <w:r>
        <w:rPr/>
        <w:t xml:space="preserve">四、心脏支架推广手段</w:t>
      </w:r>
    </w:p>
    <w:p>
      <w:pPr>
        <w:spacing w:after="150"/>
      </w:pPr>
      <w:r>
        <w:rPr/>
        <w:t xml:space="preserve">第四节 对于心脏支架市场的未来发展策略</w:t>
      </w:r>
    </w:p>
    <w:p>
      <w:pPr>
        <w:spacing w:after="150"/>
      </w:pPr>
      <w:r>
        <w:rPr/>
        <w:t xml:space="preserve">一、加强政府监管</w:t>
      </w:r>
    </w:p>
    <w:p>
      <w:pPr>
        <w:spacing w:after="150"/>
      </w:pPr>
      <w:r>
        <w:rPr/>
        <w:t xml:space="preserve">二、提高供应链效率</w:t>
      </w:r>
    </w:p>
    <w:p>
      <w:pPr>
        <w:spacing w:after="150"/>
      </w:pPr>
      <w:r>
        <w:rPr/>
        <w:t xml:space="preserve">三、充分利用信息资源</w:t>
      </w:r>
    </w:p>
    <w:p>
      <w:pPr>
        <w:spacing w:after="150"/>
      </w:pPr>
      <w:r>
        <w:rPr>
          <w:b w:val="1"/>
          <w:bCs w:val="1"/>
        </w:rPr>
        <w:t xml:space="preserve">第五章 2019-2023年中国心脏支架产业市场运行态势分析</w:t>
      </w:r>
    </w:p>
    <w:p>
      <w:pPr>
        <w:spacing w:after="150"/>
      </w:pPr>
      <w:r>
        <w:rPr/>
        <w:t xml:space="preserve">第一节 2019-2023年中国心脏支架产业市场发展总况</w:t>
      </w:r>
    </w:p>
    <w:p>
      <w:pPr>
        <w:spacing w:after="150"/>
      </w:pPr>
      <w:r>
        <w:rPr/>
        <w:t xml:space="preserve">一、心脏支架市场供给情况分析</w:t>
      </w:r>
    </w:p>
    <w:p>
      <w:pPr>
        <w:spacing w:after="150"/>
      </w:pPr>
      <w:r>
        <w:rPr/>
        <w:t xml:space="preserve">二、心脏支架需求分析</w:t>
      </w:r>
    </w:p>
    <w:p>
      <w:pPr>
        <w:spacing w:after="150"/>
      </w:pPr>
      <w:r>
        <w:rPr/>
        <w:t xml:space="preserve">三、心脏支架需求特点分析</w:t>
      </w:r>
    </w:p>
    <w:p>
      <w:pPr>
        <w:spacing w:after="150"/>
      </w:pPr>
      <w:r>
        <w:rPr/>
        <w:t xml:space="preserve">第二节 2019-2023年中国心脏支架产业市场动态分析</w:t>
      </w:r>
    </w:p>
    <w:p>
      <w:pPr>
        <w:spacing w:after="150"/>
      </w:pPr>
      <w:r>
        <w:rPr/>
        <w:t xml:space="preserve">一、心脏支架品牌分析</w:t>
      </w:r>
    </w:p>
    <w:p>
      <w:pPr>
        <w:spacing w:after="150"/>
      </w:pPr>
      <w:r>
        <w:rPr/>
        <w:t xml:space="preserve">二、心脏支架产品产量结构性分析</w:t>
      </w:r>
    </w:p>
    <w:p>
      <w:pPr>
        <w:spacing w:after="150"/>
      </w:pPr>
      <w:r>
        <w:rPr/>
        <w:t xml:space="preserve">三、心脏支架经营发展能力</w:t>
      </w:r>
    </w:p>
    <w:p>
      <w:pPr>
        <w:spacing w:after="150"/>
      </w:pPr>
      <w:r>
        <w:rPr/>
        <w:t xml:space="preserve">第三节 2019-2023年中国心脏支架产业市场销售情况分析</w:t>
      </w:r>
    </w:p>
    <w:p>
      <w:pPr>
        <w:spacing w:after="150"/>
      </w:pPr>
      <w:r>
        <w:rPr>
          <w:b w:val="1"/>
          <w:bCs w:val="1"/>
        </w:rPr>
        <w:t xml:space="preserve">第六章 2019-2023年中国心脏支架所属行业主要数据监测分析</w:t>
      </w:r>
    </w:p>
    <w:p>
      <w:pPr>
        <w:spacing w:after="150"/>
      </w:pPr>
      <w:r>
        <w:rPr/>
        <w:t xml:space="preserve">第一节 2019-2023年中国心脏支架所属行业规模分析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第二节 2019-2023年中国心脏支架所属行业产值分析</w:t>
      </w:r>
    </w:p>
    <w:p>
      <w:pPr>
        <w:spacing w:after="150"/>
      </w:pPr>
      <w:r>
        <w:rPr/>
        <w:t xml:space="preserve">一、产成品增长分析</w:t>
      </w:r>
    </w:p>
    <w:p>
      <w:pPr>
        <w:spacing w:after="150"/>
      </w:pPr>
      <w:r>
        <w:rPr/>
        <w:t xml:space="preserve">二、工业销售产值分析</w:t>
      </w:r>
    </w:p>
    <w:p>
      <w:pPr>
        <w:spacing w:after="150"/>
      </w:pPr>
      <w:r>
        <w:rPr/>
        <w:t xml:space="preserve">第三节 2019-2023年中国心脏支架所属行业成本费用分析</w:t>
      </w:r>
    </w:p>
    <w:p>
      <w:pPr>
        <w:spacing w:after="150"/>
      </w:pPr>
      <w:r>
        <w:rPr/>
        <w:t xml:space="preserve">一、销售成本分析</w:t>
      </w:r>
    </w:p>
    <w:p>
      <w:pPr>
        <w:spacing w:after="150"/>
      </w:pPr>
      <w:r>
        <w:rPr/>
        <w:t xml:space="preserve">二、费用分析</w:t>
      </w:r>
    </w:p>
    <w:p>
      <w:pPr>
        <w:spacing w:after="150"/>
      </w:pPr>
      <w:r>
        <w:rPr/>
        <w:t xml:space="preserve">第四节 2019-2023年中国心脏支架行业盈利能力分析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2019-2023年中国心脏支架产品市场竞争格局分析</w:t>
      </w:r>
    </w:p>
    <w:p>
      <w:pPr>
        <w:spacing w:after="150"/>
      </w:pPr>
      <w:r>
        <w:rPr/>
        <w:t xml:space="preserve">第一节 2019-2023年中国心脏支架竞争现状分析</w:t>
      </w:r>
    </w:p>
    <w:p>
      <w:pPr>
        <w:spacing w:after="150"/>
      </w:pPr>
      <w:r>
        <w:rPr/>
        <w:t xml:space="preserve">一、心脏支架市场竞争力分析</w:t>
      </w:r>
    </w:p>
    <w:p>
      <w:pPr>
        <w:spacing w:after="150"/>
      </w:pPr>
      <w:r>
        <w:rPr/>
        <w:t xml:space="preserve">二、心脏支架品牌竞争分析</w:t>
      </w:r>
    </w:p>
    <w:p>
      <w:pPr>
        <w:spacing w:after="150"/>
      </w:pPr>
      <w:r>
        <w:rPr/>
        <w:t xml:space="preserve">三、心脏支架价格竞争分析</w:t>
      </w:r>
    </w:p>
    <w:p>
      <w:pPr>
        <w:spacing w:after="150"/>
      </w:pPr>
      <w:r>
        <w:rPr/>
        <w:t xml:space="preserve">第二节 2019-2023年中国心脏支架产业集中度分析</w:t>
      </w:r>
    </w:p>
    <w:p>
      <w:pPr>
        <w:spacing w:after="150"/>
      </w:pPr>
      <w:r>
        <w:rPr/>
        <w:t xml:space="preserve">一、心脏支架市场集中度分析</w:t>
      </w:r>
    </w:p>
    <w:p>
      <w:pPr>
        <w:spacing w:after="150"/>
      </w:pPr>
      <w:r>
        <w:rPr/>
        <w:t xml:space="preserve">二、心脏支架区域集中度分析</w:t>
      </w:r>
    </w:p>
    <w:p>
      <w:pPr>
        <w:spacing w:after="150"/>
      </w:pPr>
      <w:r>
        <w:rPr/>
        <w:t xml:space="preserve">第三节 2019-2023年中国心脏支架企业提升竞争力策略分析</w:t>
      </w:r>
    </w:p>
    <w:p>
      <w:pPr>
        <w:spacing w:after="150"/>
      </w:pPr>
      <w:r>
        <w:rPr>
          <w:b w:val="1"/>
          <w:bCs w:val="1"/>
        </w:rPr>
        <w:t xml:space="preserve">第八章 心脏支架优势企业竞争性财务数据分析</w:t>
      </w:r>
    </w:p>
    <w:p>
      <w:pPr>
        <w:spacing w:after="150"/>
      </w:pPr>
      <w:r>
        <w:rPr/>
        <w:t xml:space="preserve">第一节上海微创医疗器械(集团)有限公司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乐普(北京)医疗器械股份有限公司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山东吉威医疗制品有限公司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赛诺医疗科学技术有限公司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波科国际医疗贸易有限公司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美敦力(中国)有限公司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蓝帆医疗股份有限公司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百多力(北京)医疗器械有限公司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业聚医疗器械深圳有限公司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意大利索林生物技术公司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2024-2029年中国心脏支架产业发趋势预测分析</w:t>
      </w:r>
    </w:p>
    <w:p>
      <w:pPr>
        <w:spacing w:after="150"/>
      </w:pPr>
      <w:r>
        <w:rPr/>
        <w:t xml:space="preserve">第一节 2024-2029年中国心脏支架发展趋势分析</w:t>
      </w:r>
    </w:p>
    <w:p>
      <w:pPr>
        <w:spacing w:after="150"/>
      </w:pPr>
      <w:r>
        <w:rPr/>
        <w:t xml:space="preserve">一、心脏支架产业技术发展方向分析</w:t>
      </w:r>
    </w:p>
    <w:p>
      <w:pPr>
        <w:spacing w:after="150"/>
      </w:pPr>
      <w:r>
        <w:rPr/>
        <w:t xml:space="preserve">二、心脏支架竞争格局预测分析</w:t>
      </w:r>
    </w:p>
    <w:p>
      <w:pPr>
        <w:spacing w:after="150"/>
      </w:pPr>
      <w:r>
        <w:rPr/>
        <w:t xml:space="preserve">三、心脏支架行业发展预测分析</w:t>
      </w:r>
    </w:p>
    <w:p>
      <w:pPr>
        <w:spacing w:after="150"/>
      </w:pPr>
      <w:r>
        <w:rPr/>
        <w:t xml:space="preserve">第二节 2024-2029年中国心脏支架市场预测分析</w:t>
      </w:r>
    </w:p>
    <w:p>
      <w:pPr>
        <w:spacing w:after="150"/>
      </w:pPr>
      <w:r>
        <w:rPr/>
        <w:t xml:space="preserve">一、心脏支架供给预测分析</w:t>
      </w:r>
    </w:p>
    <w:p>
      <w:pPr>
        <w:spacing w:after="150"/>
      </w:pPr>
      <w:r>
        <w:rPr/>
        <w:t xml:space="preserve">二、心脏支架需求预测分析</w:t>
      </w:r>
    </w:p>
    <w:p>
      <w:pPr>
        <w:spacing w:after="150"/>
      </w:pPr>
      <w:r>
        <w:rPr/>
        <w:t xml:space="preserve">第三节 2024-2029年中国心脏支架市场盈利预测分析</w:t>
      </w:r>
    </w:p>
    <w:p>
      <w:pPr>
        <w:spacing w:after="150"/>
      </w:pPr>
      <w:r>
        <w:rPr>
          <w:b w:val="1"/>
          <w:bCs w:val="1"/>
        </w:rPr>
        <w:t xml:space="preserve">第十章 2024-2029年中国心脏支架行业投资机会与风险分析</w:t>
      </w:r>
    </w:p>
    <w:p>
      <w:pPr>
        <w:spacing w:after="150"/>
      </w:pPr>
      <w:r>
        <w:rPr/>
        <w:t xml:space="preserve">第一节 2024-2029年中国心脏支架行业投资环境分析</w:t>
      </w:r>
    </w:p>
    <w:p>
      <w:pPr>
        <w:spacing w:after="150"/>
      </w:pPr>
      <w:r>
        <w:rPr/>
        <w:t xml:space="preserve">第二节 2024-2029年中国心脏支架行业投资机会分析</w:t>
      </w:r>
    </w:p>
    <w:p>
      <w:pPr>
        <w:spacing w:after="150"/>
      </w:pPr>
      <w:r>
        <w:rPr/>
        <w:t xml:space="preserve">一、心脏支架投资潜力分析</w:t>
      </w:r>
    </w:p>
    <w:p>
      <w:pPr>
        <w:spacing w:after="150"/>
      </w:pPr>
      <w:r>
        <w:rPr/>
        <w:t xml:space="preserve">二、心脏支架投资吸引力分析</w:t>
      </w:r>
    </w:p>
    <w:p>
      <w:pPr>
        <w:spacing w:after="150"/>
      </w:pPr>
      <w:r>
        <w:rPr/>
        <w:t xml:space="preserve">第三节 2024-2029年中国心脏支架行业投资风险分析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建议</w:t>
      </w:r>
    </w:p>
    <w:p>
      <w:pPr>
        <w:spacing w:after="150"/>
      </w:pPr>
      <w:r>
        <w:rPr>
          <w:b w:val="1"/>
          <w:bCs w:val="1"/>
        </w:rPr>
        <w:t xml:space="preserve">图表目录：</w:t>
      </w:r>
    </w:p>
    <w:p>
      <w:pPr>
        <w:spacing w:after="150"/>
      </w:pPr>
      <w:r>
        <w:rPr/>
        <w:t xml:space="preserve">图表：2019-2023年全球心脏支架行业市场规模分析</w:t>
      </w:r>
    </w:p>
    <w:p>
      <w:pPr>
        <w:spacing w:after="150"/>
      </w:pPr>
      <w:r>
        <w:rPr/>
        <w:t xml:space="preserve">图表：2019-2023年份社会消费品零售总额主要数据</w:t>
      </w:r>
    </w:p>
    <w:p>
      <w:pPr>
        <w:spacing w:after="150"/>
      </w:pPr>
      <w:r>
        <w:rPr/>
        <w:t xml:space="preserve">图表：我国心脏支架相关标准</w:t>
      </w:r>
    </w:p>
    <w:p>
      <w:pPr>
        <w:spacing w:after="150"/>
      </w:pPr>
      <w:r>
        <w:rPr/>
        <w:t xml:space="preserve">图表：2019-2023年末人口数及其构成</w:t>
      </w:r>
    </w:p>
    <w:p>
      <w:pPr>
        <w:spacing w:after="150"/>
      </w:pPr>
      <w:r>
        <w:rPr/>
        <w:t xml:space="preserve">图表：全球心脏支架行业发展历程分析</w:t>
      </w:r>
    </w:p>
    <w:p>
      <w:pPr>
        <w:spacing w:after="150"/>
      </w:pPr>
      <w:r>
        <w:rPr/>
        <w:t xml:space="preserve">图表：2019-2023年我国心脏支架行业市场供给分析</w:t>
      </w:r>
    </w:p>
    <w:p>
      <w:pPr>
        <w:spacing w:after="150"/>
      </w:pPr>
      <w:r>
        <w:rPr/>
        <w:t xml:space="preserve">图表：2019-2023年我国心脏支架行业市场需求分析</w:t>
      </w:r>
    </w:p>
    <w:p>
      <w:pPr>
        <w:spacing w:after="150"/>
      </w:pPr>
      <w:r>
        <w:rPr/>
        <w:t xml:space="preserve">图表：2019-2023年我国心脏支架行业需求结构分析</w:t>
      </w:r>
    </w:p>
    <w:p>
      <w:pPr>
        <w:spacing w:after="150"/>
      </w:pPr>
      <w:r>
        <w:rPr/>
        <w:t xml:space="preserve">图表：2019-2023年我国心脏支架行业产量结构分析</w:t>
      </w:r>
    </w:p>
    <w:p>
      <w:pPr>
        <w:spacing w:after="150"/>
      </w:pPr>
      <w:r>
        <w:rPr/>
        <w:t xml:space="preserve">图表：2019-2023年我国心脏支架行业总资产周转率分析</w:t>
      </w:r>
    </w:p>
    <w:p>
      <w:pPr>
        <w:spacing w:after="150"/>
      </w:pPr>
      <w:r>
        <w:rPr/>
        <w:t xml:space="preserve">图表：2019-2023年我国心脏支架行业市场销售分析</w:t>
      </w:r>
    </w:p>
    <w:p>
      <w:pPr>
        <w:spacing w:after="150"/>
      </w:pPr>
      <w:r>
        <w:rPr/>
        <w:t xml:space="preserve">图表：2019-2023年我国心脏支架行业企业数量分析</w:t>
      </w:r>
    </w:p>
    <w:p>
      <w:pPr>
        <w:spacing w:after="150"/>
      </w:pPr>
      <w:r>
        <w:rPr/>
        <w:t xml:space="preserve">图表：2019-2023年我国心脏支架行业从业人数分析</w:t>
      </w:r>
    </w:p>
    <w:p>
      <w:pPr>
        <w:spacing w:after="150"/>
      </w:pPr>
      <w:r>
        <w:rPr/>
        <w:t xml:space="preserve">图表：2019-2023年我国心脏支架行业资产规模分析</w:t>
      </w:r>
    </w:p>
    <w:p>
      <w:pPr>
        <w:spacing w:after="150"/>
      </w:pPr>
      <w:r>
        <w:rPr/>
        <w:t xml:space="preserve">图表：2019-2023年我国心脏支架行业企业数量结构分析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中国心脏支架未来趋势预测分析及投资规划研究建议报告-(2024-2029版)</dc:title>
  <dc:description>中国心脏支架未来趋势预测分析及投资规划研究建议报告-(2024-2029版)</dc:description>
  <dc:subject>中国心脏支架未来趋势预测分析及投资规划研究建议报告-(2024-2029版)</dc:subject>
  <cp:keywords>研究报告</cp:keywords>
  <cp:category>研究报告</cp:category>
  <cp:lastModifiedBy>北京中道泰和信息咨询有限公司</cp:lastModifiedBy>
  <dcterms:created xsi:type="dcterms:W3CDTF">2024-01-30T05:35:40+08:00</dcterms:created>
  <dcterms:modified xsi:type="dcterms:W3CDTF">2024-01-30T05:35:40+08:00</dcterms:modified>
</cp:coreProperties>
</file>

<file path=docProps/custom.xml><?xml version="1.0" encoding="utf-8"?>
<Properties xmlns="http://schemas.openxmlformats.org/officeDocument/2006/custom-properties" xmlns:vt="http://schemas.openxmlformats.org/officeDocument/2006/docPropsVTypes"/>
</file>