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白酒市场投资分析及企业IPO上市环境综合评估报告(2024-2029版)</w:t>
      </w:r>
    </w:p>
    <w:p>
      <w:pPr>
        <w:spacing w:after="150"/>
      </w:pPr>
      <w:r>
        <w:rPr>
          <w:b w:val="1"/>
          <w:bCs w:val="1"/>
        </w:rPr>
        <w:t xml:space="preserve">报告简介</w:t>
      </w:r>
    </w:p>
    <w:p>
      <w:pPr>
        <w:spacing w:after="150"/>
      </w:pPr>
      <w:r>
        <w:rPr/>
        <w:t xml:space="preserve">白酒作为世界主要蒸馏酒品种之一，也是我国特有的传统酒种，我国也是世界上最早酿酒的国家之一。中国酿酒技术的发展历史也经历了从浊酒到清酒，再发展到蒸馏酒的过程。在建国初期，许多地区在私人烧酒作坊基础上相继成立了地方国营酒厂，我国白酒产业发展从此进入了新的历史阶段，由私人经营的传统酿酒作坊逐渐向规模化工业企业演变。全国开展了总结传统经验为特征的大规模白酒试点研究，并逐步开展酿酒机械化改进，为白酒行业的规模化发展完成了基础的技术准备。在白酒品牌方面，国家自1952年开始陆续进行了多次名酒评选，评选出茅台、五粮液、泸州老窖、西凤等"中国名酒"产品，在一定程度上奠定了目前白酒产业格局的基石。</w:t>
      </w:r>
    </w:p>
    <w:p>
      <w:pPr>
        <w:spacing w:after="150"/>
      </w:pPr>
      <w:r>
        <w:rPr/>
        <w:t xml:space="preserve">白酒行业竞争越来越激烈，规模以上白酒企业数量从2007年超1300个下降至2019年1176个，规模以上酒企的利润总额从2007年149亿元增长至2019年1404亿元，12年CAGR为20.55%，除2013-2014年行业调整期利润总额增速下滑外，其余保持正增长。其中2008-2012年利润增速保持两位数增长，主因白酒黄金十年行业处于扩容期所致;2019年利润总额增速14.5%，主因2015年行业复苏以来，2017年白酒行业迎来丰收年，2018年-2019年白酒行业稳健增长年。</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第一章 白酒行业发展综述 1</w:t>
      </w:r>
    </w:p>
    <w:p>
      <w:pPr>
        <w:spacing w:after="150"/>
      </w:pPr>
      <w:r>
        <w:rPr/>
        <w:t xml:space="preserve">第一节 白酒行业定义及分类 1</w:t>
      </w:r>
    </w:p>
    <w:p>
      <w:pPr>
        <w:spacing w:after="150"/>
      </w:pPr>
      <w:r>
        <w:rPr/>
        <w:t xml:space="preserve">一、行业定义 1</w:t>
      </w:r>
    </w:p>
    <w:p>
      <w:pPr>
        <w:spacing w:after="150"/>
      </w:pPr>
      <w:r>
        <w:rPr/>
        <w:t xml:space="preserve">二、行业主要产品分类 2</w:t>
      </w:r>
    </w:p>
    <w:p>
      <w:pPr>
        <w:spacing w:after="150"/>
      </w:pPr>
      <w:r>
        <w:rPr/>
        <w:t xml:space="preserve">三、行业特性及在国民经济中的地位 9</w:t>
      </w:r>
    </w:p>
    <w:p>
      <w:pPr>
        <w:spacing w:after="150"/>
      </w:pPr>
      <w:r>
        <w:rPr/>
        <w:t xml:space="preserve">第二节 白酒行业统计标准 10</w:t>
      </w:r>
    </w:p>
    <w:p>
      <w:pPr>
        <w:spacing w:after="150"/>
      </w:pPr>
      <w:r>
        <w:rPr/>
        <w:t xml:space="preserve">一、统计部门和统计口径 10</w:t>
      </w:r>
    </w:p>
    <w:p>
      <w:pPr>
        <w:spacing w:after="150"/>
      </w:pPr>
      <w:r>
        <w:rPr/>
        <w:t xml:space="preserve">二、行业主要统计方法介绍 10</w:t>
      </w:r>
    </w:p>
    <w:p>
      <w:pPr>
        <w:spacing w:after="150"/>
      </w:pPr>
      <w:r>
        <w:rPr/>
        <w:t xml:space="preserve">三、行业涵盖数据种类介绍 11</w:t>
      </w:r>
    </w:p>
    <w:p>
      <w:pPr>
        <w:spacing w:after="150"/>
      </w:pPr>
      <w:r>
        <w:rPr/>
        <w:t xml:space="preserve">第三节 2019-2023年白酒行业经济指标分析 12</w:t>
      </w:r>
    </w:p>
    <w:p>
      <w:pPr>
        <w:spacing w:after="150"/>
      </w:pPr>
      <w:r>
        <w:rPr/>
        <w:t xml:space="preserve">一、赢利性 12</w:t>
      </w:r>
    </w:p>
    <w:p>
      <w:pPr>
        <w:spacing w:after="150"/>
      </w:pPr>
      <w:r>
        <w:rPr/>
        <w:t xml:space="preserve">二、成长速度 12</w:t>
      </w:r>
    </w:p>
    <w:p>
      <w:pPr>
        <w:spacing w:after="150"/>
      </w:pPr>
      <w:r>
        <w:rPr/>
        <w:t xml:space="preserve">三、附加值的提升空间 12</w:t>
      </w:r>
    </w:p>
    <w:p>
      <w:pPr>
        <w:spacing w:after="150"/>
      </w:pPr>
      <w:r>
        <w:rPr/>
        <w:t xml:space="preserve">四、进入壁垒/退出机制 13</w:t>
      </w:r>
    </w:p>
    <w:p>
      <w:pPr>
        <w:spacing w:after="150"/>
      </w:pPr>
      <w:r>
        <w:rPr/>
        <w:t xml:space="preserve">五、风险性 14</w:t>
      </w:r>
    </w:p>
    <w:p>
      <w:pPr>
        <w:spacing w:after="150"/>
      </w:pPr>
      <w:r>
        <w:rPr/>
        <w:t xml:space="preserve">六、行业周期 14</w:t>
      </w:r>
    </w:p>
    <w:p>
      <w:pPr>
        <w:spacing w:after="150"/>
      </w:pPr>
      <w:r>
        <w:rPr/>
        <w:t xml:space="preserve">七、竞争激烈程度指标 15</w:t>
      </w:r>
    </w:p>
    <w:p>
      <w:pPr>
        <w:spacing w:after="150"/>
      </w:pPr>
      <w:r>
        <w:rPr/>
        <w:t xml:space="preserve">八、行业及其主要子行业成熟度分析 15</w:t>
      </w:r>
    </w:p>
    <w:p>
      <w:pPr>
        <w:spacing w:after="150"/>
      </w:pPr>
      <w:r>
        <w:rPr/>
        <w:t xml:space="preserve">第四节 白酒行业产业链分析 16</w:t>
      </w:r>
    </w:p>
    <w:p>
      <w:pPr>
        <w:spacing w:after="150"/>
      </w:pPr>
      <w:r>
        <w:rPr/>
        <w:t xml:space="preserve">一、产业链结构分析 16</w:t>
      </w:r>
    </w:p>
    <w:p>
      <w:pPr>
        <w:spacing w:after="150"/>
      </w:pPr>
      <w:r>
        <w:rPr/>
        <w:t xml:space="preserve">二、主要环节的增值空间 17</w:t>
      </w:r>
    </w:p>
    <w:p>
      <w:pPr>
        <w:spacing w:after="150"/>
      </w:pPr>
      <w:r>
        <w:rPr/>
        <w:t xml:space="preserve">三、与上下游行业之间的关联性 17</w:t>
      </w:r>
    </w:p>
    <w:p>
      <w:pPr>
        <w:spacing w:after="150"/>
      </w:pPr>
      <w:r>
        <w:rPr/>
        <w:t xml:space="preserve">四、行业产业链上游相关行业分析 17</w:t>
      </w:r>
    </w:p>
    <w:p>
      <w:pPr>
        <w:spacing w:after="150"/>
      </w:pPr>
      <w:r>
        <w:rPr/>
        <w:t xml:space="preserve">五、行业下游产业链相关行业分析 18</w:t>
      </w:r>
    </w:p>
    <w:p>
      <w:pPr>
        <w:spacing w:after="150"/>
      </w:pPr>
      <w:r>
        <w:rPr/>
        <w:t xml:space="preserve">六、上下游行业影响及风险提示 18</w:t>
      </w:r>
    </w:p>
    <w:p>
      <w:pPr>
        <w:spacing w:after="150"/>
      </w:pPr>
      <w:r>
        <w:rPr>
          <w:b w:val="1"/>
          <w:bCs w:val="1"/>
        </w:rPr>
        <w:t xml:space="preserve">第二章 白酒市场发展现状分析 20</w:t>
      </w:r>
    </w:p>
    <w:p>
      <w:pPr>
        <w:spacing w:after="150"/>
      </w:pPr>
      <w:r>
        <w:rPr/>
        <w:t xml:space="preserve">第一节 我国白酒行业发展状况分析 20</w:t>
      </w:r>
    </w:p>
    <w:p>
      <w:pPr>
        <w:spacing w:after="150"/>
      </w:pPr>
      <w:r>
        <w:rPr/>
        <w:t xml:space="preserve">一、我国白酒行业发展阶段 20</w:t>
      </w:r>
    </w:p>
    <w:p>
      <w:pPr>
        <w:spacing w:after="150"/>
      </w:pPr>
      <w:r>
        <w:rPr/>
        <w:t xml:space="preserve">二、我国白酒行业发展总体概况 22</w:t>
      </w:r>
    </w:p>
    <w:p>
      <w:pPr>
        <w:spacing w:after="150"/>
      </w:pPr>
      <w:r>
        <w:rPr/>
        <w:t xml:space="preserve">三、我国白酒行业发展特点分析 23</w:t>
      </w:r>
    </w:p>
    <w:p>
      <w:pPr>
        <w:spacing w:after="150"/>
      </w:pPr>
      <w:r>
        <w:rPr/>
        <w:t xml:space="preserve">四、我国白酒行业商业模式分析 24</w:t>
      </w:r>
    </w:p>
    <w:p>
      <w:pPr>
        <w:spacing w:after="150"/>
      </w:pPr>
      <w:r>
        <w:rPr/>
        <w:t xml:space="preserve">第二节 2019-2023年白酒行业发展现状 27</w:t>
      </w:r>
    </w:p>
    <w:p>
      <w:pPr>
        <w:spacing w:after="150"/>
      </w:pPr>
      <w:r>
        <w:rPr/>
        <w:t xml:space="preserve">一、白酒市场规模及成长性分析 27</w:t>
      </w:r>
    </w:p>
    <w:p>
      <w:pPr>
        <w:spacing w:after="150"/>
      </w:pPr>
      <w:r>
        <w:rPr/>
        <w:t xml:space="preserve">二、2019-2023年我国白酒行业发展分析 27</w:t>
      </w:r>
    </w:p>
    <w:p>
      <w:pPr>
        <w:spacing w:after="150"/>
      </w:pPr>
      <w:r>
        <w:rPr/>
        <w:t xml:space="preserve">三、2019-2023年中国白酒企业发展分析 28</w:t>
      </w:r>
    </w:p>
    <w:p>
      <w:pPr>
        <w:spacing w:after="150"/>
      </w:pPr>
      <w:r>
        <w:rPr/>
        <w:t xml:space="preserve">四、2019-2023年我国白酒行业需求情况 28</w:t>
      </w:r>
    </w:p>
    <w:p>
      <w:pPr>
        <w:spacing w:after="150"/>
      </w:pPr>
      <w:r>
        <w:rPr/>
        <w:t xml:space="preserve">1、白酒行业需求市场 28</w:t>
      </w:r>
    </w:p>
    <w:p>
      <w:pPr>
        <w:spacing w:after="150"/>
      </w:pPr>
      <w:r>
        <w:rPr/>
        <w:t xml:space="preserve">2、白酒行业客户结构 28</w:t>
      </w:r>
    </w:p>
    <w:p>
      <w:pPr>
        <w:spacing w:after="150"/>
      </w:pPr>
      <w:r>
        <w:rPr/>
        <w:t xml:space="preserve">3、白酒行业需求的地区差异 29</w:t>
      </w:r>
    </w:p>
    <w:p>
      <w:pPr>
        <w:spacing w:after="150"/>
      </w:pPr>
      <w:r>
        <w:rPr/>
        <w:t xml:space="preserve">五、2019-2023年我国白酒行业供需平衡分析 30</w:t>
      </w:r>
    </w:p>
    <w:p>
      <w:pPr>
        <w:spacing w:after="150"/>
      </w:pPr>
      <w:r>
        <w:rPr/>
        <w:t xml:space="preserve">第三节 中国白酒行业细分市场结构分析 30</w:t>
      </w:r>
    </w:p>
    <w:p>
      <w:pPr>
        <w:spacing w:after="150"/>
      </w:pPr>
      <w:r>
        <w:rPr/>
        <w:t xml:space="preserve">一、白酒行业市场结构现状分析 30</w:t>
      </w:r>
    </w:p>
    <w:p>
      <w:pPr>
        <w:spacing w:after="150"/>
      </w:pPr>
      <w:r>
        <w:rPr/>
        <w:t xml:space="preserve">二、白酒行业细分结构特征分析 31</w:t>
      </w:r>
    </w:p>
    <w:p>
      <w:pPr>
        <w:spacing w:after="150"/>
      </w:pPr>
      <w:r>
        <w:rPr/>
        <w:t xml:space="preserve">三、白酒行业细分市场发展概况 32</w:t>
      </w:r>
    </w:p>
    <w:p>
      <w:pPr>
        <w:spacing w:after="150"/>
      </w:pPr>
      <w:r>
        <w:rPr/>
        <w:t xml:space="preserve">四、白酒行业市场结构变化趋势 32</w:t>
      </w:r>
    </w:p>
    <w:p>
      <w:pPr>
        <w:spacing w:after="150"/>
      </w:pPr>
      <w:r>
        <w:rPr>
          <w:b w:val="1"/>
          <w:bCs w:val="1"/>
        </w:rPr>
        <w:t xml:space="preserve">第三章 2024-2029年白酒市场投资机会分析 34</w:t>
      </w:r>
    </w:p>
    <w:p>
      <w:pPr>
        <w:spacing w:after="150"/>
      </w:pPr>
      <w:r>
        <w:rPr/>
        <w:t xml:space="preserve">第一节 2024-2029年白酒市场发展前景 34</w:t>
      </w:r>
    </w:p>
    <w:p>
      <w:pPr>
        <w:spacing w:after="150"/>
      </w:pPr>
      <w:r>
        <w:rPr/>
        <w:t xml:space="preserve">一、2024-2029年白酒市场发展潜力 34</w:t>
      </w:r>
    </w:p>
    <w:p>
      <w:pPr>
        <w:spacing w:after="150"/>
      </w:pPr>
      <w:r>
        <w:rPr/>
        <w:t xml:space="preserve">二、2024-2029年白酒市场发展前景展望 34</w:t>
      </w:r>
    </w:p>
    <w:p>
      <w:pPr>
        <w:spacing w:after="150"/>
      </w:pPr>
      <w:r>
        <w:rPr/>
        <w:t xml:space="preserve">三、2024-2029年白酒细分行业发展前景分析 35</w:t>
      </w:r>
    </w:p>
    <w:p>
      <w:pPr>
        <w:spacing w:after="150"/>
      </w:pPr>
      <w:r>
        <w:rPr/>
        <w:t xml:space="preserve">第二节 2024-2029年白酒市场发展趋势预测 36</w:t>
      </w:r>
    </w:p>
    <w:p>
      <w:pPr>
        <w:spacing w:after="150"/>
      </w:pPr>
      <w:r>
        <w:rPr/>
        <w:t xml:space="preserve">一、2024-2029年白酒行业发展趋势 36</w:t>
      </w:r>
    </w:p>
    <w:p>
      <w:pPr>
        <w:spacing w:after="150"/>
      </w:pPr>
      <w:r>
        <w:rPr/>
        <w:t xml:space="preserve">二、2024-2029年白酒市场规模预测 36</w:t>
      </w:r>
    </w:p>
    <w:p>
      <w:pPr>
        <w:spacing w:after="150"/>
      </w:pPr>
      <w:r>
        <w:rPr/>
        <w:t xml:space="preserve">三、2024-2029年白酒行业应用趋势预测 37</w:t>
      </w:r>
    </w:p>
    <w:p>
      <w:pPr>
        <w:spacing w:after="150"/>
      </w:pPr>
      <w:r>
        <w:rPr/>
        <w:t xml:space="preserve">四、2024-2029年细分市场发展趋势预测 40</w:t>
      </w:r>
    </w:p>
    <w:p>
      <w:pPr>
        <w:spacing w:after="150"/>
      </w:pPr>
      <w:r>
        <w:rPr/>
        <w:t xml:space="preserve">第三节 影响企业生产与经营的关键趋势 40</w:t>
      </w:r>
    </w:p>
    <w:p>
      <w:pPr>
        <w:spacing w:after="150"/>
      </w:pPr>
      <w:r>
        <w:rPr/>
        <w:t xml:space="preserve">一、市场整合成长趋势 40</w:t>
      </w:r>
    </w:p>
    <w:p>
      <w:pPr>
        <w:spacing w:after="150"/>
      </w:pPr>
      <w:r>
        <w:rPr/>
        <w:t xml:space="preserve">二、需求变化趋势及新的商业机遇预测 41</w:t>
      </w:r>
    </w:p>
    <w:p>
      <w:pPr>
        <w:spacing w:after="150"/>
      </w:pPr>
      <w:r>
        <w:rPr/>
        <w:t xml:space="preserve">三、企业区域市场拓展的趋势 42</w:t>
      </w:r>
    </w:p>
    <w:p>
      <w:pPr>
        <w:spacing w:after="150"/>
      </w:pPr>
      <w:r>
        <w:rPr/>
        <w:t xml:space="preserve">四、科研开发趋势及替代技术进展 43</w:t>
      </w:r>
    </w:p>
    <w:p>
      <w:pPr>
        <w:spacing w:after="150"/>
      </w:pPr>
      <w:r>
        <w:rPr/>
        <w:t xml:space="preserve">五、影响企业销售与服务方式的关键趋势 43</w:t>
      </w:r>
    </w:p>
    <w:p>
      <w:pPr>
        <w:spacing w:after="150"/>
      </w:pPr>
      <w:r>
        <w:rPr>
          <w:b w:val="1"/>
          <w:bCs w:val="1"/>
        </w:rPr>
        <w:t xml:space="preserve">第四章 2024-2029年白酒行业竞争形势分析 45</w:t>
      </w:r>
    </w:p>
    <w:p>
      <w:pPr>
        <w:spacing w:after="150"/>
      </w:pPr>
      <w:r>
        <w:rPr/>
        <w:t xml:space="preserve">第一节 行业总体市场竞争状况分析 45</w:t>
      </w:r>
    </w:p>
    <w:p>
      <w:pPr>
        <w:spacing w:after="150"/>
      </w:pPr>
      <w:r>
        <w:rPr/>
        <w:t xml:space="preserve">一、白酒行业竞争结构分析 45</w:t>
      </w:r>
    </w:p>
    <w:p>
      <w:pPr>
        <w:spacing w:after="150"/>
      </w:pPr>
      <w:r>
        <w:rPr/>
        <w:t xml:space="preserve">1、现有企业间竞争 45</w:t>
      </w:r>
    </w:p>
    <w:p>
      <w:pPr>
        <w:spacing w:after="150"/>
      </w:pPr>
      <w:r>
        <w:rPr/>
        <w:t xml:space="preserve">2、潜在进入者分析 45</w:t>
      </w:r>
    </w:p>
    <w:p>
      <w:pPr>
        <w:spacing w:after="150"/>
      </w:pPr>
      <w:r>
        <w:rPr/>
        <w:t xml:space="preserve">3、替代品威胁分析 46</w:t>
      </w:r>
    </w:p>
    <w:p>
      <w:pPr>
        <w:spacing w:after="150"/>
      </w:pPr>
      <w:r>
        <w:rPr/>
        <w:t xml:space="preserve">4、供应商议价能力 46</w:t>
      </w:r>
    </w:p>
    <w:p>
      <w:pPr>
        <w:spacing w:after="150"/>
      </w:pPr>
      <w:r>
        <w:rPr/>
        <w:t xml:space="preserve">5、客户议价能力 46</w:t>
      </w:r>
    </w:p>
    <w:p>
      <w:pPr>
        <w:spacing w:after="150"/>
      </w:pPr>
      <w:r>
        <w:rPr/>
        <w:t xml:space="preserve">6、竞争结构特点总结 47</w:t>
      </w:r>
    </w:p>
    <w:p>
      <w:pPr>
        <w:spacing w:after="150"/>
      </w:pPr>
      <w:r>
        <w:rPr/>
        <w:t xml:space="preserve">二、白酒行业企业间竞争格局分析 48</w:t>
      </w:r>
    </w:p>
    <w:p>
      <w:pPr>
        <w:spacing w:after="150"/>
      </w:pPr>
      <w:r>
        <w:rPr/>
        <w:t xml:space="preserve">1、不同地域企业竞争格局 48</w:t>
      </w:r>
    </w:p>
    <w:p>
      <w:pPr>
        <w:spacing w:after="150"/>
      </w:pPr>
      <w:r>
        <w:rPr/>
        <w:t xml:space="preserve">2、不同规模企业竞争格局 49</w:t>
      </w:r>
    </w:p>
    <w:p>
      <w:pPr>
        <w:spacing w:after="150"/>
      </w:pPr>
      <w:r>
        <w:rPr/>
        <w:t xml:space="preserve">3、不同所有制企业竞争格局 49</w:t>
      </w:r>
    </w:p>
    <w:p>
      <w:pPr>
        <w:spacing w:after="150"/>
      </w:pPr>
      <w:r>
        <w:rPr/>
        <w:t xml:space="preserve">三、白酒行业集中度分析 49</w:t>
      </w:r>
    </w:p>
    <w:p>
      <w:pPr>
        <w:spacing w:after="150"/>
      </w:pPr>
      <w:r>
        <w:rPr/>
        <w:t xml:space="preserve">1、市场集中度分析 49</w:t>
      </w:r>
    </w:p>
    <w:p>
      <w:pPr>
        <w:spacing w:after="150"/>
      </w:pPr>
      <w:r>
        <w:rPr/>
        <w:t xml:space="preserve">2、企业集中度分析 50</w:t>
      </w:r>
    </w:p>
    <w:p>
      <w:pPr>
        <w:spacing w:after="150"/>
      </w:pPr>
      <w:r>
        <w:rPr/>
        <w:t xml:space="preserve">3、区域集中度分析 50</w:t>
      </w:r>
    </w:p>
    <w:p>
      <w:pPr>
        <w:spacing w:after="150"/>
      </w:pPr>
      <w:r>
        <w:rPr/>
        <w:t xml:space="preserve">4、各子行业集中度 50</w:t>
      </w:r>
    </w:p>
    <w:p>
      <w:pPr>
        <w:spacing w:after="150"/>
      </w:pPr>
      <w:r>
        <w:rPr/>
        <w:t xml:space="preserve">5、集中度变化趋势 51</w:t>
      </w:r>
    </w:p>
    <w:p>
      <w:pPr>
        <w:spacing w:after="150"/>
      </w:pPr>
      <w:r>
        <w:rPr/>
        <w:t xml:space="preserve">四、白酒行业swot分析 51</w:t>
      </w:r>
    </w:p>
    <w:p>
      <w:pPr>
        <w:spacing w:after="150"/>
      </w:pPr>
      <w:r>
        <w:rPr/>
        <w:t xml:space="preserve">1、白酒行业优势分析 51</w:t>
      </w:r>
    </w:p>
    <w:p>
      <w:pPr>
        <w:spacing w:after="150"/>
      </w:pPr>
      <w:r>
        <w:rPr/>
        <w:t xml:space="preserve">2、白酒行业劣势分析 52</w:t>
      </w:r>
    </w:p>
    <w:p>
      <w:pPr>
        <w:spacing w:after="150"/>
      </w:pPr>
      <w:r>
        <w:rPr/>
        <w:t xml:space="preserve">3、白酒行业机会分析 53</w:t>
      </w:r>
    </w:p>
    <w:p>
      <w:pPr>
        <w:spacing w:after="150"/>
      </w:pPr>
      <w:r>
        <w:rPr/>
        <w:t xml:space="preserve">4、白酒行业威胁分析 54</w:t>
      </w:r>
    </w:p>
    <w:p>
      <w:pPr>
        <w:spacing w:after="150"/>
      </w:pPr>
      <w:r>
        <w:rPr/>
        <w:t xml:space="preserve">第二节 中国白酒行业竞争格局综述 54</w:t>
      </w:r>
    </w:p>
    <w:p>
      <w:pPr>
        <w:spacing w:after="150"/>
      </w:pPr>
      <w:r>
        <w:rPr/>
        <w:t xml:space="preserve">一、白酒行业竞争概况 54</w:t>
      </w:r>
    </w:p>
    <w:p>
      <w:pPr>
        <w:spacing w:after="150"/>
      </w:pPr>
      <w:r>
        <w:rPr/>
        <w:t xml:space="preserve">1、中国白酒行业竞争格局 54</w:t>
      </w:r>
    </w:p>
    <w:p>
      <w:pPr>
        <w:spacing w:after="150"/>
      </w:pPr>
      <w:r>
        <w:rPr/>
        <w:t xml:space="preserve">2、白酒业未来竞争格局和特点 55</w:t>
      </w:r>
    </w:p>
    <w:p>
      <w:pPr>
        <w:spacing w:after="150"/>
      </w:pPr>
      <w:r>
        <w:rPr/>
        <w:t xml:space="preserve">3、白酒市场进入及竞争对手分析 55</w:t>
      </w:r>
    </w:p>
    <w:p>
      <w:pPr>
        <w:spacing w:after="150"/>
      </w:pPr>
      <w:r>
        <w:rPr/>
        <w:t xml:space="preserve">二、中国白酒行业竞争力分析 55</w:t>
      </w:r>
    </w:p>
    <w:p>
      <w:pPr>
        <w:spacing w:after="150"/>
      </w:pPr>
      <w:r>
        <w:rPr/>
        <w:t xml:space="preserve">1、我国白酒行业竞争力剖析 55</w:t>
      </w:r>
    </w:p>
    <w:p>
      <w:pPr>
        <w:spacing w:after="150"/>
      </w:pPr>
      <w:r>
        <w:rPr/>
        <w:t xml:space="preserve">2、我国白酒企业市场竞争的优势 56</w:t>
      </w:r>
    </w:p>
    <w:p>
      <w:pPr>
        <w:spacing w:after="150"/>
      </w:pPr>
      <w:r>
        <w:rPr/>
        <w:t xml:space="preserve">3、国内白酒企业竞争能力提升途径 57</w:t>
      </w:r>
    </w:p>
    <w:p>
      <w:pPr>
        <w:spacing w:after="150"/>
      </w:pPr>
      <w:r>
        <w:rPr/>
        <w:t xml:space="preserve">三、中国白酒产品(服务)竞争力优势分析 59</w:t>
      </w:r>
    </w:p>
    <w:p>
      <w:pPr>
        <w:spacing w:after="150"/>
      </w:pPr>
      <w:r>
        <w:rPr/>
        <w:t xml:space="preserve">1、整体竞争力评价 59</w:t>
      </w:r>
    </w:p>
    <w:p>
      <w:pPr>
        <w:spacing w:after="150"/>
      </w:pPr>
      <w:r>
        <w:rPr/>
        <w:t xml:space="preserve">2、竞争力评价结果分析 60</w:t>
      </w:r>
    </w:p>
    <w:p>
      <w:pPr>
        <w:spacing w:after="150"/>
      </w:pPr>
      <w:r>
        <w:rPr/>
        <w:t xml:space="preserve">3、竞争优势评价及构建建议 60</w:t>
      </w:r>
    </w:p>
    <w:p>
      <w:pPr>
        <w:spacing w:after="150"/>
      </w:pPr>
      <w:r>
        <w:rPr>
          <w:b w:val="1"/>
          <w:bCs w:val="1"/>
        </w:rPr>
        <w:t xml:space="preserve">第五章 白酒行业重点企业经营形势分析 62</w:t>
      </w:r>
    </w:p>
    <w:p>
      <w:pPr>
        <w:spacing w:after="150"/>
      </w:pPr>
      <w:r>
        <w:rPr/>
        <w:t xml:space="preserve">第一节 中国白酒企业总体发展状况分析 62</w:t>
      </w:r>
    </w:p>
    <w:p>
      <w:pPr>
        <w:spacing w:after="150"/>
      </w:pPr>
      <w:r>
        <w:rPr/>
        <w:t xml:space="preserve">一、白酒企业主要类型 62</w:t>
      </w:r>
    </w:p>
    <w:p>
      <w:pPr>
        <w:spacing w:after="150"/>
      </w:pPr>
      <w:r>
        <w:rPr/>
        <w:t xml:space="preserve">二、白酒企业资本运作分析 62</w:t>
      </w:r>
    </w:p>
    <w:p>
      <w:pPr>
        <w:spacing w:after="150"/>
      </w:pPr>
      <w:r>
        <w:rPr/>
        <w:t xml:space="preserve">三、白酒企业创新及品牌建设 64</w:t>
      </w:r>
    </w:p>
    <w:p>
      <w:pPr>
        <w:spacing w:after="150"/>
      </w:pPr>
      <w:r>
        <w:rPr/>
        <w:t xml:space="preserve">四、白酒企业国际竞争力分析 68</w:t>
      </w:r>
    </w:p>
    <w:p>
      <w:pPr>
        <w:spacing w:after="150"/>
      </w:pPr>
      <w:r>
        <w:rPr/>
        <w:t xml:space="preserve">五、2019-2023年白酒行业企业排名分析 69</w:t>
      </w:r>
    </w:p>
    <w:p>
      <w:pPr>
        <w:spacing w:after="150"/>
      </w:pPr>
      <w:r>
        <w:rPr/>
        <w:t xml:space="preserve">第二节 白酒重点公司主要竞争力分析 69</w:t>
      </w:r>
    </w:p>
    <w:p>
      <w:pPr>
        <w:spacing w:after="150"/>
      </w:pPr>
      <w:r>
        <w:rPr/>
        <w:t xml:space="preserve">一、盈利能力分析 69</w:t>
      </w:r>
    </w:p>
    <w:p>
      <w:pPr>
        <w:spacing w:after="150"/>
      </w:pPr>
      <w:r>
        <w:rPr/>
        <w:t xml:space="preserve">二、偿债能力分析 70</w:t>
      </w:r>
    </w:p>
    <w:p>
      <w:pPr>
        <w:spacing w:after="150"/>
      </w:pPr>
      <w:r>
        <w:rPr/>
        <w:t xml:space="preserve">三、营运能力分析 70</w:t>
      </w:r>
    </w:p>
    <w:p>
      <w:pPr>
        <w:spacing w:after="150"/>
      </w:pPr>
      <w:r>
        <w:rPr/>
        <w:t xml:space="preserve">四、成长能力分析 71</w:t>
      </w:r>
    </w:p>
    <w:p>
      <w:pPr>
        <w:spacing w:after="150"/>
      </w:pPr>
      <w:r>
        <w:rPr/>
        <w:t xml:space="preserve">五、现金流量分析 71</w:t>
      </w:r>
    </w:p>
    <w:p>
      <w:pPr>
        <w:spacing w:after="150"/>
      </w:pPr>
      <w:r>
        <w:rPr>
          <w:b w:val="1"/>
          <w:bCs w:val="1"/>
        </w:rPr>
        <w:t xml:space="preserve">第六章 中国企业ipo上市环境分析 73</w:t>
      </w:r>
    </w:p>
    <w:p>
      <w:pPr>
        <w:spacing w:after="150"/>
      </w:pPr>
      <w:r>
        <w:rPr/>
        <w:t xml:space="preserve">第一节 白酒企业国内上市基本条件 73</w:t>
      </w:r>
    </w:p>
    <w:p>
      <w:pPr>
        <w:spacing w:after="150"/>
      </w:pPr>
      <w:r>
        <w:rPr/>
        <w:t xml:space="preserve">一、首发上市法定条件 73</w:t>
      </w:r>
    </w:p>
    <w:p>
      <w:pPr>
        <w:spacing w:after="150"/>
      </w:pPr>
      <w:r>
        <w:rPr/>
        <w:t xml:space="preserve">二、证监会审核关注重点 79</w:t>
      </w:r>
    </w:p>
    <w:p>
      <w:pPr>
        <w:spacing w:after="150"/>
      </w:pPr>
      <w:r>
        <w:rPr/>
        <w:t xml:space="preserve">三、白酒企业上市可行性分析 85</w:t>
      </w:r>
    </w:p>
    <w:p>
      <w:pPr>
        <w:spacing w:after="150"/>
      </w:pPr>
      <w:r>
        <w:rPr/>
        <w:t xml:space="preserve">四、白酒企业当前需解决、改进或完善的问题 87</w:t>
      </w:r>
    </w:p>
    <w:p>
      <w:pPr>
        <w:spacing w:after="150"/>
      </w:pPr>
      <w:r>
        <w:rPr/>
        <w:t xml:space="preserve">第二节 白酒企业上市利弊与上市环境分析 88</w:t>
      </w:r>
    </w:p>
    <w:p>
      <w:pPr>
        <w:spacing w:after="150"/>
      </w:pPr>
      <w:r>
        <w:rPr/>
        <w:t xml:space="preserve">一、上市之益处 88</w:t>
      </w:r>
    </w:p>
    <w:p>
      <w:pPr>
        <w:spacing w:after="150"/>
      </w:pPr>
      <w:r>
        <w:rPr/>
        <w:t xml:space="preserve">二、上市之弊端 89</w:t>
      </w:r>
    </w:p>
    <w:p>
      <w:pPr>
        <w:spacing w:after="150"/>
      </w:pPr>
      <w:r>
        <w:rPr/>
        <w:t xml:space="preserve">三、白酒企业上市与行业发展 89</w:t>
      </w:r>
    </w:p>
    <w:p>
      <w:pPr>
        <w:spacing w:after="150"/>
      </w:pPr>
      <w:r>
        <w:rPr/>
        <w:t xml:space="preserve">四、白酒企业上市环境 92</w:t>
      </w:r>
    </w:p>
    <w:p>
      <w:pPr>
        <w:spacing w:after="150"/>
      </w:pPr>
      <w:r>
        <w:rPr/>
        <w:t xml:space="preserve">五、证监会对于白酒企业上市的监管政策 92</w:t>
      </w:r>
    </w:p>
    <w:p>
      <w:pPr>
        <w:spacing w:after="150"/>
      </w:pPr>
      <w:r>
        <w:rPr/>
        <w:t xml:space="preserve">第三节 主要政策概况 94</w:t>
      </w:r>
    </w:p>
    <w:p>
      <w:pPr>
        <w:spacing w:after="150"/>
      </w:pPr>
      <w:r>
        <w:rPr/>
        <w:t xml:space="preserve">第四节 政策形势分析 106</w:t>
      </w:r>
    </w:p>
    <w:p>
      <w:pPr>
        <w:spacing w:after="150"/>
      </w:pPr>
      <w:r>
        <w:rPr>
          <w:b w:val="1"/>
          <w:bCs w:val="1"/>
        </w:rPr>
        <w:t xml:space="preserve">第七章 ipo市场特点 118</w:t>
      </w:r>
    </w:p>
    <w:p>
      <w:pPr>
        <w:spacing w:after="150"/>
      </w:pPr>
      <w:r>
        <w:rPr/>
        <w:t xml:space="preserve">第一节 2019-2023年 ipo市场回顾 118</w:t>
      </w:r>
    </w:p>
    <w:p>
      <w:pPr>
        <w:spacing w:after="150"/>
      </w:pPr>
      <w:r>
        <w:rPr/>
        <w:t xml:space="preserve">一、2019-2023年中国ipo企业地区分布统计分析 118</w:t>
      </w:r>
    </w:p>
    <w:p>
      <w:pPr>
        <w:spacing w:after="150"/>
      </w:pPr>
      <w:r>
        <w:rPr/>
        <w:t xml:space="preserve">二、2019-2023年中国ipo企业行业分布统计分析 118</w:t>
      </w:r>
    </w:p>
    <w:p>
      <w:pPr>
        <w:spacing w:after="150"/>
      </w:pPr>
      <w:r>
        <w:rPr/>
        <w:t xml:space="preserve">三、2019-2023年中国被否ipo企业行业 118</w:t>
      </w:r>
    </w:p>
    <w:p>
      <w:pPr>
        <w:spacing w:after="150"/>
      </w:pPr>
      <w:r>
        <w:rPr/>
        <w:t xml:space="preserve">四、ipo企业被否原因解析 119</w:t>
      </w:r>
    </w:p>
    <w:p>
      <w:pPr>
        <w:spacing w:after="150"/>
      </w:pPr>
      <w:r>
        <w:rPr>
          <w:b w:val="1"/>
          <w:bCs w:val="1"/>
        </w:rPr>
        <w:t xml:space="preserve">第八章 中国企业ipo市场分析 127</w:t>
      </w:r>
    </w:p>
    <w:p>
      <w:pPr>
        <w:spacing w:after="150"/>
      </w:pPr>
      <w:r>
        <w:rPr/>
        <w:t xml:space="preserve">第一节 ipo整体市场经济运行概况 127</w:t>
      </w:r>
    </w:p>
    <w:p>
      <w:pPr>
        <w:spacing w:after="150"/>
      </w:pPr>
      <w:r>
        <w:rPr/>
        <w:t xml:space="preserve">一、2019-2023年中国企业ipo数量与融资金额统计 127</w:t>
      </w:r>
    </w:p>
    <w:p>
      <w:pPr>
        <w:spacing w:after="150"/>
      </w:pPr>
      <w:r>
        <w:rPr/>
        <w:t xml:space="preserve">二、2019-2023年vc/pe支持的中国企业ipo数量和融资金额统计 127</w:t>
      </w:r>
    </w:p>
    <w:p>
      <w:pPr>
        <w:spacing w:after="150"/>
      </w:pPr>
      <w:r>
        <w:rPr/>
        <w:t xml:space="preserve">三、2019-2023年中国企业上海证券交易所ipo数量和融资金额统计 128</w:t>
      </w:r>
    </w:p>
    <w:p>
      <w:pPr>
        <w:spacing w:after="150"/>
      </w:pPr>
      <w:r>
        <w:rPr/>
        <w:t xml:space="preserve">四、2019-2023年中国企业深圳中小板ipo数量和融资金额统计 129</w:t>
      </w:r>
    </w:p>
    <w:p>
      <w:pPr>
        <w:spacing w:after="150"/>
      </w:pPr>
      <w:r>
        <w:rPr/>
        <w:t xml:space="preserve">五、2019-2023年中国企业深圳创业板ipo数量和融资额统计 129</w:t>
      </w:r>
    </w:p>
    <w:p>
      <w:pPr>
        <w:spacing w:after="150"/>
      </w:pPr>
      <w:r>
        <w:rPr/>
        <w:t xml:space="preserve">六、2019-2023年中国企业香港主板ipo数量和融资金额统计 130</w:t>
      </w:r>
    </w:p>
    <w:p>
      <w:pPr>
        <w:spacing w:after="150"/>
      </w:pPr>
      <w:r>
        <w:rPr/>
        <w:t xml:space="preserve">七、2019-2023年中国企业纽约证券交易所ipo数量融资金额统计 131</w:t>
      </w:r>
    </w:p>
    <w:p>
      <w:pPr>
        <w:spacing w:after="150"/>
      </w:pPr>
      <w:r>
        <w:rPr/>
        <w:t xml:space="preserve">第二节 2019-2023年ipo市场综述 131</w:t>
      </w:r>
    </w:p>
    <w:p>
      <w:pPr>
        <w:spacing w:after="150"/>
      </w:pPr>
      <w:r>
        <w:rPr/>
        <w:t xml:space="preserve">一、ipo市场回顾 131</w:t>
      </w:r>
    </w:p>
    <w:p>
      <w:pPr>
        <w:spacing w:after="150"/>
      </w:pPr>
      <w:r>
        <w:rPr/>
        <w:t xml:space="preserve">二、ipo市场现状 133</w:t>
      </w:r>
    </w:p>
    <w:p>
      <w:pPr>
        <w:spacing w:after="150"/>
      </w:pPr>
      <w:r>
        <w:rPr/>
        <w:t xml:space="preserve">三、2019-2023年ipo细分市场现状 135</w:t>
      </w:r>
    </w:p>
    <w:p>
      <w:pPr>
        <w:spacing w:after="150"/>
      </w:pPr>
      <w:r>
        <w:rPr/>
        <w:t xml:space="preserve">第三节 2019-2023年ipo市场问题分析 136</w:t>
      </w:r>
    </w:p>
    <w:p>
      <w:pPr>
        <w:spacing w:after="150"/>
      </w:pPr>
      <w:r>
        <w:rPr/>
        <w:t xml:space="preserve">第四节 2019-2023年ipo市场形势分析 137</w:t>
      </w:r>
    </w:p>
    <w:p>
      <w:pPr>
        <w:spacing w:after="150"/>
      </w:pPr>
      <w:r>
        <w:rPr/>
        <w:t xml:space="preserve">一、2019-2023年ipo市场机制环境分析 137</w:t>
      </w:r>
    </w:p>
    <w:p>
      <w:pPr>
        <w:spacing w:after="150"/>
      </w:pPr>
      <w:r>
        <w:rPr/>
        <w:t xml:space="preserve">二、2019-2023年企业ipo上市融资结构变化分析 142</w:t>
      </w:r>
    </w:p>
    <w:p>
      <w:pPr>
        <w:spacing w:after="150"/>
      </w:pPr>
      <w:r>
        <w:rPr/>
        <w:t xml:space="preserve">三、2019-2023年ipo市场变化分析 144</w:t>
      </w:r>
    </w:p>
    <w:p>
      <w:pPr>
        <w:spacing w:after="150"/>
      </w:pPr>
      <w:r>
        <w:rPr>
          <w:b w:val="1"/>
          <w:bCs w:val="1"/>
        </w:rPr>
        <w:t xml:space="preserve">第九章 中国ipo市场监测分析 146</w:t>
      </w:r>
    </w:p>
    <w:p>
      <w:pPr>
        <w:spacing w:after="150"/>
      </w:pPr>
      <w:r>
        <w:rPr/>
        <w:t xml:space="preserve">第一节 ipo上市运行现状 146</w:t>
      </w:r>
    </w:p>
    <w:p>
      <w:pPr>
        <w:spacing w:after="150"/>
      </w:pPr>
      <w:r>
        <w:rPr/>
        <w:t xml:space="preserve">一、1季度中国企业ipo上市统计 146</w:t>
      </w:r>
    </w:p>
    <w:p>
      <w:pPr>
        <w:spacing w:after="150"/>
      </w:pPr>
      <w:r>
        <w:rPr/>
        <w:t xml:space="preserve">二、2季度中国企业ipo上市统计 147</w:t>
      </w:r>
    </w:p>
    <w:p>
      <w:pPr>
        <w:spacing w:after="150"/>
      </w:pPr>
      <w:r>
        <w:rPr/>
        <w:t xml:space="preserve">三、3季度中国企业ipo上市统计 148</w:t>
      </w:r>
    </w:p>
    <w:p>
      <w:pPr>
        <w:spacing w:after="150"/>
      </w:pPr>
      <w:r>
        <w:rPr/>
        <w:t xml:space="preserve">四、4季度中国企业ipo上市统计 148</w:t>
      </w:r>
    </w:p>
    <w:p>
      <w:pPr>
        <w:spacing w:after="150"/>
      </w:pPr>
      <w:r>
        <w:rPr/>
        <w:t xml:space="preserve">第二节 ipo上市事件运行现状 149</w:t>
      </w:r>
    </w:p>
    <w:p>
      <w:pPr>
        <w:spacing w:after="150"/>
      </w:pPr>
      <w:r>
        <w:rPr/>
        <w:t xml:space="preserve">一、1季度主要上市事件 149</w:t>
      </w:r>
    </w:p>
    <w:p>
      <w:pPr>
        <w:spacing w:after="150"/>
      </w:pPr>
      <w:r>
        <w:rPr/>
        <w:t xml:space="preserve">二、2季度主要上市事件 150</w:t>
      </w:r>
    </w:p>
    <w:p>
      <w:pPr>
        <w:spacing w:after="150"/>
      </w:pPr>
      <w:r>
        <w:rPr/>
        <w:t xml:space="preserve">三、3季度主要上市事件 150</w:t>
      </w:r>
    </w:p>
    <w:p>
      <w:pPr>
        <w:spacing w:after="150"/>
      </w:pPr>
      <w:r>
        <w:rPr/>
        <w:t xml:space="preserve">四、4季度主要上市事件 152</w:t>
      </w:r>
    </w:p>
    <w:p>
      <w:pPr>
        <w:spacing w:after="150"/>
      </w:pPr>
      <w:r>
        <w:rPr/>
        <w:t xml:space="preserve">第三节 ipo上市事件运行现状 154</w:t>
      </w:r>
    </w:p>
    <w:p>
      <w:pPr>
        <w:spacing w:after="150"/>
      </w:pPr>
      <w:r>
        <w:rPr/>
        <w:t xml:space="preserve">一、1季度主要上市事件 154</w:t>
      </w:r>
    </w:p>
    <w:p>
      <w:pPr>
        <w:spacing w:after="150"/>
      </w:pPr>
      <w:r>
        <w:rPr/>
        <w:t xml:space="preserve">二、2季度主要上市事件 155</w:t>
      </w:r>
    </w:p>
    <w:p>
      <w:pPr>
        <w:spacing w:after="150"/>
      </w:pPr>
      <w:r>
        <w:rPr/>
        <w:t xml:space="preserve">三、3季度主要上市事件 156</w:t>
      </w:r>
    </w:p>
    <w:p>
      <w:pPr>
        <w:spacing w:after="150"/>
      </w:pPr>
      <w:r>
        <w:rPr/>
        <w:t xml:space="preserve">四、4季度主要上市事件 157</w:t>
      </w:r>
    </w:p>
    <w:p>
      <w:pPr>
        <w:spacing w:after="150"/>
      </w:pPr>
      <w:r>
        <w:rPr/>
        <w:t xml:space="preserve">第四节 ipo上市事件运行现状 158</w:t>
      </w:r>
    </w:p>
    <w:p>
      <w:pPr>
        <w:spacing w:after="150"/>
      </w:pPr>
      <w:r>
        <w:rPr/>
        <w:t xml:space="preserve">一、1季度主要上市事件 158</w:t>
      </w:r>
    </w:p>
    <w:p>
      <w:pPr>
        <w:spacing w:after="150"/>
      </w:pPr>
      <w:r>
        <w:rPr/>
        <w:t xml:space="preserve">二、2季度主要上市事件 158</w:t>
      </w:r>
    </w:p>
    <w:p>
      <w:pPr>
        <w:spacing w:after="150"/>
      </w:pPr>
      <w:r>
        <w:rPr/>
        <w:t xml:space="preserve">三、3季度主要上市事件 159</w:t>
      </w:r>
    </w:p>
    <w:p>
      <w:pPr>
        <w:spacing w:after="150"/>
      </w:pPr>
      <w:r>
        <w:rPr/>
        <w:t xml:space="preserve">四、4季度主要上市事件 160</w:t>
      </w:r>
    </w:p>
    <w:p>
      <w:pPr>
        <w:spacing w:after="150"/>
      </w:pPr>
      <w:r>
        <w:rPr/>
        <w:t xml:space="preserve">第五节 ipo上市事件运行现状 160</w:t>
      </w:r>
    </w:p>
    <w:p>
      <w:pPr>
        <w:spacing w:after="150"/>
      </w:pPr>
      <w:r>
        <w:rPr/>
        <w:t xml:space="preserve">一、2019-2023年1季度主要上市事件 160</w:t>
      </w:r>
    </w:p>
    <w:p>
      <w:pPr>
        <w:spacing w:after="150"/>
      </w:pPr>
      <w:r>
        <w:rPr/>
        <w:t xml:space="preserve">二、2019-2023年2季度主要上市事件 160</w:t>
      </w:r>
    </w:p>
    <w:p>
      <w:pPr>
        <w:spacing w:after="150"/>
      </w:pPr>
      <w:r>
        <w:rPr/>
        <w:t xml:space="preserve">三、2019-2023年3季度主要上市事件 161</w:t>
      </w:r>
    </w:p>
    <w:p>
      <w:pPr>
        <w:spacing w:after="150"/>
      </w:pPr>
      <w:r>
        <w:rPr/>
        <w:t xml:space="preserve">四、2019-2023年4季度主要上市事件 161</w:t>
      </w:r>
    </w:p>
    <w:p>
      <w:pPr>
        <w:spacing w:after="150"/>
      </w:pPr>
      <w:r>
        <w:rPr>
          <w:b w:val="1"/>
          <w:bCs w:val="1"/>
        </w:rPr>
        <w:t xml:space="preserve">第十章 中国ipo市场发展预测 162</w:t>
      </w:r>
    </w:p>
    <w:p>
      <w:pPr>
        <w:spacing w:after="150"/>
      </w:pPr>
      <w:r>
        <w:rPr/>
        <w:t xml:space="preserve">第一节 2024-2029年ipo市场发展前景 162</w:t>
      </w:r>
    </w:p>
    <w:p>
      <w:pPr>
        <w:spacing w:after="150"/>
      </w:pPr>
      <w:r>
        <w:rPr/>
        <w:t xml:space="preserve">一、2024-2029年ipo市场发展潜力预测 162</w:t>
      </w:r>
    </w:p>
    <w:p>
      <w:pPr>
        <w:spacing w:after="150"/>
      </w:pPr>
      <w:r>
        <w:rPr/>
        <w:t xml:space="preserve">二、2024-2029年ipo市场融资潜力预测 162</w:t>
      </w:r>
    </w:p>
    <w:p>
      <w:pPr>
        <w:spacing w:after="150"/>
      </w:pPr>
      <w:r>
        <w:rPr/>
        <w:t xml:space="preserve">三、2024-2029年ipo市场发展前景预测 162</w:t>
      </w:r>
    </w:p>
    <w:p>
      <w:pPr>
        <w:spacing w:after="150"/>
      </w:pPr>
      <w:r>
        <w:rPr/>
        <w:t xml:space="preserve">第二节 2024-2029年ipo市场发展趋势 163</w:t>
      </w:r>
    </w:p>
    <w:p>
      <w:pPr>
        <w:spacing w:after="150"/>
      </w:pPr>
      <w:r>
        <w:rPr/>
        <w:t xml:space="preserve">一、ipo数量和并购额成为融资市场最佳预测指标 163</w:t>
      </w:r>
    </w:p>
    <w:p>
      <w:pPr>
        <w:spacing w:after="150"/>
      </w:pPr>
      <w:r>
        <w:rPr/>
        <w:t xml:space="preserve">二、2024-2029年香港ipo市场发展趋势 163</w:t>
      </w:r>
    </w:p>
    <w:p>
      <w:pPr>
        <w:spacing w:after="150"/>
      </w:pPr>
      <w:r>
        <w:rPr/>
        <w:t xml:space="preserve">三、2024-2029年a股ipo市场发展趋势 163</w:t>
      </w:r>
    </w:p>
    <w:p>
      <w:pPr>
        <w:spacing w:after="150"/>
      </w:pPr>
      <w:r>
        <w:rPr/>
        <w:t xml:space="preserve">第三节 2024-2029年ipo市场发展预测 164</w:t>
      </w:r>
    </w:p>
    <w:p>
      <w:pPr>
        <w:spacing w:after="150"/>
      </w:pPr>
      <w:r>
        <w:rPr/>
        <w:t xml:space="preserve">一、2024-2029年ipo市场走势预测 164</w:t>
      </w:r>
    </w:p>
    <w:p>
      <w:pPr>
        <w:spacing w:after="150"/>
      </w:pPr>
      <w:r>
        <w:rPr/>
        <w:t xml:space="preserve">二、2024-2029年ipo重点行业发展预测 164</w:t>
      </w:r>
    </w:p>
    <w:p>
      <w:pPr>
        <w:spacing w:after="150"/>
      </w:pPr>
      <w:r>
        <w:rPr/>
        <w:t xml:space="preserve">三、2024-2029年ipo机遇与挑战 164</w:t>
      </w:r>
    </w:p>
    <w:p>
      <w:pPr>
        <w:spacing w:after="150"/>
      </w:pPr>
      <w:r>
        <w:rPr>
          <w:b w:val="1"/>
          <w:bCs w:val="1"/>
        </w:rPr>
        <w:t xml:space="preserve">第十一章 上市中介机构选择与工作协调 166</w:t>
      </w:r>
    </w:p>
    <w:p>
      <w:pPr>
        <w:spacing w:after="150"/>
      </w:pPr>
      <w:r>
        <w:rPr/>
        <w:t xml:space="preserve">第一节 券商的选择与工作模式 166</w:t>
      </w:r>
    </w:p>
    <w:p>
      <w:pPr>
        <w:spacing w:after="150"/>
      </w:pPr>
      <w:r>
        <w:rPr/>
        <w:t xml:space="preserve">一、券商的选择与费用指导 166</w:t>
      </w:r>
    </w:p>
    <w:p>
      <w:pPr>
        <w:spacing w:after="150"/>
      </w:pPr>
      <w:r>
        <w:rPr/>
        <w:t xml:space="preserve">二、券商工作内容与定位 167</w:t>
      </w:r>
    </w:p>
    <w:p>
      <w:pPr>
        <w:spacing w:after="150"/>
      </w:pPr>
      <w:r>
        <w:rPr/>
        <w:t xml:space="preserve">三、券商的工作模式 168</w:t>
      </w:r>
    </w:p>
    <w:p>
      <w:pPr>
        <w:spacing w:after="150"/>
      </w:pPr>
      <w:r>
        <w:rPr/>
        <w:t xml:space="preserve">四、白酒企业上市券商重点关注的问题 168</w:t>
      </w:r>
    </w:p>
    <w:p>
      <w:pPr>
        <w:spacing w:after="150"/>
      </w:pPr>
      <w:r>
        <w:rPr/>
        <w:t xml:space="preserve">第二节 会计师事务所的选择与工作模式 168</w:t>
      </w:r>
    </w:p>
    <w:p>
      <w:pPr>
        <w:spacing w:after="150"/>
      </w:pPr>
      <w:r>
        <w:rPr/>
        <w:t xml:space="preserve">一、会计师事务所的选择与费用指导 168</w:t>
      </w:r>
    </w:p>
    <w:p>
      <w:pPr>
        <w:spacing w:after="150"/>
      </w:pPr>
      <w:r>
        <w:rPr/>
        <w:t xml:space="preserve">二、会计师事务所工作内容与定位 170</w:t>
      </w:r>
    </w:p>
    <w:p>
      <w:pPr>
        <w:spacing w:after="150"/>
      </w:pPr>
      <w:r>
        <w:rPr/>
        <w:t xml:space="preserve">三、会计师事务所的工作模式 171</w:t>
      </w:r>
    </w:p>
    <w:p>
      <w:pPr>
        <w:spacing w:after="150"/>
      </w:pPr>
      <w:r>
        <w:rPr/>
        <w:t xml:space="preserve">四、白酒企业上市会计师事务所重点关注的问题 171</w:t>
      </w:r>
    </w:p>
    <w:p>
      <w:pPr>
        <w:spacing w:after="150"/>
      </w:pPr>
      <w:r>
        <w:rPr/>
        <w:t xml:space="preserve">第三节 律师事务所的选择与工作模式 172</w:t>
      </w:r>
    </w:p>
    <w:p>
      <w:pPr>
        <w:spacing w:after="150"/>
      </w:pPr>
      <w:r>
        <w:rPr/>
        <w:t xml:space="preserve">一、律师事务所的选择与费用指导 172</w:t>
      </w:r>
    </w:p>
    <w:p>
      <w:pPr>
        <w:spacing w:after="150"/>
      </w:pPr>
      <w:r>
        <w:rPr/>
        <w:t xml:space="preserve">二、律师事务所工作内容与定位 174</w:t>
      </w:r>
    </w:p>
    <w:p>
      <w:pPr>
        <w:spacing w:after="150"/>
      </w:pPr>
      <w:r>
        <w:rPr/>
        <w:t xml:space="preserve">三、律师事务所的工作模式 174</w:t>
      </w:r>
    </w:p>
    <w:p>
      <w:pPr>
        <w:spacing w:after="150"/>
      </w:pPr>
      <w:r>
        <w:rPr/>
        <w:t xml:space="preserve">四、白酒企业上市律师事务所重点关注的问题 176</w:t>
      </w:r>
    </w:p>
    <w:p>
      <w:pPr>
        <w:spacing w:after="150"/>
      </w:pPr>
      <w:r>
        <w:rPr/>
        <w:t xml:space="preserve">第四节 咨询公司的选择与工作模式 176</w:t>
      </w:r>
    </w:p>
    <w:p>
      <w:pPr>
        <w:spacing w:after="150"/>
      </w:pPr>
      <w:r>
        <w:rPr/>
        <w:t xml:space="preserve">一、咨询公司的选择与费用指导 176</w:t>
      </w:r>
    </w:p>
    <w:p>
      <w:pPr>
        <w:spacing w:after="150"/>
      </w:pPr>
      <w:r>
        <w:rPr/>
        <w:t xml:space="preserve">二、咨询公司工作内容与定位 177</w:t>
      </w:r>
    </w:p>
    <w:p>
      <w:pPr>
        <w:spacing w:after="150"/>
      </w:pPr>
      <w:r>
        <w:rPr/>
        <w:t xml:space="preserve">三、咨询公司的工作模式 177</w:t>
      </w:r>
    </w:p>
    <w:p>
      <w:pPr>
        <w:spacing w:after="150"/>
      </w:pPr>
      <w:r>
        <w:rPr/>
        <w:t xml:space="preserve">四、白酒企业上市咨询公司重点关注的问题 178</w:t>
      </w:r>
    </w:p>
    <w:p>
      <w:pPr>
        <w:spacing w:after="150"/>
      </w:pPr>
      <w:r>
        <w:rPr>
          <w:b w:val="1"/>
          <w:bCs w:val="1"/>
        </w:rPr>
        <w:t xml:space="preserve">第十二章 白酒企业上市重点问题的处理建议 179</w:t>
      </w:r>
    </w:p>
    <w:p>
      <w:pPr>
        <w:spacing w:after="150"/>
      </w:pPr>
      <w:r>
        <w:rPr/>
        <w:t xml:space="preserve">第一节 改制问题 179</w:t>
      </w:r>
    </w:p>
    <w:p>
      <w:pPr>
        <w:spacing w:after="150"/>
      </w:pPr>
      <w:r>
        <w:rPr/>
        <w:t xml:space="preserve">一、企业改制手续处理建议 179</w:t>
      </w:r>
    </w:p>
    <w:p>
      <w:pPr>
        <w:spacing w:after="150"/>
      </w:pPr>
      <w:r>
        <w:rPr/>
        <w:t xml:space="preserve">二、股权纠纷问题处理建议 185</w:t>
      </w:r>
    </w:p>
    <w:p>
      <w:pPr>
        <w:spacing w:after="150"/>
      </w:pPr>
      <w:r>
        <w:rPr/>
        <w:t xml:space="preserve">三、企业改制与管理层安排建议 187</w:t>
      </w:r>
    </w:p>
    <w:p>
      <w:pPr>
        <w:spacing w:after="150"/>
      </w:pPr>
      <w:r>
        <w:rPr/>
        <w:t xml:space="preserve">第二节 财务审计问题 188</w:t>
      </w:r>
    </w:p>
    <w:p>
      <w:pPr>
        <w:spacing w:after="150"/>
      </w:pPr>
      <w:r>
        <w:rPr/>
        <w:t xml:space="preserve">一、大股东审计问题处理建议 188</w:t>
      </w:r>
    </w:p>
    <w:p>
      <w:pPr>
        <w:spacing w:after="150"/>
      </w:pPr>
      <w:r>
        <w:rPr/>
        <w:t xml:space="preserve">二、历史财务审计问题处理建议 188</w:t>
      </w:r>
    </w:p>
    <w:p>
      <w:pPr>
        <w:spacing w:after="150"/>
      </w:pPr>
      <w:r>
        <w:rPr/>
        <w:t xml:space="preserve">三、审计报告常见错误分析 189</w:t>
      </w:r>
    </w:p>
    <w:p>
      <w:pPr>
        <w:spacing w:after="150"/>
      </w:pPr>
      <w:r>
        <w:rPr/>
        <w:t xml:space="preserve">四、关联交易财务处理问题建议 190</w:t>
      </w:r>
    </w:p>
    <w:p>
      <w:pPr>
        <w:spacing w:after="150"/>
      </w:pPr>
      <w:r>
        <w:rPr/>
        <w:t xml:space="preserve">第三节 法律问题 193</w:t>
      </w:r>
    </w:p>
    <w:p>
      <w:pPr>
        <w:spacing w:after="150"/>
      </w:pPr>
      <w:r>
        <w:rPr/>
        <w:t xml:space="preserve">一、重大合同处理 193</w:t>
      </w:r>
    </w:p>
    <w:p>
      <w:pPr>
        <w:spacing w:after="150"/>
      </w:pPr>
      <w:r>
        <w:rPr/>
        <w:t xml:space="preserve">二、股权转让确认 194</w:t>
      </w:r>
    </w:p>
    <w:p>
      <w:pPr>
        <w:spacing w:after="150"/>
      </w:pPr>
      <w:r>
        <w:rPr/>
        <w:t xml:space="preserve">三、商标产权争议 196</w:t>
      </w:r>
    </w:p>
    <w:p>
      <w:pPr>
        <w:spacing w:after="150"/>
      </w:pPr>
      <w:r>
        <w:rPr/>
        <w:t xml:space="preserve">四、对外合作协议 197</w:t>
      </w:r>
    </w:p>
    <w:p>
      <w:pPr>
        <w:spacing w:after="150"/>
      </w:pPr>
      <w:r>
        <w:rPr/>
        <w:t xml:space="preserve">五、股东大会决议 198</w:t>
      </w:r>
    </w:p>
    <w:p>
      <w:pPr>
        <w:spacing w:after="150"/>
      </w:pPr>
      <w:r>
        <w:rPr/>
        <w:t xml:space="preserve">第四节 募集资金投向问题 199</w:t>
      </w:r>
    </w:p>
    <w:p>
      <w:pPr>
        <w:spacing w:after="150"/>
      </w:pPr>
      <w:r>
        <w:rPr/>
        <w:t xml:space="preserve">一、项目可行性研究报告撰写 199</w:t>
      </w:r>
    </w:p>
    <w:p>
      <w:pPr>
        <w:spacing w:after="150"/>
      </w:pPr>
      <w:r>
        <w:rPr/>
        <w:t xml:space="preserve">二、募集资金规模 200</w:t>
      </w:r>
    </w:p>
    <w:p>
      <w:pPr>
        <w:spacing w:after="150"/>
      </w:pPr>
      <w:r>
        <w:rPr/>
        <w:t xml:space="preserve">三、募投项目选择 200</w:t>
      </w:r>
    </w:p>
    <w:p>
      <w:pPr>
        <w:spacing w:after="150"/>
      </w:pPr>
      <w:r>
        <w:rPr/>
        <w:t xml:space="preserve">四、新建扩建问题 201</w:t>
      </w:r>
    </w:p>
    <w:p>
      <w:pPr>
        <w:spacing w:after="150"/>
      </w:pPr>
      <w:r>
        <w:rPr/>
        <w:t xml:space="preserve">五、立项申报流程 201</w:t>
      </w:r>
    </w:p>
    <w:p>
      <w:pPr>
        <w:spacing w:after="150"/>
      </w:pPr>
      <w:r>
        <w:rPr/>
        <w:t xml:space="preserve">第五节 社保环评等问题 202</w:t>
      </w:r>
    </w:p>
    <w:p>
      <w:pPr>
        <w:spacing w:after="150"/>
      </w:pPr>
      <w:r>
        <w:rPr/>
        <w:t xml:space="preserve">一、社保问题处理 202</w:t>
      </w:r>
    </w:p>
    <w:p>
      <w:pPr>
        <w:spacing w:after="150"/>
      </w:pPr>
      <w:r>
        <w:rPr/>
        <w:t xml:space="preserve">二、历史环评报告与环保局批文 202</w:t>
      </w:r>
    </w:p>
    <w:p>
      <w:pPr>
        <w:spacing w:after="150"/>
      </w:pPr>
      <w:r>
        <w:rPr/>
        <w:t xml:space="preserve">第六节 制度健全问题 203</w:t>
      </w:r>
    </w:p>
    <w:p>
      <w:pPr>
        <w:spacing w:after="150"/>
      </w:pPr>
      <w:r>
        <w:rPr/>
        <w:t xml:space="preserve">一、管理内控制度完善 203</w:t>
      </w:r>
    </w:p>
    <w:p>
      <w:pPr>
        <w:spacing w:after="150"/>
      </w:pPr>
      <w:r>
        <w:rPr/>
        <w:t xml:space="preserve">二、上市公司配套制度设立 203</w:t>
      </w:r>
    </w:p>
    <w:p>
      <w:pPr>
        <w:spacing w:after="150"/>
      </w:pPr>
      <w:r>
        <w:rPr/>
        <w:t xml:space="preserve">三、人事安排与股权激励 203</w:t>
      </w:r>
    </w:p>
    <w:p>
      <w:pPr>
        <w:spacing w:after="150"/>
      </w:pPr>
      <w:r>
        <w:rPr/>
        <w:t xml:space="preserve">四、财务制度健全 204</w:t>
      </w:r>
    </w:p>
    <w:p>
      <w:pPr>
        <w:spacing w:after="150"/>
      </w:pPr>
      <w:r>
        <w:rPr>
          <w:b w:val="1"/>
          <w:bCs w:val="1"/>
        </w:rPr>
        <w:t xml:space="preserve">第十三章 招股说明书中影响企业上市的重点问题处理建议 208</w:t>
      </w:r>
    </w:p>
    <w:p>
      <w:pPr>
        <w:spacing w:after="150"/>
      </w:pPr>
      <w:r>
        <w:rPr/>
        <w:t xml:space="preserve">第一节 公司基本情况章节常见问题 208</w:t>
      </w:r>
    </w:p>
    <w:p>
      <w:pPr>
        <w:spacing w:after="150"/>
      </w:pPr>
      <w:r>
        <w:rPr/>
        <w:t xml:space="preserve">一、企业改制重组流程完备性 208</w:t>
      </w:r>
    </w:p>
    <w:p>
      <w:pPr>
        <w:spacing w:after="150"/>
      </w:pPr>
      <w:r>
        <w:rPr/>
        <w:t xml:space="preserve">二、企业股本变化问题 208</w:t>
      </w:r>
    </w:p>
    <w:p>
      <w:pPr>
        <w:spacing w:after="150"/>
      </w:pPr>
      <w:r>
        <w:rPr/>
        <w:t xml:space="preserve">三、企业对外投资问题 209</w:t>
      </w:r>
    </w:p>
    <w:p>
      <w:pPr>
        <w:spacing w:after="150"/>
      </w:pPr>
      <w:r>
        <w:rPr/>
        <w:t xml:space="preserve">四、员工社保与员工持股问题处理 210</w:t>
      </w:r>
    </w:p>
    <w:p>
      <w:pPr>
        <w:spacing w:after="150"/>
      </w:pPr>
      <w:r>
        <w:rPr/>
        <w:t xml:space="preserve">第二节 业务与技术章节常见问题 211</w:t>
      </w:r>
    </w:p>
    <w:p>
      <w:pPr>
        <w:spacing w:after="150"/>
      </w:pPr>
      <w:r>
        <w:rPr/>
        <w:t xml:space="preserve">一、业务描述与定位 211</w:t>
      </w:r>
    </w:p>
    <w:p>
      <w:pPr>
        <w:spacing w:after="150"/>
      </w:pPr>
      <w:r>
        <w:rPr/>
        <w:t xml:space="preserve">二、各业务市场容量 212</w:t>
      </w:r>
    </w:p>
    <w:p>
      <w:pPr>
        <w:spacing w:after="150"/>
      </w:pPr>
      <w:r>
        <w:rPr/>
        <w:t xml:space="preserve">三、企业竞争对手分析 212</w:t>
      </w:r>
    </w:p>
    <w:p>
      <w:pPr>
        <w:spacing w:after="150"/>
      </w:pPr>
      <w:r>
        <w:rPr/>
        <w:t xml:space="preserve">四、上下游厂商以及经营授权问题 212</w:t>
      </w:r>
    </w:p>
    <w:p>
      <w:pPr>
        <w:spacing w:after="150"/>
      </w:pPr>
      <w:r>
        <w:rPr/>
        <w:t xml:space="preserve">五、技术研发与质量控制问题处理 212</w:t>
      </w:r>
    </w:p>
    <w:p>
      <w:pPr>
        <w:spacing w:after="150"/>
      </w:pPr>
      <w:r>
        <w:rPr/>
        <w:t xml:space="preserve">第三节 同业竞争与关联交易章节问题 213</w:t>
      </w:r>
    </w:p>
    <w:p>
      <w:pPr>
        <w:spacing w:after="150"/>
      </w:pPr>
      <w:r>
        <w:rPr/>
        <w:t xml:space="preserve">一、同业竞争问题处理 213</w:t>
      </w:r>
    </w:p>
    <w:p>
      <w:pPr>
        <w:spacing w:after="150"/>
      </w:pPr>
      <w:r>
        <w:rPr/>
        <w:t xml:space="preserve">二、关联交易问题处理 214</w:t>
      </w:r>
    </w:p>
    <w:p>
      <w:pPr>
        <w:spacing w:after="150"/>
      </w:pPr>
      <w:r>
        <w:rPr/>
        <w:t xml:space="preserve">三、避免同业竞争与关联交易处理制度设计 215</w:t>
      </w:r>
    </w:p>
    <w:p>
      <w:pPr>
        <w:spacing w:after="150"/>
      </w:pPr>
      <w:r>
        <w:rPr/>
        <w:t xml:space="preserve">四、现有同业竞争与关联交易的处理措施 216</w:t>
      </w:r>
    </w:p>
    <w:p>
      <w:pPr>
        <w:spacing w:after="150"/>
      </w:pPr>
      <w:r>
        <w:rPr/>
        <w:t xml:space="preserve">第四节 募投项目常见问题 218</w:t>
      </w:r>
    </w:p>
    <w:p>
      <w:pPr>
        <w:spacing w:after="150"/>
      </w:pPr>
      <w:r>
        <w:rPr/>
        <w:t xml:space="preserve">一、项目投产前后指标变化解释 218</w:t>
      </w:r>
    </w:p>
    <w:p>
      <w:pPr>
        <w:spacing w:after="150"/>
      </w:pPr>
      <w:r>
        <w:rPr/>
        <w:t xml:space="preserve">二、项目投资收益指标设计 218</w:t>
      </w:r>
    </w:p>
    <w:p>
      <w:pPr>
        <w:spacing w:after="150"/>
      </w:pPr>
      <w:r>
        <w:rPr/>
        <w:t xml:space="preserve">三、项目产品市场容量测算 219</w:t>
      </w:r>
    </w:p>
    <w:p>
      <w:pPr>
        <w:spacing w:after="150"/>
      </w:pPr>
      <w:r>
        <w:rPr/>
        <w:t xml:space="preserve">四、项目生产工艺与核心技术处理 219</w:t>
      </w:r>
    </w:p>
    <w:p>
      <w:pPr>
        <w:spacing w:after="150"/>
      </w:pPr>
      <w:r>
        <w:rPr/>
        <w:t xml:space="preserve">五、项目可行性与合理性分析 219</w:t>
      </w:r>
    </w:p>
    <w:p>
      <w:pPr>
        <w:spacing w:after="150"/>
      </w:pPr>
      <w:r>
        <w:rPr/>
        <w:t xml:space="preserve">六、项目备案流程 220</w:t>
      </w:r>
    </w:p>
    <w:p>
      <w:pPr>
        <w:spacing w:after="150"/>
      </w:pPr>
      <w:r>
        <w:rPr/>
        <w:t xml:space="preserve">第五节 财务报告问题 220</w:t>
      </w:r>
    </w:p>
    <w:p>
      <w:pPr>
        <w:spacing w:after="150"/>
      </w:pPr>
      <w:r>
        <w:rPr/>
        <w:t xml:space="preserve">一、会计制度调整 220</w:t>
      </w:r>
    </w:p>
    <w:p>
      <w:pPr>
        <w:spacing w:after="150"/>
      </w:pPr>
      <w:r>
        <w:rPr/>
        <w:t xml:space="preserve">二、财务状况变动问题 220</w:t>
      </w:r>
    </w:p>
    <w:p>
      <w:pPr>
        <w:spacing w:after="150"/>
      </w:pPr>
      <w:r>
        <w:rPr/>
        <w:t xml:space="preserve">三、盈利、偿债等指标处理 221</w:t>
      </w:r>
    </w:p>
    <w:p>
      <w:pPr>
        <w:spacing w:after="150"/>
      </w:pPr>
      <w:r>
        <w:rPr/>
        <w:t xml:space="preserve">四、重大财务收支问题的处理 221</w:t>
      </w:r>
    </w:p>
    <w:p>
      <w:pPr>
        <w:spacing w:after="150"/>
      </w:pPr>
      <w:r>
        <w:rPr/>
        <w:t xml:space="preserve">五、各项财务数据的确认 222</w:t>
      </w:r>
    </w:p>
    <w:p>
      <w:pPr>
        <w:spacing w:after="150"/>
      </w:pPr>
      <w:r>
        <w:rPr/>
        <w:t xml:space="preserve">第六节 公司治理问题 223</w:t>
      </w:r>
    </w:p>
    <w:p>
      <w:pPr>
        <w:spacing w:after="150"/>
      </w:pPr>
      <w:r>
        <w:rPr/>
        <w:t xml:space="preserve">第七节 股利分配问题 224</w:t>
      </w:r>
    </w:p>
    <w:p>
      <w:pPr>
        <w:spacing w:after="150"/>
      </w:pPr>
      <w:r>
        <w:rPr/>
        <w:t xml:space="preserve">第八节 业务发展目标设计 225</w:t>
      </w:r>
    </w:p>
    <w:p>
      <w:pPr>
        <w:spacing w:after="150"/>
      </w:pPr>
      <w:r>
        <w:rPr/>
        <w:t xml:space="preserve">一、发展战略 225</w:t>
      </w:r>
    </w:p>
    <w:p>
      <w:pPr>
        <w:spacing w:after="150"/>
      </w:pPr>
      <w:r>
        <w:rPr/>
        <w:t xml:space="preserve">二、经营理念和经营模式 225</w:t>
      </w:r>
    </w:p>
    <w:p>
      <w:pPr>
        <w:spacing w:after="150"/>
      </w:pPr>
      <w:r>
        <w:rPr/>
        <w:t xml:space="preserve">三、历年计划执行及实现情况 225</w:t>
      </w:r>
    </w:p>
    <w:p>
      <w:pPr>
        <w:spacing w:after="150"/>
      </w:pPr>
      <w:r>
        <w:rPr/>
        <w:t xml:space="preserve">四、业务发展目标 225</w:t>
      </w:r>
    </w:p>
    <w:p>
      <w:pPr>
        <w:spacing w:after="150"/>
      </w:pPr>
      <w:r>
        <w:rPr>
          <w:b w:val="1"/>
          <w:bCs w:val="1"/>
        </w:rPr>
        <w:t xml:space="preserve">第十四章 影响上市进度的重点环节处理建议 227</w:t>
      </w:r>
    </w:p>
    <w:p>
      <w:pPr>
        <w:spacing w:after="150"/>
      </w:pPr>
      <w:r>
        <w:rPr/>
        <w:t xml:space="preserve">第一节 企业工商档案问题 227</w:t>
      </w:r>
    </w:p>
    <w:p>
      <w:pPr>
        <w:spacing w:after="150"/>
      </w:pPr>
      <w:r>
        <w:rPr/>
        <w:t xml:space="preserve">第二节 募投项目问题 227</w:t>
      </w:r>
    </w:p>
    <w:p>
      <w:pPr>
        <w:spacing w:after="150"/>
      </w:pPr>
      <w:r>
        <w:rPr/>
        <w:t xml:space="preserve">第三节 审计问题 227</w:t>
      </w:r>
    </w:p>
    <w:p>
      <w:pPr>
        <w:spacing w:after="150"/>
      </w:pPr>
      <w:r>
        <w:rPr/>
        <w:t xml:space="preserve">第四节 环评批文问题 228</w:t>
      </w:r>
    </w:p>
    <w:p>
      <w:pPr>
        <w:spacing w:after="150"/>
      </w:pPr>
      <w:r>
        <w:rPr/>
        <w:t xml:space="preserve">第五节 股权处理问题 230</w:t>
      </w:r>
    </w:p>
    <w:p>
      <w:pPr>
        <w:spacing w:after="150"/>
      </w:pPr>
      <w:r>
        <w:rPr/>
        <w:t xml:space="preserve">第六节 重大法律纠纷 232</w:t>
      </w:r>
    </w:p>
    <w:p>
      <w:pPr>
        <w:spacing w:after="150"/>
      </w:pPr>
      <w:r>
        <w:rPr>
          <w:b w:val="1"/>
          <w:bCs w:val="1"/>
        </w:rPr>
        <w:t xml:space="preserve">第十五章 白酒企业上市成功率影响因素 234</w:t>
      </w:r>
    </w:p>
    <w:p>
      <w:pPr>
        <w:spacing w:after="150"/>
      </w:pPr>
      <w:r>
        <w:rPr/>
        <w:t xml:space="preserve">第一节 2019-2023年白酒企业上市成功率统计 234</w:t>
      </w:r>
    </w:p>
    <w:p>
      <w:pPr>
        <w:spacing w:after="150"/>
      </w:pPr>
      <w:r>
        <w:rPr/>
        <w:t xml:space="preserve">第二节 2019-2023年白酒企业上市失败案例主要问题分布 236</w:t>
      </w:r>
    </w:p>
    <w:p>
      <w:pPr>
        <w:spacing w:after="150"/>
      </w:pPr>
      <w:r>
        <w:rPr/>
        <w:t xml:space="preserve">第三节 证监会对白酒企业上市最为关注的问题 238</w:t>
      </w:r>
    </w:p>
    <w:p>
      <w:pPr>
        <w:spacing w:after="150"/>
      </w:pPr>
      <w:r>
        <w:rPr/>
        <w:t xml:space="preserve">第四节 白酒企业上市成功案例解读 238</w:t>
      </w:r>
    </w:p>
    <w:p>
      <w:pPr>
        <w:spacing w:after="150"/>
      </w:pPr>
      <w:r>
        <w:rPr/>
        <w:t xml:space="preserve">第五节 白酒企业上市时机选择 239</w:t>
      </w:r>
    </w:p>
    <w:p>
      <w:pPr>
        <w:spacing w:after="150"/>
      </w:pPr>
      <w:r>
        <w:rPr>
          <w:b w:val="1"/>
          <w:bCs w:val="1"/>
        </w:rPr>
        <w:t xml:space="preserve">第十六章 2024-2029年白酒企业上市前景预测 241</w:t>
      </w:r>
    </w:p>
    <w:p>
      <w:pPr>
        <w:spacing w:after="150"/>
      </w:pPr>
      <w:r>
        <w:rPr/>
        <w:t xml:space="preserve">第一节 2024-2029年白酒企业上市趋势分析 241</w:t>
      </w:r>
    </w:p>
    <w:p>
      <w:pPr>
        <w:spacing w:after="150"/>
      </w:pPr>
      <w:r>
        <w:rPr/>
        <w:t xml:space="preserve">第二节 2024-2029年白酒企业上市环境预测 241</w:t>
      </w:r>
    </w:p>
    <w:p>
      <w:pPr>
        <w:spacing w:after="150"/>
      </w:pPr>
      <w:r>
        <w:rPr/>
        <w:t xml:space="preserve">第三节 2024-2029年证监会对白酒企业上市的政策走向 242</w:t>
      </w:r>
    </w:p>
    <w:p>
      <w:pPr>
        <w:spacing w:after="150"/>
      </w:pPr>
      <w:r>
        <w:rPr/>
        <w:t xml:space="preserve">第四节 2024-2029年白酒企业上市与行业发展预期 242</w:t>
      </w:r>
    </w:p>
    <w:p>
      <w:pPr>
        <w:spacing w:after="150"/>
      </w:pPr>
      <w:r>
        <w:rPr/>
        <w:t xml:space="preserve">第五节 白酒行业拟在2024-2029年上市的企业应采取的基本措施 243</w:t>
      </w:r>
    </w:p>
    <w:p>
      <w:pPr>
        <w:spacing w:after="150"/>
      </w:pPr>
      <w:r>
        <w:rPr>
          <w:b w:val="1"/>
          <w:bCs w:val="1"/>
        </w:rPr>
        <w:t xml:space="preserve">第十七章 研究结论及投资建议 250</w:t>
      </w:r>
    </w:p>
    <w:p>
      <w:pPr>
        <w:spacing w:after="150"/>
      </w:pPr>
      <w:r>
        <w:rPr/>
        <w:t xml:space="preserve">第一节 白酒行业研究结论及建议 250</w:t>
      </w:r>
    </w:p>
    <w:p>
      <w:pPr>
        <w:spacing w:after="150"/>
      </w:pPr>
      <w:r>
        <w:rPr/>
        <w:t xml:space="preserve">第二节 白酒子行业研究结论及建议 250</w:t>
      </w:r>
    </w:p>
    <w:p>
      <w:pPr>
        <w:spacing w:after="150"/>
      </w:pPr>
      <w:r>
        <w:rPr/>
        <w:t xml:space="preserve">第三节 中道泰和白酒企业ipo建议 250</w:t>
      </w:r>
    </w:p>
    <w:p>
      <w:pPr>
        <w:spacing w:after="150"/>
      </w:pPr>
      <w:r>
        <w:rPr/>
        <w:t xml:space="preserve">一、企业发展策略建议 250</w:t>
      </w:r>
    </w:p>
    <w:p>
      <w:pPr>
        <w:spacing w:after="150"/>
      </w:pPr>
      <w:r>
        <w:rPr/>
        <w:t xml:space="preserve">二、企业ipo时机建议 259</w:t>
      </w:r>
    </w:p>
    <w:p>
      <w:pPr>
        <w:spacing w:after="150"/>
      </w:pPr>
      <w:r>
        <w:rPr/>
        <w:t xml:space="preserve">三、企业ipo方向建议 259</w:t>
      </w:r>
    </w:p>
    <w:p>
      <w:pPr>
        <w:spacing w:after="150"/>
      </w:pPr>
      <w:r>
        <w:rPr>
          <w:b w:val="1"/>
          <w:bCs w:val="1"/>
        </w:rPr>
        <w:t xml:space="preserve">图表目录</w:t>
      </w:r>
    </w:p>
    <w:p>
      <w:pPr>
        <w:spacing w:after="150"/>
      </w:pPr>
      <w:r>
        <w:rPr/>
        <w:t xml:space="preserve">图表：我国主要的白酒香型类别 8</w:t>
      </w:r>
    </w:p>
    <w:p>
      <w:pPr>
        <w:spacing w:after="150"/>
      </w:pPr>
      <w:r>
        <w:rPr/>
        <w:t xml:space="preserve">图表：白酒行业产业链 16</w:t>
      </w:r>
    </w:p>
    <w:p>
      <w:pPr>
        <w:spacing w:after="150"/>
      </w:pPr>
      <w:r>
        <w:rPr/>
        <w:t xml:space="preserve">图表：2019-2023年粮食产量 18</w:t>
      </w:r>
    </w:p>
    <w:p>
      <w:pPr>
        <w:spacing w:after="150"/>
      </w:pPr>
      <w:r>
        <w:rPr/>
        <w:t xml:space="preserve">图表：白酒行业营销模式演变过程 24</w:t>
      </w:r>
    </w:p>
    <w:p>
      <w:pPr>
        <w:spacing w:after="150"/>
      </w:pPr>
      <w:r>
        <w:rPr/>
        <w:t xml:space="preserve">图表：白酒渠道创新历程 25</w:t>
      </w:r>
    </w:p>
    <w:p>
      <w:pPr>
        <w:spacing w:after="150"/>
      </w:pPr>
      <w:r>
        <w:rPr/>
        <w:t xml:space="preserve">图表：2019-2023年我国白酒销售收入 27</w:t>
      </w:r>
    </w:p>
    <w:p>
      <w:pPr>
        <w:spacing w:after="150"/>
      </w:pPr>
      <w:r>
        <w:rPr/>
        <w:t xml:space="preserve">图表：2019-2023年我国白酒行业产量 30</w:t>
      </w:r>
    </w:p>
    <w:p>
      <w:pPr>
        <w:spacing w:after="150"/>
      </w:pPr>
      <w:r>
        <w:rPr/>
        <w:t xml:space="preserve">图表：2024-2029年白酒市场规模预测 36</w:t>
      </w:r>
    </w:p>
    <w:p>
      <w:pPr>
        <w:spacing w:after="150"/>
      </w:pPr>
      <w:r>
        <w:rPr/>
        <w:t xml:space="preserve">图表：我国酱香型白酒区域分布 51</w:t>
      </w:r>
    </w:p>
    <w:p>
      <w:pPr>
        <w:spacing w:after="150"/>
      </w:pPr>
      <w:r>
        <w:rPr/>
        <w:t xml:space="preserve">图表：中国白酒行业竞争格局 54</w:t>
      </w:r>
    </w:p>
    <w:p>
      <w:pPr>
        <w:spacing w:after="150"/>
      </w:pPr>
      <w:r>
        <w:rPr/>
        <w:t xml:space="preserve">图表：2019-2023年白酒上市企业排名 69</w:t>
      </w:r>
    </w:p>
    <w:p>
      <w:pPr>
        <w:spacing w:after="150"/>
      </w:pPr>
      <w:r>
        <w:rPr/>
        <w:t xml:space="preserve">图表：2019-2023年主要白酒企业毛利率变化情况 70</w:t>
      </w:r>
    </w:p>
    <w:p>
      <w:pPr>
        <w:spacing w:after="150"/>
      </w:pPr>
      <w:r>
        <w:rPr/>
        <w:t xml:space="preserve">图表：2019-2023年中国主要白酒企业资产负债率情况 70</w:t>
      </w:r>
    </w:p>
    <w:p>
      <w:pPr>
        <w:spacing w:after="150"/>
      </w:pPr>
      <w:r>
        <w:rPr/>
        <w:t xml:space="preserve">图表：2019-2023年我国主要白酒企业总资产周转率 70</w:t>
      </w:r>
    </w:p>
    <w:p>
      <w:pPr>
        <w:spacing w:after="150"/>
      </w:pPr>
      <w:r>
        <w:rPr/>
        <w:t xml:space="preserve">图表：2019-2023年我国主要白酒企业营收 71</w:t>
      </w:r>
    </w:p>
    <w:p>
      <w:pPr>
        <w:spacing w:after="150"/>
      </w:pPr>
      <w:r>
        <w:rPr/>
        <w:t xml:space="preserve">图表：2019-2023年中国主要白酒企业经营活动产生的现金流量 71</w:t>
      </w:r>
    </w:p>
    <w:p>
      <w:pPr>
        <w:spacing w:after="150"/>
      </w:pPr>
      <w:r>
        <w:rPr/>
        <w:t xml:space="preserve">图表：证监会发审委关注重点——持续经营能力 79</w:t>
      </w:r>
    </w:p>
    <w:p>
      <w:pPr>
        <w:spacing w:after="150"/>
      </w:pPr>
      <w:r>
        <w:rPr/>
        <w:t xml:space="preserve">图表：证监会发审委关注重点——独立性 80</w:t>
      </w:r>
    </w:p>
    <w:p>
      <w:pPr>
        <w:spacing w:after="150"/>
      </w:pPr>
      <w:r>
        <w:rPr/>
        <w:t xml:space="preserve">图表：证监会发审委关注重点——信息披露 81</w:t>
      </w:r>
    </w:p>
    <w:p>
      <w:pPr>
        <w:spacing w:after="150"/>
      </w:pPr>
      <w:r>
        <w:rPr/>
        <w:t xml:space="preserve">图表：证监会发审委关注重点——财务会计 82</w:t>
      </w:r>
    </w:p>
    <w:p>
      <w:pPr>
        <w:spacing w:after="150"/>
      </w:pPr>
      <w:r>
        <w:rPr/>
        <w:t xml:space="preserve">图表：证监会发审委关注重点——募投项目 84</w:t>
      </w:r>
    </w:p>
    <w:p>
      <w:pPr>
        <w:spacing w:after="150"/>
      </w:pPr>
      <w:r>
        <w:rPr/>
        <w:t xml:space="preserve">图表：2019-2023年被否原因频率最高关键词 85</w:t>
      </w:r>
    </w:p>
    <w:p>
      <w:pPr>
        <w:spacing w:after="150"/>
      </w:pPr>
      <w:r>
        <w:rPr/>
        <w:t xml:space="preserve">图表：基本审核流程图 85</w:t>
      </w:r>
    </w:p>
    <w:p>
      <w:pPr>
        <w:spacing w:after="150"/>
      </w:pPr>
      <w:r>
        <w:rPr/>
        <w:t xml:space="preserve">图表：2019-2023年中国企业ipo数量与融资金额(不含科创版) 127</w:t>
      </w:r>
    </w:p>
    <w:p>
      <w:pPr>
        <w:spacing w:after="150"/>
      </w:pPr>
      <w:r>
        <w:rPr/>
        <w:t xml:space="preserve">图表：2019-2023年vc/pe支持的中国企业ipo数量和融资金额 128</w:t>
      </w:r>
    </w:p>
    <w:p>
      <w:pPr>
        <w:spacing w:after="150"/>
      </w:pPr>
      <w:r>
        <w:rPr/>
        <w:t xml:space="preserve">图表：2019-2023年中国企业上海证券所ipo数量与融资金额(不含科创版) 128</w:t>
      </w:r>
    </w:p>
    <w:p>
      <w:pPr>
        <w:spacing w:after="150"/>
      </w:pPr>
      <w:r>
        <w:rPr/>
        <w:t xml:space="preserve">图表：2019-2023年中国企业深圳中小板ipo数量及融资金额 129</w:t>
      </w:r>
    </w:p>
    <w:p>
      <w:pPr>
        <w:spacing w:after="150"/>
      </w:pPr>
      <w:r>
        <w:rPr/>
        <w:t xml:space="preserve">图表：2019-2023年中国企业深圳创业板ipo数量和融资额 130</w:t>
      </w:r>
    </w:p>
    <w:p>
      <w:pPr>
        <w:spacing w:after="150"/>
      </w:pPr>
      <w:r>
        <w:rPr/>
        <w:t xml:space="preserve">图表：2019-2023年中国企业香港主板ipo数量和融资金额 130</w:t>
      </w:r>
    </w:p>
    <w:p>
      <w:pPr>
        <w:spacing w:after="150"/>
      </w:pPr>
      <w:r>
        <w:rPr/>
        <w:t xml:space="preserve">图表：2019-2023年中国企业纽交所证券交易所ipo 131</w:t>
      </w:r>
    </w:p>
    <w:p>
      <w:pPr>
        <w:spacing w:after="150"/>
      </w:pPr>
      <w:r>
        <w:rPr/>
        <w:t xml:space="preserve">图表：2018年ipo过会板块分布 133</w:t>
      </w:r>
    </w:p>
    <w:p>
      <w:pPr>
        <w:spacing w:after="150"/>
      </w:pPr>
      <w:r>
        <w:rPr/>
        <w:t xml:space="preserve">图表：各板块过会情况 134</w:t>
      </w:r>
    </w:p>
    <w:p>
      <w:pPr>
        <w:spacing w:after="150"/>
      </w:pPr>
      <w:r>
        <w:rPr/>
        <w:t xml:space="preserve">图表：2018年ipo过会地区分布 135</w:t>
      </w:r>
    </w:p>
    <w:p>
      <w:pPr>
        <w:spacing w:after="150"/>
      </w:pPr>
      <w:r>
        <w:rPr/>
        <w:t xml:space="preserve">图表：a股上市公司数量(省、家) 135</w:t>
      </w:r>
    </w:p>
    <w:p>
      <w:pPr>
        <w:spacing w:after="150"/>
      </w:pPr>
      <w:r>
        <w:rPr/>
        <w:t xml:space="preserve">图表：2019-2023年1季度主要上市事件 146</w:t>
      </w:r>
    </w:p>
    <w:p>
      <w:pPr>
        <w:spacing w:after="150"/>
      </w:pPr>
      <w:r>
        <w:rPr/>
        <w:t xml:space="preserve">图表：2019-2023年2季度主要上市事件 147</w:t>
      </w:r>
    </w:p>
    <w:p>
      <w:pPr>
        <w:spacing w:after="150"/>
      </w:pPr>
      <w:r>
        <w:rPr/>
        <w:t xml:space="preserve">图表：2019-2023年4季度主要上市事件 148</w:t>
      </w:r>
    </w:p>
    <w:p>
      <w:pPr>
        <w:spacing w:after="150"/>
      </w:pPr>
      <w:r>
        <w:rPr/>
        <w:t xml:space="preserve">图表：2016年1季度主要上市事件 149</w:t>
      </w:r>
    </w:p>
    <w:p>
      <w:pPr>
        <w:spacing w:after="150"/>
      </w:pPr>
      <w:r>
        <w:rPr/>
        <w:t xml:space="preserve">图表：2016年2季度主要上市事件 150</w:t>
      </w:r>
    </w:p>
    <w:p>
      <w:pPr>
        <w:spacing w:after="150"/>
      </w:pPr>
      <w:r>
        <w:rPr/>
        <w:t xml:space="preserve">图表：2016年3季度主要上市事件 150</w:t>
      </w:r>
    </w:p>
    <w:p>
      <w:pPr>
        <w:spacing w:after="150"/>
      </w:pPr>
      <w:r>
        <w:rPr/>
        <w:t xml:space="preserve">图表：2016年4季度主要上市事件 152</w:t>
      </w:r>
    </w:p>
    <w:p>
      <w:pPr>
        <w:spacing w:after="150"/>
      </w:pPr>
      <w:r>
        <w:rPr/>
        <w:t xml:space="preserve">图表：2017年1季度主要上市事件 154</w:t>
      </w:r>
    </w:p>
    <w:p>
      <w:pPr>
        <w:spacing w:after="150"/>
      </w:pPr>
      <w:r>
        <w:rPr/>
        <w:t xml:space="preserve">图表：2017年2季度主要上市事件 155</w:t>
      </w:r>
    </w:p>
    <w:p>
      <w:pPr>
        <w:spacing w:after="150"/>
      </w:pPr>
      <w:r>
        <w:rPr/>
        <w:t xml:space="preserve">图表：2017年3季度主要上市事件 156</w:t>
      </w:r>
    </w:p>
    <w:p>
      <w:pPr>
        <w:spacing w:after="150"/>
      </w:pPr>
      <w:r>
        <w:rPr/>
        <w:t xml:space="preserve">图表：2017年4季度主要上市事件 157</w:t>
      </w:r>
    </w:p>
    <w:p>
      <w:pPr>
        <w:spacing w:after="150"/>
      </w:pPr>
      <w:r>
        <w:rPr/>
        <w:t xml:space="preserve">图表：境内上市具体收费标准 167</w:t>
      </w:r>
    </w:p>
    <w:p>
      <w:pPr>
        <w:spacing w:after="150"/>
      </w:pPr>
      <w:r>
        <w:rPr/>
        <w:t xml:space="preserve">图表：2019上市企业会计所收费排名统计表 170</w:t>
      </w:r>
    </w:p>
    <w:p>
      <w:pPr>
        <w:spacing w:after="150"/>
      </w:pPr>
      <w:r>
        <w:rPr/>
        <w:t xml:space="preserve">图表：2019上市企业会计所收费排名统计表 174</w:t>
      </w:r>
    </w:p>
    <w:p>
      <w:pPr>
        <w:spacing w:after="150"/>
      </w:pPr>
      <w:r>
        <w:rPr/>
        <w:t xml:space="preserve">图表：企业上市流程图 208</w:t>
      </w:r>
    </w:p>
    <w:p>
      <w:pPr>
        <w:spacing w:after="150"/>
      </w:pPr>
      <w:r>
        <w:rPr/>
        <w:t xml:space="preserve">图表：产品市场容量测算方法 219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白酒市场投资分析及企业IPO上市环境综合评估报告(2024-2029版)</dc:title>
  <dc:description>白酒市场投资分析及企业IPO上市环境综合评估报告(2024-2029版)</dc:description>
  <dc:subject>白酒市场投资分析及企业IPO上市环境综合评估报告(2024-2029版)</dc:subject>
  <cp:keywords>研究报告</cp:keywords>
  <cp:category>研究报告</cp:category>
  <cp:lastModifiedBy>北京中道泰和信息咨询有限公司</cp:lastModifiedBy>
  <dcterms:created xsi:type="dcterms:W3CDTF">2024-01-25T04:02:56+08:00</dcterms:created>
  <dcterms:modified xsi:type="dcterms:W3CDTF">2024-01-25T04:02:56+08:00</dcterms:modified>
</cp:coreProperties>
</file>

<file path=docProps/custom.xml><?xml version="1.0" encoding="utf-8"?>
<Properties xmlns="http://schemas.openxmlformats.org/officeDocument/2006/custom-properties" xmlns:vt="http://schemas.openxmlformats.org/officeDocument/2006/docPropsVTypes"/>
</file>