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中国网上药店行业前景展望与未来趋势预测报告(2024-2029版)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上药店行业竞争的不断加剧，大型企业间并购整合与资本运作日趋频繁，国内外优秀的网上药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上药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上药店行业的市场走向和发展趋势。</w:t>
      </w:r>
    </w:p>
    <w:p>
      <w:pPr>
        <w:spacing w:after="150"/>
      </w:pPr>
      <w:r>
        <w:rPr/>
        <w:t xml:space="preserve">本报告专业!权威!报告根据网上药店行业的发展轨迹及多年的实践经验，对中国网上药店行业的内外部环境、行业发展现状、产业链发展状况、市场供需、竞争格局、标杆企业、发展趋势、机会风险、发展策略与投资建议等进行了分析，并重点分析了我国网上药店行业将面临的机遇与挑战，对网上药店行业未来的发展趋势及前景作出审慎分析与预测。是网上药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网上药店行业界定和分类</w:t>
      </w:r>
    </w:p>
    <w:p>
      <w:pPr>
        <w:spacing w:after="150"/>
      </w:pPr>
      <w:r>
        <w:rPr/>
        <w:t xml:space="preserve">一、行业基本概念</w:t>
      </w:r>
    </w:p>
    <w:p>
      <w:pPr>
        <w:spacing w:after="150"/>
      </w:pPr>
      <w:r>
        <w:rPr/>
        <w:t xml:space="preserve">二、行业基本特点</w:t>
      </w:r>
    </w:p>
    <w:p>
      <w:pPr>
        <w:spacing w:after="150"/>
      </w:pPr>
      <w:r>
        <w:rPr/>
        <w:t xml:space="preserve">三、行业分类</w:t>
      </w:r>
    </w:p>
    <w:p>
      <w:pPr>
        <w:spacing w:after="150"/>
      </w:pPr>
      <w:r>
        <w:rPr/>
        <w:t xml:space="preserve">第二节 网上药店行业发展成熟度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三、网上药店行业及其主要子行业成熟度分析</w:t>
      </w:r>
    </w:p>
    <w:p>
      <w:pPr>
        <w:spacing w:after="150"/>
      </w:pPr>
      <w:r>
        <w:rPr>
          <w:b w:val="1"/>
          <w:bCs w:val="1"/>
        </w:rPr>
        <w:t xml:space="preserve">第二章 网上药店市场运行环境解析</w:t>
      </w:r>
    </w:p>
    <w:p>
      <w:pPr>
        <w:spacing w:after="150"/>
      </w:pPr>
      <w:r>
        <w:rPr/>
        <w:t xml:space="preserve">第一节 网上药店政策环境分析</w:t>
      </w:r>
    </w:p>
    <w:p>
      <w:pPr>
        <w:spacing w:after="150"/>
      </w:pPr>
      <w:r>
        <w:rPr/>
        <w:t xml:space="preserve">一、中国网上药店政策内容与影响</w:t>
      </w:r>
    </w:p>
    <w:p>
      <w:pPr>
        <w:spacing w:after="150"/>
      </w:pPr>
      <w:r>
        <w:rPr/>
        <w:t xml:space="preserve">二、中国网上药店现有管理法律及其存在的问题</w:t>
      </w:r>
    </w:p>
    <w:p>
      <w:pPr>
        <w:spacing w:after="150"/>
      </w:pPr>
      <w:r>
        <w:rPr/>
        <w:t xml:space="preserve">第二节 网上药店经济环境运行分析</w:t>
      </w:r>
    </w:p>
    <w:p>
      <w:pPr>
        <w:spacing w:after="150"/>
      </w:pPr>
      <w:r>
        <w:rPr/>
        <w:t xml:space="preserve">一、宏观经济</w:t>
      </w:r>
    </w:p>
    <w:p>
      <w:pPr>
        <w:spacing w:after="150"/>
      </w:pPr>
      <w:r>
        <w:rPr/>
        <w:t xml:space="preserve">二、工业经济形势</w:t>
      </w:r>
    </w:p>
    <w:p>
      <w:pPr>
        <w:spacing w:after="150"/>
      </w:pPr>
      <w:r>
        <w:rPr/>
        <w:t xml:space="preserve">三、固定资产投资</w:t>
      </w:r>
    </w:p>
    <w:p>
      <w:pPr>
        <w:spacing w:after="150"/>
      </w:pPr>
      <w:r>
        <w:rPr/>
        <w:t xml:space="preserve">四、居民消费水平分析</w:t>
      </w:r>
    </w:p>
    <w:p>
      <w:pPr>
        <w:spacing w:after="150"/>
      </w:pPr>
      <w:r>
        <w:rPr/>
        <w:t xml:space="preserve">五、工业发展形势分析</w:t>
      </w:r>
    </w:p>
    <w:p>
      <w:pPr>
        <w:spacing w:after="150"/>
      </w:pPr>
      <w:r>
        <w:rPr/>
        <w:t xml:space="preserve">第三节 网上药店运行社会环境分析</w:t>
      </w:r>
    </w:p>
    <w:p>
      <w:pPr>
        <w:spacing w:after="150"/>
      </w:pPr>
      <w:r>
        <w:rPr/>
        <w:t xml:space="preserve">一、中国网络购物迅速向大众普及</w:t>
      </w:r>
    </w:p>
    <w:p>
      <w:pPr>
        <w:spacing w:after="150"/>
      </w:pPr>
      <w:r>
        <w:rPr/>
        <w:t xml:space="preserve">二、贸易战下中国网民热捧网络购物</w:t>
      </w:r>
    </w:p>
    <w:p>
      <w:pPr>
        <w:spacing w:after="150"/>
      </w:pPr>
      <w:r>
        <w:rPr/>
        <w:t xml:space="preserve">三、网络购物跻身十大网络应用之列</w:t>
      </w:r>
    </w:p>
    <w:p>
      <w:pPr>
        <w:spacing w:after="150"/>
      </w:pPr>
      <w:r>
        <w:rPr/>
        <w:t xml:space="preserve">四、地方规范开启网络购物有章可循大门</w:t>
      </w:r>
    </w:p>
    <w:p>
      <w:pPr>
        <w:spacing w:after="150"/>
      </w:pPr>
      <w:r>
        <w:rPr/>
        <w:t xml:space="preserve">第四节 网上药店运行技术环境分析</w:t>
      </w:r>
    </w:p>
    <w:p>
      <w:pPr>
        <w:spacing w:after="150"/>
      </w:pPr>
      <w:r>
        <w:rPr/>
        <w:t xml:space="preserve">一、中国网路建设情况</w:t>
      </w:r>
    </w:p>
    <w:p>
      <w:pPr>
        <w:spacing w:after="150"/>
      </w:pPr>
      <w:r>
        <w:rPr/>
        <w:t xml:space="preserve">二、网上交易安全分析</w:t>
      </w:r>
    </w:p>
    <w:p>
      <w:pPr>
        <w:spacing w:after="150"/>
      </w:pPr>
      <w:r>
        <w:rPr/>
        <w:t xml:space="preserve">第五节 网上药店市场宏观状况</w:t>
      </w:r>
    </w:p>
    <w:p>
      <w:pPr>
        <w:spacing w:after="150"/>
      </w:pPr>
      <w:r>
        <w:rPr/>
        <w:t xml:space="preserve">一、网络购物渗透率</w:t>
      </w:r>
    </w:p>
    <w:p>
      <w:pPr>
        <w:spacing w:after="150"/>
      </w:pPr>
      <w:r>
        <w:rPr/>
        <w:t xml:space="preserve">二、购物金额</w:t>
      </w:r>
    </w:p>
    <w:p>
      <w:pPr>
        <w:spacing w:after="150"/>
      </w:pPr>
      <w:r>
        <w:rPr/>
        <w:t xml:space="preserve">三、各购物网站网络购物渗透率</w:t>
      </w:r>
    </w:p>
    <w:p>
      <w:pPr>
        <w:spacing w:after="150"/>
      </w:pPr>
      <w:r>
        <w:rPr/>
        <w:t xml:space="preserve">四、购物网站用户市场份额</w:t>
      </w:r>
    </w:p>
    <w:p>
      <w:pPr>
        <w:spacing w:after="150"/>
      </w:pPr>
      <w:r>
        <w:rPr/>
        <w:t xml:space="preserve">五、购物网站用户重合度</w:t>
      </w:r>
    </w:p>
    <w:p>
      <w:pPr>
        <w:spacing w:after="150"/>
      </w:pPr>
      <w:r>
        <w:rPr>
          <w:b w:val="1"/>
          <w:bCs w:val="1"/>
        </w:rPr>
        <w:t xml:space="preserve">第三章 2024-2029年网上药店行业竞争形势分析</w:t>
      </w:r>
    </w:p>
    <w:p>
      <w:pPr>
        <w:spacing w:after="150"/>
      </w:pPr>
      <w:r>
        <w:rPr/>
        <w:t xml:space="preserve">第一节 行业总体市场竞争状况分析</w:t>
      </w:r>
    </w:p>
    <w:p>
      <w:pPr>
        <w:spacing w:after="150"/>
      </w:pPr>
      <w:r>
        <w:rPr/>
        <w:t xml:space="preserve">一、网上药店行业竞争结构分析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二、网上药店行业集中度分析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三、网上药店行业swot分析</w:t>
      </w:r>
    </w:p>
    <w:p>
      <w:pPr>
        <w:spacing w:after="150"/>
      </w:pPr>
      <w:r>
        <w:rPr/>
        <w:t xml:space="preserve">1、网上药店行业优势分析</w:t>
      </w:r>
    </w:p>
    <w:p>
      <w:pPr>
        <w:spacing w:after="150"/>
      </w:pPr>
      <w:r>
        <w:rPr/>
        <w:t xml:space="preserve">2、网上药店行业劣势分析</w:t>
      </w:r>
    </w:p>
    <w:p>
      <w:pPr>
        <w:spacing w:after="150"/>
      </w:pPr>
      <w:r>
        <w:rPr/>
        <w:t xml:space="preserve">3、网上药店行业机会分析</w:t>
      </w:r>
    </w:p>
    <w:p>
      <w:pPr>
        <w:spacing w:after="150"/>
      </w:pPr>
      <w:r>
        <w:rPr/>
        <w:t xml:space="preserve">4、网上药店行业威胁分析</w:t>
      </w:r>
    </w:p>
    <w:p>
      <w:pPr>
        <w:spacing w:after="150"/>
      </w:pPr>
      <w:r>
        <w:rPr/>
        <w:t xml:space="preserve">第二节 中国网上药店行业竞争格局综述</w:t>
      </w:r>
    </w:p>
    <w:p>
      <w:pPr>
        <w:spacing w:after="150"/>
      </w:pPr>
      <w:r>
        <w:rPr/>
        <w:t xml:space="preserve">一、网上药店行业竞争概况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二、中国网上药店行业竞争力分析</w:t>
      </w:r>
    </w:p>
    <w:p>
      <w:pPr>
        <w:spacing w:after="150"/>
      </w:pPr>
      <w:r>
        <w:rPr/>
        <w:t xml:space="preserve">1、中国网上药店行业竞争力剖析</w:t>
      </w:r>
    </w:p>
    <w:p>
      <w:pPr>
        <w:spacing w:after="150"/>
      </w:pPr>
      <w:r>
        <w:rPr/>
        <w:t xml:space="preserve">2、中国网上药店企业市场竞争的优势</w:t>
      </w:r>
    </w:p>
    <w:p>
      <w:pPr>
        <w:spacing w:after="150"/>
      </w:pPr>
      <w:r>
        <w:rPr/>
        <w:t xml:space="preserve">3、国内网上药店企业竞争能力提升途径</w:t>
      </w:r>
    </w:p>
    <w:p>
      <w:pPr>
        <w:spacing w:after="150"/>
      </w:pPr>
      <w:r>
        <w:rPr>
          <w:b w:val="1"/>
          <w:bCs w:val="1"/>
        </w:rPr>
        <w:t xml:space="preserve">第四章 中国网上药店运行形势透析</w:t>
      </w:r>
    </w:p>
    <w:p>
      <w:pPr>
        <w:spacing w:after="150"/>
      </w:pPr>
      <w:r>
        <w:rPr/>
        <w:t xml:space="preserve">第一节 中国网上药店运行动态分析</w:t>
      </w:r>
    </w:p>
    <w:p>
      <w:pPr>
        <w:spacing w:after="150"/>
      </w:pPr>
      <w:r>
        <w:rPr/>
        <w:t xml:space="preserve">一、沪上第三家网上药店开通</w:t>
      </w:r>
    </w:p>
    <w:p>
      <w:pPr>
        <w:spacing w:after="150"/>
      </w:pPr>
      <w:r>
        <w:rPr/>
        <w:t xml:space="preserve">二、同仁堂计划网上开店卖药</w:t>
      </w:r>
    </w:p>
    <w:p>
      <w:pPr>
        <w:spacing w:after="150"/>
      </w:pPr>
      <w:r>
        <w:rPr/>
        <w:t xml:space="preserve">三、西部首家网上药开通</w:t>
      </w:r>
    </w:p>
    <w:p>
      <w:pPr>
        <w:spacing w:after="150"/>
      </w:pPr>
      <w:r>
        <w:rPr/>
        <w:t xml:space="preserve">四、社保卡的施实对网上药店的影响</w:t>
      </w:r>
    </w:p>
    <w:p>
      <w:pPr>
        <w:spacing w:after="150"/>
      </w:pPr>
      <w:r>
        <w:rPr/>
        <w:t xml:space="preserve">第二节 中国网上药店运行综述</w:t>
      </w:r>
    </w:p>
    <w:p>
      <w:pPr>
        <w:spacing w:after="150"/>
      </w:pPr>
      <w:r>
        <w:rPr/>
        <w:t xml:space="preserve">一、中国网上药店所处发展阶段</w:t>
      </w:r>
    </w:p>
    <w:p>
      <w:pPr>
        <w:spacing w:after="150"/>
      </w:pPr>
      <w:r>
        <w:rPr/>
        <w:t xml:space="preserve">二、中国网上药店发展提速</w:t>
      </w:r>
    </w:p>
    <w:p>
      <w:pPr>
        <w:spacing w:after="150"/>
      </w:pPr>
      <w:r>
        <w:rPr/>
        <w:t xml:space="preserve">三、中外网上药店发展规制的比较刍议</w:t>
      </w:r>
    </w:p>
    <w:p>
      <w:pPr>
        <w:spacing w:after="150"/>
      </w:pPr>
      <w:r>
        <w:rPr/>
        <w:t xml:space="preserve">四、中国网上药店经验借鉴(德国)</w:t>
      </w:r>
    </w:p>
    <w:p>
      <w:pPr>
        <w:spacing w:after="150"/>
      </w:pPr>
      <w:r>
        <w:rPr/>
        <w:t xml:space="preserve">五、网上药店发展思路—具体方案</w:t>
      </w:r>
    </w:p>
    <w:p>
      <w:pPr>
        <w:spacing w:after="150"/>
      </w:pPr>
      <w:r>
        <w:rPr/>
        <w:t xml:space="preserve">六、电子商务卡颠覆传统药店模式</w:t>
      </w:r>
    </w:p>
    <w:p>
      <w:pPr>
        <w:spacing w:after="150"/>
      </w:pPr>
      <w:r>
        <w:rPr/>
        <w:t xml:space="preserve">七、网上药店发展思路—具体方案网上药店“钱景”或许不再虚拟</w:t>
      </w:r>
    </w:p>
    <w:p>
      <w:pPr>
        <w:spacing w:after="150"/>
      </w:pPr>
      <w:r>
        <w:rPr/>
        <w:t xml:space="preserve">第三节 中国网上药店市场存在的问题</w:t>
      </w:r>
    </w:p>
    <w:p>
      <w:pPr>
        <w:spacing w:after="150"/>
      </w:pPr>
      <w:r>
        <w:rPr/>
        <w:t xml:space="preserve">一、违规经营普遍</w:t>
      </w:r>
    </w:p>
    <w:p>
      <w:pPr>
        <w:spacing w:after="150"/>
      </w:pPr>
      <w:r>
        <w:rPr/>
        <w:t xml:space="preserve">二、消费者信任度不足</w:t>
      </w:r>
    </w:p>
    <w:p>
      <w:pPr>
        <w:spacing w:after="150"/>
      </w:pPr>
      <w:r>
        <w:rPr/>
        <w:t xml:space="preserve">三、网上药店监管问题探讨</w:t>
      </w:r>
    </w:p>
    <w:p>
      <w:pPr>
        <w:spacing w:after="150"/>
      </w:pPr>
      <w:r>
        <w:rPr/>
        <w:t xml:space="preserve">四、制约中国网上药店发展的问题分析</w:t>
      </w:r>
    </w:p>
    <w:p>
      <w:pPr>
        <w:spacing w:after="150"/>
      </w:pPr>
      <w:r>
        <w:rPr/>
        <w:t xml:space="preserve">第四节 中国网上药店发展对策分析</w:t>
      </w:r>
    </w:p>
    <w:p>
      <w:pPr>
        <w:spacing w:after="150"/>
      </w:pPr>
      <w:r>
        <w:rPr/>
        <w:t xml:space="preserve">一、加大网上药店的管理力度</w:t>
      </w:r>
    </w:p>
    <w:p>
      <w:pPr>
        <w:spacing w:after="150"/>
      </w:pPr>
      <w:r>
        <w:rPr/>
        <w:t xml:space="preserve">二、加大网上药店的宣传力度</w:t>
      </w:r>
    </w:p>
    <w:p>
      <w:pPr>
        <w:spacing w:after="150"/>
      </w:pPr>
      <w:r>
        <w:rPr/>
        <w:t xml:space="preserve">三、提高网上药店的服务水准</w:t>
      </w:r>
    </w:p>
    <w:p>
      <w:pPr>
        <w:spacing w:after="150"/>
      </w:pPr>
      <w:r>
        <w:rPr/>
        <w:t xml:space="preserve">四、做好网上药店的技术水准</w:t>
      </w:r>
    </w:p>
    <w:p>
      <w:pPr>
        <w:spacing w:after="150"/>
      </w:pPr>
      <w:r>
        <w:rPr>
          <w:b w:val="1"/>
          <w:bCs w:val="1"/>
        </w:rPr>
        <w:t xml:space="preserve">第五章 中国网上药店供需分析</w:t>
      </w:r>
    </w:p>
    <w:p>
      <w:pPr>
        <w:spacing w:after="150"/>
      </w:pPr>
      <w:r>
        <w:rPr/>
        <w:t xml:space="preserve">第一节 中国网上药店消费者群体分析</w:t>
      </w:r>
    </w:p>
    <w:p>
      <w:pPr>
        <w:spacing w:after="150"/>
      </w:pPr>
      <w:r>
        <w:rPr/>
        <w:t xml:space="preserve">一、网上药店消费者人口特征分析</w:t>
      </w:r>
    </w:p>
    <w:p>
      <w:pPr>
        <w:spacing w:after="150"/>
      </w:pPr>
      <w:r>
        <w:rPr/>
        <w:t xml:space="preserve">二、网上药店消费者需求区域分析</w:t>
      </w:r>
    </w:p>
    <w:p>
      <w:pPr>
        <w:spacing w:after="150"/>
      </w:pPr>
      <w:r>
        <w:rPr/>
        <w:t xml:space="preserve">三、网上药店消费者消费容量分析</w:t>
      </w:r>
    </w:p>
    <w:p>
      <w:pPr>
        <w:spacing w:after="150"/>
      </w:pPr>
      <w:r>
        <w:rPr/>
        <w:t xml:space="preserve">第二节 网上药店供给分析</w:t>
      </w:r>
    </w:p>
    <w:p>
      <w:pPr>
        <w:spacing w:after="150"/>
      </w:pPr>
      <w:r>
        <w:rPr/>
        <w:t xml:space="preserve">一、网上药店数量分析</w:t>
      </w:r>
    </w:p>
    <w:p>
      <w:pPr>
        <w:spacing w:after="150"/>
      </w:pPr>
      <w:r>
        <w:rPr/>
        <w:t xml:space="preserve">二、中国具网上售药资格药店规模</w:t>
      </w:r>
    </w:p>
    <w:p>
      <w:pPr>
        <w:spacing w:after="150"/>
      </w:pPr>
      <w:r>
        <w:rPr/>
        <w:t xml:space="preserve">三、网上药店地域特征分析</w:t>
      </w:r>
    </w:p>
    <w:p>
      <w:pPr>
        <w:spacing w:after="150"/>
      </w:pPr>
      <w:r>
        <w:rPr/>
        <w:t xml:space="preserve">四、网上药店供给特征分析</w:t>
      </w:r>
    </w:p>
    <w:p>
      <w:pPr>
        <w:spacing w:after="150"/>
      </w:pPr>
      <w:r>
        <w:rPr/>
        <w:t xml:space="preserve">第三节 中国网上药店市场面临三大难题</w:t>
      </w:r>
    </w:p>
    <w:p>
      <w:pPr>
        <w:spacing w:after="150"/>
      </w:pPr>
      <w:r>
        <w:rPr>
          <w:b w:val="1"/>
          <w:bCs w:val="1"/>
        </w:rPr>
        <w:t xml:space="preserve">第六章 中国网络购物用户消费调研</w:t>
      </w:r>
    </w:p>
    <w:p>
      <w:pPr>
        <w:spacing w:after="150"/>
      </w:pPr>
      <w:r>
        <w:rPr/>
        <w:t xml:space="preserve">第一节 中国网络购物用户特征</w:t>
      </w:r>
    </w:p>
    <w:p>
      <w:pPr>
        <w:spacing w:after="150"/>
      </w:pPr>
      <w:r>
        <w:rPr/>
        <w:t xml:space="preserve">一、网龄</w:t>
      </w:r>
    </w:p>
    <w:p>
      <w:pPr>
        <w:spacing w:after="150"/>
      </w:pPr>
      <w:r>
        <w:rPr/>
        <w:t xml:space="preserve">二、性别</w:t>
      </w:r>
    </w:p>
    <w:p>
      <w:pPr>
        <w:spacing w:after="150"/>
      </w:pPr>
      <w:r>
        <w:rPr/>
        <w:t xml:space="preserve">三、学历</w:t>
      </w:r>
    </w:p>
    <w:p>
      <w:pPr>
        <w:spacing w:after="150"/>
      </w:pPr>
      <w:r>
        <w:rPr/>
        <w:t xml:space="preserve">四、年龄</w:t>
      </w:r>
    </w:p>
    <w:p>
      <w:pPr>
        <w:spacing w:after="150"/>
      </w:pPr>
      <w:r>
        <w:rPr/>
        <w:t xml:space="preserve">五、学生/非学生用户</w:t>
      </w:r>
    </w:p>
    <w:p>
      <w:pPr>
        <w:spacing w:after="150"/>
      </w:pPr>
      <w:r>
        <w:rPr/>
        <w:t xml:space="preserve">六、月收入</w:t>
      </w:r>
    </w:p>
    <w:p>
      <w:pPr>
        <w:spacing w:after="150"/>
      </w:pPr>
      <w:r>
        <w:rPr/>
        <w:t xml:space="preserve">第二节 中国网络购物商品类别</w:t>
      </w:r>
    </w:p>
    <w:p>
      <w:pPr>
        <w:spacing w:after="150"/>
      </w:pPr>
      <w:r>
        <w:rPr/>
        <w:t xml:space="preserve">一、各类别商品网购用户规模</w:t>
      </w:r>
    </w:p>
    <w:p>
      <w:pPr>
        <w:spacing w:after="150"/>
      </w:pPr>
      <w:r>
        <w:rPr/>
        <w:t xml:space="preserve">二、服饰类领衔网络购物热门商品排行榜</w:t>
      </w:r>
    </w:p>
    <w:p>
      <w:pPr>
        <w:spacing w:after="150"/>
      </w:pPr>
      <w:r>
        <w:rPr/>
        <w:t xml:space="preserve">三、分城市级别的各类商品网购用户分布</w:t>
      </w:r>
    </w:p>
    <w:p>
      <w:pPr>
        <w:spacing w:after="150"/>
      </w:pPr>
      <w:r>
        <w:rPr/>
        <w:t xml:space="preserve">四、各类商品网购用户群体差异</w:t>
      </w:r>
    </w:p>
    <w:p>
      <w:pPr>
        <w:spacing w:after="150"/>
      </w:pPr>
      <w:r>
        <w:rPr/>
        <w:t xml:space="preserve">第三节 中国网络购物商品评论</w:t>
      </w:r>
    </w:p>
    <w:p>
      <w:pPr>
        <w:spacing w:after="150"/>
      </w:pPr>
      <w:r>
        <w:rPr/>
        <w:t xml:space="preserve">一、网购用户药品评论情况</w:t>
      </w:r>
    </w:p>
    <w:p>
      <w:pPr>
        <w:spacing w:after="150"/>
      </w:pPr>
      <w:r>
        <w:rPr/>
        <w:t xml:space="preserve">二、药品评论分布渠道</w:t>
      </w:r>
    </w:p>
    <w:p>
      <w:pPr>
        <w:spacing w:after="150"/>
      </w:pPr>
      <w:r>
        <w:rPr/>
        <w:t xml:space="preserve">第四节 中国网络购物用户访问行为数据</w:t>
      </w:r>
    </w:p>
    <w:p>
      <w:pPr>
        <w:spacing w:after="150"/>
      </w:pPr>
      <w:r>
        <w:rPr/>
        <w:t xml:space="preserve">一、购物网站月度覆盖人数</w:t>
      </w:r>
    </w:p>
    <w:p>
      <w:pPr>
        <w:spacing w:after="150"/>
      </w:pPr>
      <w:r>
        <w:rPr/>
        <w:t xml:space="preserve">二、购物网站月度访问次数</w:t>
      </w:r>
    </w:p>
    <w:p>
      <w:pPr>
        <w:spacing w:after="150"/>
      </w:pPr>
      <w:r>
        <w:rPr/>
        <w:t xml:space="preserve">三、购物网站月度浏览页面</w:t>
      </w:r>
    </w:p>
    <w:p>
      <w:pPr>
        <w:spacing w:after="150"/>
      </w:pPr>
      <w:r>
        <w:rPr/>
        <w:t xml:space="preserve">四、购物网站月度浏览时间</w:t>
      </w:r>
    </w:p>
    <w:p>
      <w:pPr>
        <w:spacing w:after="150"/>
      </w:pPr>
      <w:r>
        <w:rPr/>
        <w:t xml:space="preserve">第五节 中国网络购物用户其他行为分析</w:t>
      </w:r>
    </w:p>
    <w:p>
      <w:pPr>
        <w:spacing w:after="150"/>
      </w:pPr>
      <w:r>
        <w:rPr/>
        <w:t xml:space="preserve">一、购物频率</w:t>
      </w:r>
    </w:p>
    <w:p>
      <w:pPr>
        <w:spacing w:after="150"/>
      </w:pPr>
      <w:r>
        <w:rPr/>
        <w:t xml:space="preserve">二、网络购物用户商品浏览习惯</w:t>
      </w:r>
    </w:p>
    <w:p>
      <w:pPr>
        <w:spacing w:after="150"/>
      </w:pPr>
      <w:r>
        <w:rPr/>
        <w:t xml:space="preserve">三、网络购物支付方式</w:t>
      </w:r>
    </w:p>
    <w:p>
      <w:pPr>
        <w:spacing w:after="150"/>
      </w:pPr>
      <w:r>
        <w:rPr/>
        <w:t xml:space="preserve">四、不愉快的购物经历</w:t>
      </w:r>
    </w:p>
    <w:p>
      <w:pPr>
        <w:spacing w:after="150"/>
      </w:pPr>
      <w:r>
        <w:rPr>
          <w:b w:val="1"/>
          <w:bCs w:val="1"/>
        </w:rPr>
        <w:t xml:space="preserve">第七章 网上药店相关主体特征分析</w:t>
      </w:r>
    </w:p>
    <w:p>
      <w:pPr>
        <w:spacing w:after="150"/>
      </w:pPr>
      <w:r>
        <w:rPr/>
        <w:t xml:space="preserve">第一节 网上药店消费群体分析</w:t>
      </w:r>
    </w:p>
    <w:p>
      <w:pPr>
        <w:spacing w:after="150"/>
      </w:pPr>
      <w:r>
        <w:rPr/>
        <w:t xml:space="preserve">一、网上药店宣传对消费者的影响分析</w:t>
      </w:r>
    </w:p>
    <w:p>
      <w:pPr>
        <w:spacing w:after="150"/>
      </w:pPr>
      <w:r>
        <w:rPr/>
        <w:t xml:space="preserve">二、消费者对网上药店信任度分析</w:t>
      </w:r>
    </w:p>
    <w:p>
      <w:pPr>
        <w:spacing w:after="150"/>
      </w:pPr>
      <w:r>
        <w:rPr/>
        <w:t xml:space="preserve">三、消费者购买的心理行为分析</w:t>
      </w:r>
    </w:p>
    <w:p>
      <w:pPr>
        <w:spacing w:after="150"/>
      </w:pPr>
      <w:r>
        <w:rPr/>
        <w:t xml:space="preserve">四、消费者购买习惯分析</w:t>
      </w:r>
    </w:p>
    <w:p>
      <w:pPr>
        <w:spacing w:after="150"/>
      </w:pPr>
      <w:r>
        <w:rPr/>
        <w:t xml:space="preserve">第二节 网上药店主体分析</w:t>
      </w:r>
    </w:p>
    <w:p>
      <w:pPr>
        <w:spacing w:after="150"/>
      </w:pPr>
      <w:r>
        <w:rPr/>
        <w:t xml:space="preserve">一、开店资质分析</w:t>
      </w:r>
    </w:p>
    <w:p>
      <w:pPr>
        <w:spacing w:after="150"/>
      </w:pPr>
      <w:r>
        <w:rPr/>
        <w:t xml:space="preserve">三、网上药店的赢利分析</w:t>
      </w:r>
    </w:p>
    <w:p>
      <w:pPr>
        <w:spacing w:after="150"/>
      </w:pPr>
      <w:r>
        <w:rPr/>
        <w:t xml:space="preserve">四、网上药店物流配送分析</w:t>
      </w:r>
    </w:p>
    <w:p>
      <w:pPr>
        <w:spacing w:after="150"/>
      </w:pPr>
      <w:r>
        <w:rPr/>
        <w:t xml:space="preserve">五、网路技术性分析</w:t>
      </w:r>
    </w:p>
    <w:p>
      <w:pPr>
        <w:spacing w:after="150"/>
      </w:pPr>
      <w:r>
        <w:rPr/>
        <w:t xml:space="preserve">六、网上支付分析</w:t>
      </w:r>
    </w:p>
    <w:p>
      <w:pPr>
        <w:spacing w:after="150"/>
      </w:pPr>
      <w:r>
        <w:rPr/>
        <w:t xml:space="preserve">七、网上药店服务水准分析</w:t>
      </w:r>
    </w:p>
    <w:p>
      <w:pPr>
        <w:spacing w:after="150"/>
      </w:pPr>
      <w:r>
        <w:rPr>
          <w:b w:val="1"/>
          <w:bCs w:val="1"/>
        </w:rPr>
        <w:t xml:space="preserve">第八章 中国网上药店竞争新格局透析</w:t>
      </w:r>
    </w:p>
    <w:p>
      <w:pPr>
        <w:spacing w:after="150"/>
      </w:pPr>
      <w:r>
        <w:rPr/>
        <w:t xml:space="preserve">第一节 2019-2023年中国风上药店竞争总况</w:t>
      </w:r>
    </w:p>
    <w:p>
      <w:pPr>
        <w:spacing w:after="150"/>
      </w:pPr>
      <w:r>
        <w:rPr/>
        <w:t xml:space="preserve">一、网上药店加剧市场的竞争</w:t>
      </w:r>
    </w:p>
    <w:p>
      <w:pPr>
        <w:spacing w:after="150"/>
      </w:pPr>
      <w:r>
        <w:rPr/>
        <w:t xml:space="preserve">二、网上药店异军突起</w:t>
      </w:r>
    </w:p>
    <w:p>
      <w:pPr>
        <w:spacing w:after="150"/>
      </w:pPr>
      <w:r>
        <w:rPr/>
        <w:t xml:space="preserve">三、零售药企暗战网络药店</w:t>
      </w:r>
    </w:p>
    <w:p>
      <w:pPr>
        <w:spacing w:after="150"/>
      </w:pPr>
      <w:r>
        <w:rPr/>
        <w:t xml:space="preserve">第二节 中国网上药店竞争策略分析</w:t>
      </w:r>
    </w:p>
    <w:p>
      <w:pPr>
        <w:spacing w:after="150"/>
      </w:pPr>
      <w:r>
        <w:rPr/>
        <w:t xml:space="preserve">一、围剿网络黑药店亟待组合拳</w:t>
      </w:r>
    </w:p>
    <w:p>
      <w:pPr>
        <w:spacing w:after="150"/>
      </w:pPr>
      <w:r>
        <w:rPr/>
        <w:t xml:space="preserve">二、买药网上药店大联盟 战略上合作策略上竞争</w:t>
      </w:r>
    </w:p>
    <w:p>
      <w:pPr>
        <w:spacing w:after="150"/>
      </w:pPr>
      <w:r>
        <w:rPr/>
        <w:t xml:space="preserve">三、品牌差异化竞争策略乃药店生存之本</w:t>
      </w:r>
    </w:p>
    <w:p>
      <w:pPr>
        <w:spacing w:after="150"/>
      </w:pPr>
      <w:r>
        <w:rPr/>
        <w:t xml:space="preserve">第四节 2024-2029年中国网上药店竞争趋势分析</w:t>
      </w:r>
    </w:p>
    <w:p>
      <w:pPr>
        <w:spacing w:after="150"/>
      </w:pPr>
      <w:r>
        <w:rPr>
          <w:b w:val="1"/>
          <w:bCs w:val="1"/>
        </w:rPr>
        <w:t xml:space="preserve">第九章 中国网上药店主体药店综合竞争力分析</w:t>
      </w:r>
    </w:p>
    <w:p>
      <w:pPr>
        <w:spacing w:after="150"/>
      </w:pPr>
      <w:r>
        <w:rPr/>
        <w:t xml:space="preserve">第一节 湖南老百姓医药连锁</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重庆同生药房</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惠好连锁网</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导药网</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百洋健康药房</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上海药房网</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药房网</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第八节 金象大药房网上商城</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第九节 盛生药房</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第十节 药品零售网</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第十章 2024-2029年中国网上药店行业发展与投资风险分析</w:t>
      </w:r>
    </w:p>
    <w:p>
      <w:pPr>
        <w:spacing w:after="150"/>
      </w:pPr>
      <w:r>
        <w:rPr/>
        <w:t xml:space="preserve">第一节 网上药店行业环境风险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网上药店行业政策风险</w:t>
      </w:r>
    </w:p>
    <w:p>
      <w:pPr>
        <w:spacing w:after="150"/>
      </w:pPr>
      <w:r>
        <w:rPr/>
        <w:t xml:space="preserve">第四节 网上药店行业市场风险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第三节 2024-2029年中国网上药店投资趋势分析</w:t>
      </w:r>
    </w:p>
    <w:p>
      <w:pPr>
        <w:spacing w:after="150"/>
      </w:pPr>
      <w:r>
        <w:rPr/>
        <w:t xml:space="preserve">一、违规网上药店加快向正规网上药店转变</w:t>
      </w:r>
    </w:p>
    <w:p>
      <w:pPr>
        <w:spacing w:after="150"/>
      </w:pPr>
      <w:r>
        <w:rPr/>
        <w:t xml:space="preserve">二、开始加大对宣传的投资</w:t>
      </w:r>
    </w:p>
    <w:p>
      <w:pPr>
        <w:spacing w:after="150"/>
      </w:pPr>
      <w:r>
        <w:rPr/>
        <w:t xml:space="preserve">第四节 投资建议</w:t>
      </w:r>
    </w:p>
    <w:p>
      <w:pPr>
        <w:spacing w:after="150"/>
      </w:pPr>
      <w:r>
        <w:rPr>
          <w:b w:val="1"/>
          <w:bCs w:val="1"/>
        </w:rPr>
        <w:t xml:space="preserve">第十一章 2024-2029年中国网上药店前景展望与趋势预测</w:t>
      </w:r>
    </w:p>
    <w:p>
      <w:pPr>
        <w:spacing w:after="150"/>
      </w:pPr>
      <w:r>
        <w:rPr/>
        <w:t xml:space="preserve">第一节 未来中国网络购物的前景展望</w:t>
      </w:r>
    </w:p>
    <w:p>
      <w:pPr>
        <w:spacing w:after="150"/>
      </w:pPr>
      <w:r>
        <w:rPr/>
        <w:t xml:space="preserve">一、中国网络购物市场的前景无限美好</w:t>
      </w:r>
    </w:p>
    <w:p>
      <w:pPr>
        <w:spacing w:after="150"/>
      </w:pPr>
      <w:r>
        <w:rPr/>
        <w:t xml:space="preserve">二、中国未来网络购物市场仍保持高速发展</w:t>
      </w:r>
    </w:p>
    <w:p>
      <w:pPr>
        <w:spacing w:after="150"/>
      </w:pPr>
      <w:r>
        <w:rPr/>
        <w:t xml:space="preserve">三、2024-2029年中国网络购物市场规模预测</w:t>
      </w:r>
    </w:p>
    <w:p>
      <w:pPr>
        <w:spacing w:after="150"/>
      </w:pPr>
      <w:r>
        <w:rPr/>
        <w:t xml:space="preserve">四、左右中国网络购物将到达成熟期</w:t>
      </w:r>
    </w:p>
    <w:p>
      <w:pPr>
        <w:spacing w:after="150"/>
      </w:pPr>
      <w:r>
        <w:rPr/>
        <w:t xml:space="preserve">五、中国网络购物模式发展的融合趋势</w:t>
      </w:r>
    </w:p>
    <w:p>
      <w:pPr>
        <w:spacing w:after="150"/>
      </w:pPr>
      <w:r>
        <w:rPr/>
        <w:t xml:space="preserve">六、中国网络购物行为未来发展七大趋势探析</w:t>
      </w:r>
    </w:p>
    <w:p>
      <w:pPr>
        <w:spacing w:after="150"/>
      </w:pPr>
      <w:r>
        <w:rPr/>
        <w:t xml:space="preserve">第二节 2024-2029年中国网上药店前景预测分析</w:t>
      </w:r>
    </w:p>
    <w:p>
      <w:pPr>
        <w:spacing w:after="150"/>
      </w:pPr>
      <w:r>
        <w:rPr/>
        <w:t xml:space="preserve">一、网上药店短期内不会进入快速发展阶段</w:t>
      </w:r>
    </w:p>
    <w:p>
      <w:pPr>
        <w:spacing w:after="150"/>
      </w:pPr>
      <w:r>
        <w:rPr/>
        <w:t xml:space="preserve">二、我国网上药店发展趋势探讨</w:t>
      </w:r>
    </w:p>
    <w:p>
      <w:pPr>
        <w:spacing w:after="150"/>
      </w:pPr>
      <w:r>
        <w:rPr/>
        <w:t xml:space="preserve">三、网上药店市场盈利预测分析</w:t>
      </w:r>
    </w:p>
    <w:p>
      <w:pPr>
        <w:spacing w:after="150"/>
      </w:pPr>
      <w:r>
        <w:rPr>
          <w:b w:val="1"/>
          <w:bCs w:val="1"/>
        </w:rPr>
        <w:t xml:space="preserve">第十二章 研究结论及发展建议</w:t>
      </w:r>
    </w:p>
    <w:p>
      <w:pPr>
        <w:spacing w:after="150"/>
      </w:pPr>
      <w:r>
        <w:rPr/>
        <w:t xml:space="preserve">第一节 网上药店行业研究结论及建议</w:t>
      </w:r>
    </w:p>
    <w:p>
      <w:pPr>
        <w:spacing w:after="150"/>
      </w:pPr>
      <w:r>
        <w:rPr/>
        <w:t xml:space="preserve">第二节 中道泰和网上药店行业发展建议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图表：2019-2023年我国季度gdp增长率 单位：%</w:t>
      </w:r>
    </w:p>
    <w:p>
      <w:pPr>
        <w:spacing w:after="150"/>
      </w:pPr>
      <w:r>
        <w:rPr/>
        <w:t xml:space="preserve">图表：2019-2023年我国三产业增加值季度增长率 单位：%</w:t>
      </w:r>
    </w:p>
    <w:p>
      <w:pPr>
        <w:spacing w:after="150"/>
      </w:pPr>
      <w:r>
        <w:rPr/>
        <w:t xml:space="preserve">图表：2019-2023年我国季度gdp增长率 单位：%</w:t>
      </w:r>
    </w:p>
    <w:p>
      <w:pPr>
        <w:spacing w:after="150"/>
      </w:pPr>
      <w:r>
        <w:rPr/>
        <w:t xml:space="preserve">图表：2019-2023年我国固定资产投资情况</w:t>
      </w:r>
    </w:p>
    <w:p>
      <w:pPr>
        <w:spacing w:after="150"/>
      </w:pPr>
      <w:r>
        <w:rPr/>
        <w:t xml:space="preserve">图表：2019-2023年各地区固定资产投资(不含农户)情况</w:t>
      </w:r>
    </w:p>
    <w:p>
      <w:pPr>
        <w:spacing w:after="150"/>
      </w:pPr>
      <w:r>
        <w:rPr/>
        <w:t xml:space="preserve">图表：2019-2023年我国固定资产(不含农户)增速情况</w:t>
      </w:r>
    </w:p>
    <w:p>
      <w:pPr>
        <w:spacing w:after="150"/>
      </w:pPr>
      <w:r>
        <w:rPr/>
        <w:t xml:space="preserve">图表：2019-2023年固定资产投资走势图 单位：%</w:t>
      </w:r>
    </w:p>
    <w:p>
      <w:pPr>
        <w:spacing w:after="150"/>
      </w:pPr>
      <w:r>
        <w:rPr/>
        <w:t xml:space="preserve">图表：2019-2023年我国cpi、ppi运行趋势 单位：%</w:t>
      </w:r>
    </w:p>
    <w:p>
      <w:pPr>
        <w:spacing w:after="150"/>
      </w:pPr>
      <w:r>
        <w:rPr/>
        <w:t xml:space="preserve">图表：2019-2023年企业商品价格指数走势</w:t>
      </w:r>
    </w:p>
    <w:p>
      <w:pPr>
        <w:spacing w:after="150"/>
      </w:pPr>
      <w:r>
        <w:rPr/>
        <w:t xml:space="preserve">图表：2019-2023年工业增加值</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图表：2012-2019网络应用使用率排名变化</w:t>
      </w:r>
    </w:p>
    <w:p>
      <w:pPr>
        <w:spacing w:after="150"/>
      </w:pPr>
      <w:r>
        <w:rPr/>
        <w:t xml:space="preserve">图表：2019-2023年度中国网购消费力十大城市(成交金额)</w:t>
      </w:r>
    </w:p>
    <w:p>
      <w:pPr>
        <w:spacing w:after="150"/>
      </w:pPr>
      <w:r>
        <w:rPr/>
        <w:t xml:space="preserve">图表：2019-2023年度中国网购消费力十大城市(成交金额百分比)</w:t>
      </w:r>
    </w:p>
    <w:p>
      <w:pPr>
        <w:spacing w:after="150"/>
      </w:pPr>
      <w:r>
        <w:rPr/>
        <w:t xml:space="preserve">图表：不同城市网购网民的网龄</w:t>
      </w:r>
    </w:p>
    <w:p>
      <w:pPr>
        <w:spacing w:after="150"/>
      </w:pPr>
      <w:r>
        <w:rPr/>
        <w:t xml:space="preserve">图表：不同购物网站用户性别结构比较</w:t>
      </w:r>
    </w:p>
    <w:p>
      <w:pPr>
        <w:spacing w:after="150"/>
      </w:pPr>
      <w:r>
        <w:rPr/>
        <w:t xml:space="preserve">图表：网购用户学历结构</w:t>
      </w:r>
    </w:p>
    <w:p>
      <w:pPr>
        <w:spacing w:after="150"/>
      </w:pPr>
      <w:r>
        <w:rPr/>
        <w:t xml:space="preserve">图表：不同城市网购网民学历结构</w:t>
      </w:r>
    </w:p>
    <w:p>
      <w:pPr>
        <w:spacing w:after="150"/>
      </w:pPr>
      <w:r>
        <w:rPr/>
        <w:t xml:space="preserve">图表：不同城市网购网民年龄结构</w:t>
      </w:r>
    </w:p>
    <w:p>
      <w:pPr>
        <w:spacing w:after="150"/>
      </w:pPr>
      <w:r>
        <w:rPr/>
        <w:t xml:space="preserve">图表：不同购物网站用户年龄结构</w:t>
      </w:r>
    </w:p>
    <w:p>
      <w:pPr>
        <w:spacing w:after="150"/>
      </w:pPr>
      <w:r>
        <w:rPr/>
        <w:t xml:space="preserve">图表：不同购物网站用户中的学生/非学生比例</w:t>
      </w:r>
    </w:p>
    <w:p>
      <w:pPr>
        <w:spacing w:after="150"/>
      </w:pPr>
      <w:r>
        <w:rPr/>
        <w:t xml:space="preserve">图表：不同城市网购网民月收入结构</w:t>
      </w:r>
    </w:p>
    <w:p>
      <w:pPr>
        <w:spacing w:after="150"/>
      </w:pPr>
      <w:r>
        <w:rPr/>
        <w:t xml:space="preserve">图表：不同购物网站用户的月收入结构</w:t>
      </w:r>
    </w:p>
    <w:p>
      <w:pPr>
        <w:spacing w:after="150"/>
      </w:pPr>
      <w:r>
        <w:rPr/>
        <w:t xml:space="preserve">图表：不同城市网民购买商品情况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中国网上药店行业前景展望与未来趋势预测报告(2024-2029版)</dc:title>
  <dc:description>中国网上药店行业前景展望与未来趋势预测报告(2024-2029版)</dc:description>
  <dc:subject>中国网上药店行业前景展望与未来趋势预测报告(2024-2029版)</dc:subject>
  <cp:keywords>研究报告</cp:keywords>
  <cp:category>研究报告</cp:category>
  <cp:lastModifiedBy>北京中道泰和信息咨询有限公司</cp:lastModifiedBy>
  <dcterms:created xsi:type="dcterms:W3CDTF">2024-01-30T04:50:23+08:00</dcterms:created>
  <dcterms:modified xsi:type="dcterms:W3CDTF">2024-01-30T04:50:23+08:00</dcterms:modified>
</cp:coreProperties>
</file>

<file path=docProps/custom.xml><?xml version="1.0" encoding="utf-8"?>
<Properties xmlns="http://schemas.openxmlformats.org/officeDocument/2006/custom-properties" xmlns:vt="http://schemas.openxmlformats.org/officeDocument/2006/docPropsVTypes"/>
</file>