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炊具行业市场深度分析及发展策略研究报告(2024-2029版)</w:t>
      </w:r>
    </w:p>
    <w:p>
      <w:pPr>
        <w:spacing w:after="150"/>
      </w:pPr>
      <w:r>
        <w:rPr>
          <w:b w:val="1"/>
          <w:bCs w:val="1"/>
        </w:rPr>
        <w:t xml:space="preserve">报告简介</w:t>
      </w:r>
    </w:p>
    <w:p>
      <w:pPr>
        <w:spacing w:after="150"/>
      </w:pPr>
      <w:r>
        <w:rPr/>
        <w:t xml:space="preserve">炊具，意思是指做饭用的器具、器皿，是属于现代汉语中的白话词汇，在古代该词比较少见，是属于使用频率较高的现代汉语词汇。《说文解字(2024-2029版)》记载着该词语的详细解释。《史记•孝武本纪(2024-2029版)》载：“其祠列火满坛旁，坛旁烹炊具。”我国古代炊具有鼎、镬(huò)、甑(zèng)、甗(yǎn)、鬲(lì)等。鼎，最早是陶制的，殷周以后开始用青铜制作。随着现代科技的发展，炊具的制作材料不断变化，多为铁、铝等，炊具的种类也繁多，有电饭锅、微波炉、高压锅、平底锅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炊具相关企业和科研单位等的实地调查，对国内外炊具行业的供给与需求状况、相关行业的发展状况、市场消费变化等进行了分析。重点研究了主要炊具品牌的发展状况，以及未来中国炊具行业将面临的机遇以及企业的应对策略。报告还分析了炊具市场的竞争格局，行业的发展动向，并对行业相关政策进行了介绍和政策趋向研判，是炊具生产企业、科研单位、零售企业等单位准确了解目前炊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炊具行业界定和分类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炊具行业国内外发展概述</w:t>
      </w:r>
    </w:p>
    <w:p>
      <w:pPr>
        <w:spacing w:after="150"/>
      </w:pPr>
      <w:r>
        <w:rPr/>
        <w:t xml:space="preserve">第一节 全球炊具行业发展概况</w:t>
      </w:r>
    </w:p>
    <w:p>
      <w:pPr>
        <w:spacing w:after="150"/>
      </w:pPr>
      <w:r>
        <w:rPr/>
        <w:t xml:space="preserve">一、全球炊具行业发展现状</w:t>
      </w:r>
    </w:p>
    <w:p>
      <w:pPr>
        <w:spacing w:after="150"/>
      </w:pPr>
      <w:r>
        <w:rPr/>
        <w:t xml:space="preserve">二、全球炊具行业发展趋势</w:t>
      </w:r>
    </w:p>
    <w:p>
      <w:pPr>
        <w:spacing w:after="150"/>
      </w:pPr>
      <w:r>
        <w:rPr/>
        <w:t xml:space="preserve">三、主要国家和地区发展状况</w:t>
      </w:r>
    </w:p>
    <w:p>
      <w:pPr>
        <w:spacing w:after="150"/>
      </w:pPr>
      <w:r>
        <w:rPr/>
        <w:t xml:space="preserve">第二节 中国炊具行业发展概况</w:t>
      </w:r>
    </w:p>
    <w:p>
      <w:pPr>
        <w:spacing w:after="150"/>
      </w:pPr>
      <w:r>
        <w:rPr/>
        <w:t xml:space="preserve">一、中国炊具行业发展历程与现状</w:t>
      </w:r>
    </w:p>
    <w:p>
      <w:pPr>
        <w:spacing w:after="150"/>
      </w:pPr>
      <w:r>
        <w:rPr/>
        <w:t xml:space="preserve">二、中国炊具行业发展中存在的问题</w:t>
      </w:r>
    </w:p>
    <w:p>
      <w:pPr>
        <w:spacing w:after="150"/>
      </w:pPr>
      <w:r>
        <w:rPr>
          <w:b w:val="1"/>
          <w:bCs w:val="1"/>
        </w:rPr>
        <w:t xml:space="preserve">第三章 中国炊具行业发展环境分析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炊具行业政策环境</w:t>
      </w:r>
    </w:p>
    <w:p>
      <w:pPr>
        <w:spacing w:after="150"/>
      </w:pPr>
      <w:r>
        <w:rPr/>
        <w:t xml:space="preserve">第四节 炊具行业技术环境</w:t>
      </w:r>
    </w:p>
    <w:p>
      <w:pPr>
        <w:spacing w:after="150"/>
      </w:pPr>
      <w:r>
        <w:rPr>
          <w:b w:val="1"/>
          <w:bCs w:val="1"/>
        </w:rPr>
        <w:t xml:space="preserve">第四章 中国炊具行业市场分析</w:t>
      </w:r>
    </w:p>
    <w:p>
      <w:pPr>
        <w:spacing w:after="150"/>
      </w:pPr>
      <w:r>
        <w:rPr/>
        <w:t xml:space="preserve">第一节 市场规模</w:t>
      </w:r>
    </w:p>
    <w:p>
      <w:pPr>
        <w:spacing w:after="150"/>
      </w:pPr>
      <w:r>
        <w:rPr/>
        <w:t xml:space="preserve">一、炊具行业市场规模及增速</w:t>
      </w:r>
    </w:p>
    <w:p>
      <w:pPr>
        <w:spacing w:after="150"/>
      </w:pPr>
      <w:r>
        <w:rPr/>
        <w:t xml:space="preserve">二、炊具行业市场饱和度</w:t>
      </w:r>
    </w:p>
    <w:p>
      <w:pPr>
        <w:spacing w:after="150"/>
      </w:pPr>
      <w:r>
        <w:rPr/>
        <w:t xml:space="preserve">三、影响炊具行业市场规模的因素</w:t>
      </w:r>
    </w:p>
    <w:p>
      <w:pPr>
        <w:spacing w:after="150"/>
      </w:pPr>
      <w:r>
        <w:rPr/>
        <w:t xml:space="preserve">四、2024-2029年炊具行业市场规模及增速预测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一、炊具行业所处生命周期</w:t>
      </w:r>
    </w:p>
    <w:p>
      <w:pPr>
        <w:spacing w:after="150"/>
      </w:pPr>
      <w:r>
        <w:rPr/>
        <w:t xml:space="preserve">二、技术变革与行业革新对炊具行业的影响</w:t>
      </w:r>
    </w:p>
    <w:p>
      <w:pPr>
        <w:spacing w:after="150"/>
      </w:pPr>
      <w:r>
        <w:rPr/>
        <w:t xml:space="preserve">三、差异化分析</w:t>
      </w:r>
    </w:p>
    <w:p>
      <w:pPr>
        <w:spacing w:after="150"/>
      </w:pPr>
      <w:r>
        <w:rPr>
          <w:b w:val="1"/>
          <w:bCs w:val="1"/>
        </w:rPr>
        <w:t xml:space="preserve">第五章 中国炊具行业供给与需求情况分析</w:t>
      </w:r>
    </w:p>
    <w:p>
      <w:pPr>
        <w:spacing w:after="150"/>
      </w:pPr>
      <w:r>
        <w:rPr/>
        <w:t xml:space="preserve">第一节 2019-2023年中国炊具行业总体规模</w:t>
      </w:r>
    </w:p>
    <w:p>
      <w:pPr>
        <w:spacing w:after="150"/>
      </w:pPr>
      <w:r>
        <w:rPr/>
        <w:t xml:space="preserve">第二节 中国炊具行业盈利情况分析</w:t>
      </w:r>
    </w:p>
    <w:p>
      <w:pPr>
        <w:spacing w:after="150"/>
      </w:pPr>
      <w:r>
        <w:rPr/>
        <w:t xml:space="preserve">第三节 中国炊具行业供给概况</w:t>
      </w:r>
    </w:p>
    <w:p>
      <w:pPr>
        <w:spacing w:after="150"/>
      </w:pPr>
      <w:r>
        <w:rPr/>
        <w:t xml:space="preserve">一、2019-2023年中国炊具供给情况分析</w:t>
      </w:r>
    </w:p>
    <w:p>
      <w:pPr>
        <w:spacing w:after="150"/>
      </w:pPr>
      <w:r>
        <w:rPr/>
        <w:t xml:space="preserve">二、中国炊具行业供给特点分析</w:t>
      </w:r>
    </w:p>
    <w:p>
      <w:pPr>
        <w:spacing w:after="150"/>
      </w:pPr>
      <w:r>
        <w:rPr/>
        <w:t xml:space="preserve">三、2024-2029年中国炊具行业供给预测分析</w:t>
      </w:r>
    </w:p>
    <w:p>
      <w:pPr>
        <w:spacing w:after="150"/>
      </w:pPr>
      <w:r>
        <w:rPr/>
        <w:t xml:space="preserve">第四节 中国炊具行业需求概况</w:t>
      </w:r>
    </w:p>
    <w:p>
      <w:pPr>
        <w:spacing w:after="150"/>
      </w:pPr>
      <w:r>
        <w:rPr/>
        <w:t xml:space="preserve">一、2019-2023年中国炊具行业需求情况分析</w:t>
      </w:r>
    </w:p>
    <w:p>
      <w:pPr>
        <w:spacing w:after="150"/>
      </w:pPr>
      <w:r>
        <w:rPr/>
        <w:t xml:space="preserve">二、中国炊具行业市场需求特点分析</w:t>
      </w:r>
    </w:p>
    <w:p>
      <w:pPr>
        <w:spacing w:after="150"/>
      </w:pPr>
      <w:r>
        <w:rPr/>
        <w:t xml:space="preserve">三、2024-2029年中国炊具市场需求预测分析</w:t>
      </w:r>
    </w:p>
    <w:p>
      <w:pPr>
        <w:spacing w:after="150"/>
      </w:pPr>
      <w:r>
        <w:rPr/>
        <w:t xml:space="preserve">第五节 炊具产业供需平衡状况分析</w:t>
      </w:r>
    </w:p>
    <w:p>
      <w:pPr>
        <w:spacing w:after="150"/>
      </w:pPr>
      <w:r>
        <w:rPr>
          <w:b w:val="1"/>
          <w:bCs w:val="1"/>
        </w:rPr>
        <w:t xml:space="preserve">第六章 中国炊具行业区域市场分析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中国炊具行业产业链分析</w:t>
      </w:r>
    </w:p>
    <w:p>
      <w:pPr>
        <w:spacing w:after="150"/>
      </w:pPr>
      <w:r>
        <w:rPr/>
        <w:t xml:space="preserve">第一节 炊具行业产业链分析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炊具上游行业分析</w:t>
      </w:r>
    </w:p>
    <w:p>
      <w:pPr>
        <w:spacing w:after="150"/>
      </w:pPr>
      <w:r>
        <w:rPr/>
        <w:t xml:space="preserve">一、炊具成本构成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四、上游行业对炊具行业的影响</w:t>
      </w:r>
    </w:p>
    <w:p>
      <w:pPr>
        <w:spacing w:after="150"/>
      </w:pPr>
      <w:r>
        <w:rPr/>
        <w:t xml:space="preserve">第三节 炊具下游行业分析</w:t>
      </w:r>
    </w:p>
    <w:p>
      <w:pPr>
        <w:spacing w:after="150"/>
      </w:pPr>
      <w:r>
        <w:rPr/>
        <w:t xml:space="preserve">一、炊具下游行业分布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四、下游需求对炊具行业的影响</w:t>
      </w:r>
    </w:p>
    <w:p>
      <w:pPr>
        <w:spacing w:after="150"/>
      </w:pPr>
      <w:r>
        <w:rPr>
          <w:b w:val="1"/>
          <w:bCs w:val="1"/>
        </w:rPr>
        <w:t xml:space="preserve">第八章 中国炊具行业主导驱动因素分析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中国炊具行业偿债能力分析</w:t>
      </w:r>
    </w:p>
    <w:p>
      <w:pPr>
        <w:spacing w:after="150"/>
      </w:pPr>
      <w:r>
        <w:rPr/>
        <w:t xml:space="preserve">第一节 炊具行业资产负债率分析</w:t>
      </w:r>
    </w:p>
    <w:p>
      <w:pPr>
        <w:spacing w:after="150"/>
      </w:pPr>
      <w:r>
        <w:rPr/>
        <w:t xml:space="preserve">第二节 炊具行业速动比率分析</w:t>
      </w:r>
    </w:p>
    <w:p>
      <w:pPr>
        <w:spacing w:after="150"/>
      </w:pPr>
      <w:r>
        <w:rPr/>
        <w:t xml:space="preserve">第三节 炊具行业流动比率分析</w:t>
      </w:r>
    </w:p>
    <w:p>
      <w:pPr>
        <w:spacing w:after="150"/>
      </w:pPr>
      <w:r>
        <w:rPr/>
        <w:t xml:space="preserve">第四节 炊具行业利息保障倍数分析</w:t>
      </w:r>
    </w:p>
    <w:p>
      <w:pPr>
        <w:spacing w:after="150"/>
      </w:pPr>
      <w:r>
        <w:rPr/>
        <w:t xml:space="preserve">第五节 2024-2029年炊具行业偿债能力预测</w:t>
      </w:r>
    </w:p>
    <w:p>
      <w:pPr>
        <w:spacing w:after="150"/>
      </w:pPr>
      <w:r>
        <w:rPr>
          <w:b w:val="1"/>
          <w:bCs w:val="1"/>
        </w:rPr>
        <w:t xml:space="preserve">第十章 中国炊具行业营运能力分析</w:t>
      </w:r>
    </w:p>
    <w:p>
      <w:pPr>
        <w:spacing w:after="150"/>
      </w:pPr>
      <w:r>
        <w:rPr/>
        <w:t xml:space="preserve">第一节 炊具行业总资产周转率分析</w:t>
      </w:r>
    </w:p>
    <w:p>
      <w:pPr>
        <w:spacing w:after="150"/>
      </w:pPr>
      <w:r>
        <w:rPr/>
        <w:t xml:space="preserve">第二节 炊具行业净资产周转率分析</w:t>
      </w:r>
    </w:p>
    <w:p>
      <w:pPr>
        <w:spacing w:after="150"/>
      </w:pPr>
      <w:r>
        <w:rPr/>
        <w:t xml:space="preserve">第三节 炊具行业应收账款周转率分析</w:t>
      </w:r>
    </w:p>
    <w:p>
      <w:pPr>
        <w:spacing w:after="150"/>
      </w:pPr>
      <w:r>
        <w:rPr/>
        <w:t xml:space="preserve">第四节 炊具行业存货周转率分析</w:t>
      </w:r>
    </w:p>
    <w:p>
      <w:pPr>
        <w:spacing w:after="150"/>
      </w:pPr>
      <w:r>
        <w:rPr/>
        <w:t xml:space="preserve">第五节 2024-2029年炊具行业营运能力预测</w:t>
      </w:r>
    </w:p>
    <w:p>
      <w:pPr>
        <w:spacing w:after="150"/>
      </w:pPr>
      <w:r>
        <w:rPr>
          <w:b w:val="1"/>
          <w:bCs w:val="1"/>
        </w:rPr>
        <w:t xml:space="preserve">第十一章 中国炊具行业竞争分析</w:t>
      </w:r>
    </w:p>
    <w:p>
      <w:pPr>
        <w:spacing w:after="150"/>
      </w:pPr>
      <w:r>
        <w:rPr/>
        <w:t xml:space="preserve">第一节 重点炊具企业市场份额</w:t>
      </w:r>
    </w:p>
    <w:p>
      <w:pPr>
        <w:spacing w:after="150"/>
      </w:pPr>
      <w:r>
        <w:rPr/>
        <w:t xml:space="preserve">第二节 炊具行业市场集中度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中国炊具行业重点企业分析</w:t>
      </w:r>
    </w:p>
    <w:p>
      <w:pPr>
        <w:spacing w:after="150"/>
      </w:pPr>
      <w:r>
        <w:rPr/>
        <w:t xml:space="preserve">第一节 兰溪凯斯特炊具有限公司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浙江亿家缘炊具有限公司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揭阳市宏嘉炊具有限公司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平顶山市美伊厨炊具有限公司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金华恒鑫炊具有限公司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格林攀(江门)炊具有限公司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温州富硒康炊具有限公司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2024-2029年中国炊具行业发展与投资风险分析</w:t>
      </w:r>
    </w:p>
    <w:p>
      <w:pPr>
        <w:spacing w:after="150"/>
      </w:pPr>
      <w:r>
        <w:rPr/>
        <w:t xml:space="preserve">第一节 炊具行业环境风险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炊具行业政策风险</w:t>
      </w:r>
    </w:p>
    <w:p>
      <w:pPr>
        <w:spacing w:after="150"/>
      </w:pPr>
      <w:r>
        <w:rPr/>
        <w:t xml:space="preserve">第四节 炊具行业市场风险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2024-2029年中国炊具行业发展前景及投资机会分析</w:t>
      </w:r>
    </w:p>
    <w:p>
      <w:pPr>
        <w:spacing w:after="150"/>
      </w:pPr>
      <w:r>
        <w:rPr/>
        <w:t xml:space="preserve">第一节 炊具行业发展前景预测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炊具行业投资机会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炊具行业研究结论及建议</w:t>
      </w:r>
    </w:p>
    <w:p>
      <w:pPr>
        <w:spacing w:after="150"/>
      </w:pPr>
      <w:r>
        <w:rPr/>
        <w:t xml:space="preserve">第二节 中道泰和炊具行业发展建议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图表：炊具行业生命周期</w:t>
      </w:r>
    </w:p>
    <w:p>
      <w:pPr>
        <w:spacing w:after="150"/>
      </w:pPr>
      <w:r>
        <w:rPr/>
        <w:t xml:space="preserve">图表：炊具行业产业链结构</w:t>
      </w:r>
    </w:p>
    <w:p>
      <w:pPr>
        <w:spacing w:after="150"/>
      </w:pPr>
      <w:r>
        <w:rPr/>
        <w:t xml:space="preserve">图表：2019-2023年全球炊具行业市场规模</w:t>
      </w:r>
    </w:p>
    <w:p>
      <w:pPr>
        <w:spacing w:after="150"/>
      </w:pPr>
      <w:r>
        <w:rPr/>
        <w:t xml:space="preserve">图表：2019-2023年中国炊具行业市场规模</w:t>
      </w:r>
    </w:p>
    <w:p>
      <w:pPr>
        <w:spacing w:after="150"/>
      </w:pPr>
      <w:r>
        <w:rPr/>
        <w:t xml:space="preserve">图表：2019-2023年中国炊具市场占全球份额比较</w:t>
      </w:r>
    </w:p>
    <w:p>
      <w:pPr>
        <w:spacing w:after="150"/>
      </w:pPr>
      <w:r>
        <w:rPr/>
        <w:t xml:space="preserve">图表：2019-2023年炊具行业集中度</w:t>
      </w:r>
    </w:p>
    <w:p>
      <w:pPr>
        <w:spacing w:after="150"/>
      </w:pPr>
      <w:r>
        <w:rPr/>
        <w:t xml:space="preserve">图表：2019-2023年炊具行业利润总额</w:t>
      </w:r>
    </w:p>
    <w:p>
      <w:pPr>
        <w:spacing w:after="150"/>
      </w:pPr>
      <w:r>
        <w:rPr/>
        <w:t xml:space="preserve">图表：2019-2023年炊具行业资产总计</w:t>
      </w:r>
    </w:p>
    <w:p>
      <w:pPr>
        <w:spacing w:after="150"/>
      </w:pPr>
      <w:r>
        <w:rPr/>
        <w:t xml:space="preserve">图表：2019-2023年炊具行业负债总计</w:t>
      </w:r>
    </w:p>
    <w:p>
      <w:pPr>
        <w:spacing w:after="150"/>
      </w:pPr>
      <w:r>
        <w:rPr/>
        <w:t xml:space="preserve">图表：2019-2023年炊具行业竞争力分析</w:t>
      </w:r>
    </w:p>
    <w:p>
      <w:pPr>
        <w:spacing w:after="150"/>
      </w:pPr>
      <w:r>
        <w:rPr/>
        <w:t xml:space="preserve">图表：2019-2023年炊具市场价格走势</w:t>
      </w:r>
    </w:p>
    <w:p>
      <w:pPr>
        <w:spacing w:after="150"/>
      </w:pPr>
      <w:r>
        <w:rPr/>
        <w:t xml:space="preserve">图表：2019-2023年炊具行业主营业务收入</w:t>
      </w:r>
    </w:p>
    <w:p>
      <w:pPr>
        <w:spacing w:after="150"/>
      </w:pPr>
      <w:r>
        <w:rPr/>
        <w:t xml:space="preserve">图表：2019-2023年炊具行业主营业务成本</w:t>
      </w:r>
    </w:p>
    <w:p>
      <w:pPr>
        <w:spacing w:after="150"/>
      </w:pPr>
      <w:r>
        <w:rPr/>
        <w:t xml:space="preserve">图表：2019-2023年炊具行业管理费用分析</w:t>
      </w:r>
    </w:p>
    <w:p>
      <w:pPr>
        <w:spacing w:after="150"/>
      </w:pPr>
      <w:r>
        <w:rPr/>
        <w:t xml:space="preserve">图表：2019-2023年炊具行业财务费用分析</w:t>
      </w:r>
    </w:p>
    <w:p>
      <w:pPr>
        <w:spacing w:after="150"/>
      </w:pPr>
      <w:r>
        <w:rPr/>
        <w:t xml:space="preserve">图表：2019-2023年炊具行业重要数据指标比较</w:t>
      </w:r>
    </w:p>
    <w:p>
      <w:pPr>
        <w:spacing w:after="150"/>
      </w:pPr>
      <w:r>
        <w:rPr/>
        <w:t xml:space="preserve">图表：2019-2023年中国炊具行业盈利能力分析</w:t>
      </w:r>
    </w:p>
    <w:p>
      <w:pPr>
        <w:spacing w:after="150"/>
      </w:pPr>
      <w:r>
        <w:rPr/>
        <w:t xml:space="preserve">图表：2019-2023年中国炊具行业运营能力分析</w:t>
      </w:r>
    </w:p>
    <w:p>
      <w:pPr>
        <w:spacing w:after="150"/>
      </w:pPr>
      <w:r>
        <w:rPr/>
        <w:t xml:space="preserve">图表：2019-2023年中国炊具行业偿债能力分析</w:t>
      </w:r>
    </w:p>
    <w:p>
      <w:pPr>
        <w:spacing w:after="150"/>
      </w:pPr>
      <w:r>
        <w:rPr/>
        <w:t xml:space="preserve">图表：2019-2023年中国炊具行业发展能力分析</w:t>
      </w:r>
    </w:p>
    <w:p>
      <w:pPr>
        <w:spacing w:after="150"/>
      </w:pPr>
      <w:r>
        <w:rPr/>
        <w:t xml:space="preserve">图表：2019-2023年炊具行业不同规模企业数量分布</w:t>
      </w:r>
    </w:p>
    <w:p>
      <w:pPr>
        <w:spacing w:after="150"/>
      </w:pPr>
      <w:r>
        <w:rPr/>
        <w:t xml:space="preserve">图表：2019-2023年炊具行业不同规模企业从业人员分布</w:t>
      </w:r>
    </w:p>
    <w:p>
      <w:pPr>
        <w:spacing w:after="150"/>
      </w:pPr>
      <w:r>
        <w:rPr/>
        <w:t xml:space="preserve">图表：2019-2023年炊具行业不同规模企业资产总额分布</w:t>
      </w:r>
    </w:p>
    <w:p>
      <w:pPr>
        <w:spacing w:after="150"/>
      </w:pPr>
      <w:r>
        <w:rPr/>
        <w:t xml:space="preserve">图表：2019-2023年炊具行业不同规模企业利润总额分布</w:t>
      </w:r>
    </w:p>
    <w:p>
      <w:pPr>
        <w:spacing w:after="150"/>
      </w:pPr>
      <w:r>
        <w:rPr/>
        <w:t xml:space="preserve">图表：2019-2023年炊具行业不同性质企业数量分布</w:t>
      </w:r>
    </w:p>
    <w:p>
      <w:pPr>
        <w:spacing w:after="150"/>
      </w:pPr>
      <w:r>
        <w:rPr/>
        <w:t xml:space="preserve">图表：2019-2023年炊具行业不同性质企业从业人员分布</w:t>
      </w:r>
    </w:p>
    <w:p>
      <w:pPr>
        <w:spacing w:after="150"/>
      </w:pPr>
      <w:r>
        <w:rPr/>
        <w:t xml:space="preserve">图表：2019-2023年炊具行业不同性质企业资产总额分布</w:t>
      </w:r>
    </w:p>
    <w:p>
      <w:pPr>
        <w:spacing w:after="150"/>
      </w:pPr>
      <w:r>
        <w:rPr/>
        <w:t xml:space="preserve">图表：2019-2023年炊具行业不同性质企业利润总额分布</w:t>
      </w:r>
    </w:p>
    <w:p>
      <w:pPr>
        <w:spacing w:after="150"/>
      </w:pPr>
      <w:r>
        <w:rPr/>
        <w:t xml:space="preserve">图表：2024-2029年炊具行业市场规模预测</w:t>
      </w:r>
    </w:p>
    <w:p>
      <w:pPr>
        <w:spacing w:after="150"/>
      </w:pPr>
      <w:r>
        <w:rPr/>
        <w:t xml:space="preserve">图表：2024-2029年炊具行业竞争格局预测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炊具行业市场深度分析及发展策略研究报告(2024-2029版)</dc:title>
  <dc:description>炊具行业市场深度分析及发展策略研究报告(2024-2029版)</dc:description>
  <dc:subject>炊具行业市场深度分析及发展策略研究报告(2024-2029版)</dc:subject>
  <cp:keywords>研究报告</cp:keywords>
  <cp:category>研究报告</cp:category>
  <cp:lastModifiedBy>北京中道泰和信息咨询有限公司</cp:lastModifiedBy>
  <dcterms:created xsi:type="dcterms:W3CDTF">2024-01-30T04:40:43+08:00</dcterms:created>
  <dcterms:modified xsi:type="dcterms:W3CDTF">2024-01-30T04:40:43+08:00</dcterms:modified>
</cp:coreProperties>
</file>

<file path=docProps/custom.xml><?xml version="1.0" encoding="utf-8"?>
<Properties xmlns="http://schemas.openxmlformats.org/officeDocument/2006/custom-properties" xmlns:vt="http://schemas.openxmlformats.org/officeDocument/2006/docPropsVTypes"/>
</file>