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中国新材料行业现状及发展趋势报告(2026-2031版)</w:t>
      </w:r>
    </w:p>
    <w:p>
      <w:pPr>
        <w:spacing w:after="150"/>
      </w:pPr>
      <w:r>
        <w:rPr>
          <w:b w:val="1"/>
          <w:bCs w:val="1"/>
        </w:rPr>
        <w:t xml:space="preserve">报告简介</w:t>
      </w:r>
    </w:p>
    <w:p>
      <w:pPr>
        <w:spacing w:after="150"/>
      </w:pPr>
      <w:r>
        <w:rPr/>
        <w:t xml:space="preserve">新材料是指新出现的具有优异性能和特殊功能的材料，或是由于成分或工艺改进而性能明显提高，或具有新功能的传统材料，其研发及工程化应用依赖于新原理、新方法、新技术、新工艺以及新装备的综合运用。</w:t>
      </w:r>
    </w:p>
    <w:p>
      <w:pPr>
        <w:spacing w:after="150"/>
      </w:pPr>
      <w:r>
        <w:rPr/>
        <w:t xml:space="preserve">新材料是国际竞争的重点领域之一，也是决定一国高端制造及国防安全的关键因素，目前全球范围内都在积极发展新材料，尤其是发达国家，2019年全球新材料产业规模达到2.82万亿美元，同比增长10%。</w:t>
      </w:r>
    </w:p>
    <w:p>
      <w:pPr>
        <w:spacing w:after="150"/>
      </w:pPr>
      <w:r>
        <w:rPr/>
        <w:t xml:space="preserve">2011年我国新材料产业总产值仅仅为0.8万亿元，到2019年我国新材料产业总产值已增长至4.5万亿元，同比增长15.4%，预计到2021年有望突破7万亿元。</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新材料及各子行业的发展状况、上下游行业发展状况、市场供需形势、新成果与技术等进行了分析，并重点分析了中国新材料行业发展状况和特点，以及中国新材料行业将面临的挑战、企业的发展策略等。报告还对全球的新材料行业发展态势作了详细分析，并对新材料行业进行了趋向研判，是新材料开发、经营企业，科研、投资机构等单位准确了解目前新材料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新材料产业相关概述</w:t>
      </w:r>
    </w:p>
    <w:p>
      <w:pPr>
        <w:spacing w:before="75" w:after="0"/>
      </w:pPr>
      <w:r>
        <w:rPr/>
        <w:t xml:space="preserve">第一节 新材料的概念</w:t>
      </w:r>
    </w:p>
    <w:p>
      <w:pPr>
        <w:spacing w:before="75" w:after="0"/>
      </w:pPr>
      <w:r>
        <w:rPr/>
        <w:t xml:space="preserve">一、新材料的定义</w:t>
      </w:r>
    </w:p>
    <w:p>
      <w:pPr>
        <w:spacing w:before="75" w:after="0"/>
      </w:pPr>
      <w:r>
        <w:rPr/>
        <w:t xml:space="preserve">二、新材料的分类</w:t>
      </w:r>
    </w:p>
    <w:p>
      <w:pPr>
        <w:spacing w:before="75" w:after="0"/>
      </w:pPr>
      <w:r>
        <w:rPr/>
        <w:t xml:space="preserve">三、新材料的特点</w:t>
      </w:r>
    </w:p>
    <w:p>
      <w:pPr>
        <w:spacing w:before="75" w:after="0"/>
      </w:pPr>
      <w:r>
        <w:rPr/>
        <w:t xml:space="preserve">第二节 新材料技术发展情况</w:t>
      </w:r>
    </w:p>
    <w:p>
      <w:pPr>
        <w:spacing w:before="75" w:after="0"/>
      </w:pPr>
      <w:r>
        <w:rPr/>
        <w:t xml:space="preserve">一、人类材料发展史简述</w:t>
      </w:r>
    </w:p>
    <w:p>
      <w:pPr>
        <w:spacing w:before="75" w:after="0"/>
      </w:pPr>
      <w:r>
        <w:rPr/>
        <w:t xml:space="preserve">二、新材料技术发展现状</w:t>
      </w:r>
    </w:p>
    <w:p>
      <w:pPr>
        <w:spacing w:before="75" w:after="0"/>
      </w:pPr>
      <w:r>
        <w:rPr/>
        <w:t xml:space="preserve">三、新材料技术发展趋势</w:t>
      </w:r>
    </w:p>
    <w:p>
      <w:pPr>
        <w:spacing w:before="75" w:after="0"/>
      </w:pPr>
      <w:r>
        <w:rPr>
          <w:b w:val="1"/>
          <w:bCs w:val="1"/>
        </w:rPr>
        <w:t xml:space="preserve">第二章 我国呼吸机行业发展环境分析</w:t>
      </w:r>
    </w:p>
    <w:p>
      <w:pPr>
        <w:spacing w:before="75" w:after="0"/>
      </w:pPr>
      <w:r>
        <w:rPr/>
        <w:t xml:space="preserve">第一节 经济发展环境分析</w:t>
      </w:r>
    </w:p>
    <w:p>
      <w:pPr>
        <w:spacing w:before="75" w:after="0"/>
      </w:pPr>
      <w:r>
        <w:rPr/>
        <w:t xml:space="preserve">一、宏观经济环境分析</w:t>
      </w:r>
    </w:p>
    <w:p>
      <w:pPr>
        <w:spacing w:before="75" w:after="0"/>
      </w:pPr>
      <w:r>
        <w:rPr/>
        <w:t xml:space="preserve">二、宏观经济对行业影响分析</w:t>
      </w:r>
    </w:p>
    <w:p>
      <w:pPr>
        <w:spacing w:before="75" w:after="0"/>
      </w:pPr>
      <w:r>
        <w:rPr/>
        <w:t xml:space="preserve">第二节 政策发展环境分析</w:t>
      </w:r>
    </w:p>
    <w:p>
      <w:pPr>
        <w:spacing w:before="75" w:after="0"/>
      </w:pPr>
      <w:r>
        <w:rPr/>
        <w:t xml:space="preserve">一、宏观经济政策</w:t>
      </w:r>
    </w:p>
    <w:p>
      <w:pPr>
        <w:spacing w:before="75" w:after="0"/>
      </w:pPr>
      <w:r>
        <w:rPr/>
        <w:t xml:space="preserve">二、行业相关政策</w:t>
      </w:r>
    </w:p>
    <w:p>
      <w:pPr>
        <w:spacing w:before="75" w:after="0"/>
      </w:pPr>
      <w:r>
        <w:rPr/>
        <w:t xml:space="preserve">三、医疗改革政策</w:t>
      </w:r>
    </w:p>
    <w:p>
      <w:pPr>
        <w:spacing w:before="75" w:after="0"/>
      </w:pPr>
      <w:r>
        <w:rPr/>
        <w:t xml:space="preserve">四、政策对行业影响</w:t>
      </w:r>
    </w:p>
    <w:p>
      <w:pPr>
        <w:spacing w:before="75" w:after="0"/>
      </w:pPr>
      <w:r>
        <w:rPr/>
        <w:t xml:space="preserve">第三节 社会发展环境分析</w:t>
      </w:r>
    </w:p>
    <w:p>
      <w:pPr>
        <w:spacing w:before="75" w:after="0"/>
      </w:pPr>
      <w:r>
        <w:rPr/>
        <w:t xml:space="preserve">一、社会环境</w:t>
      </w:r>
    </w:p>
    <w:p>
      <w:pPr>
        <w:spacing w:before="75" w:after="0"/>
      </w:pPr>
      <w:r>
        <w:rPr/>
        <w:t xml:space="preserve">二、社会环境对行业影响</w:t>
      </w:r>
    </w:p>
    <w:p>
      <w:pPr>
        <w:spacing w:before="75" w:after="0"/>
      </w:pPr>
      <w:r>
        <w:rPr>
          <w:b w:val="1"/>
          <w:bCs w:val="1"/>
        </w:rPr>
        <w:t xml:space="preserve">第三章 新材料发展现状</w:t>
      </w:r>
    </w:p>
    <w:p>
      <w:pPr>
        <w:spacing w:before="75" w:after="0"/>
      </w:pPr>
      <w:r>
        <w:rPr/>
        <w:t xml:space="preserve">第一节 中国新材料行业发展概况分析</w:t>
      </w:r>
    </w:p>
    <w:p>
      <w:pPr>
        <w:spacing w:before="75" w:after="0"/>
      </w:pPr>
      <w:r>
        <w:rPr/>
        <w:t xml:space="preserve">一、中国新材料行业发展历程分析</w:t>
      </w:r>
    </w:p>
    <w:p>
      <w:pPr>
        <w:spacing w:before="75" w:after="0"/>
      </w:pPr>
      <w:r>
        <w:rPr/>
        <w:t xml:space="preserve">二、中国新材料行业发展总体概况</w:t>
      </w:r>
    </w:p>
    <w:p>
      <w:pPr>
        <w:spacing w:before="75" w:after="0"/>
      </w:pPr>
      <w:r>
        <w:rPr/>
        <w:t xml:space="preserve">三、中国新材料行业发展特点分析</w:t>
      </w:r>
    </w:p>
    <w:p>
      <w:pPr>
        <w:spacing w:before="75" w:after="0"/>
      </w:pPr>
      <w:r>
        <w:rPr/>
        <w:t xml:space="preserve">第二节 中国新材料行业发展现状分析</w:t>
      </w:r>
    </w:p>
    <w:p>
      <w:pPr>
        <w:spacing w:before="75" w:after="0"/>
      </w:pPr>
      <w:r>
        <w:rPr/>
        <w:t xml:space="preserve">一、中国新材料行业市场规模</w:t>
      </w:r>
    </w:p>
    <w:p>
      <w:pPr>
        <w:spacing w:before="75" w:after="0"/>
      </w:pPr>
      <w:r>
        <w:rPr/>
        <w:t xml:space="preserve">二、中国新材料行业发展分析</w:t>
      </w:r>
    </w:p>
    <w:p>
      <w:pPr>
        <w:spacing w:before="75" w:after="0"/>
      </w:pPr>
      <w:r>
        <w:rPr/>
        <w:t xml:space="preserve">三、中国新材料企业发展分析</w:t>
      </w:r>
    </w:p>
    <w:p>
      <w:pPr>
        <w:spacing w:before="75" w:after="0"/>
      </w:pPr>
      <w:r>
        <w:rPr/>
        <w:t xml:space="preserve">第三节 2026-2031年中国新材料行业面临的困境及对策</w:t>
      </w:r>
    </w:p>
    <w:p>
      <w:pPr>
        <w:spacing w:before="75" w:after="0"/>
      </w:pPr>
      <w:r>
        <w:rPr/>
        <w:t xml:space="preserve">一、中国新材料行业面临的困境及对策</w:t>
      </w:r>
    </w:p>
    <w:p>
      <w:pPr>
        <w:spacing w:before="75" w:after="0"/>
      </w:pPr>
      <w:r>
        <w:rPr/>
        <w:t xml:space="preserve">1、中国新材料行业面临困境</w:t>
      </w:r>
    </w:p>
    <w:p>
      <w:pPr>
        <w:spacing w:before="75" w:after="0"/>
      </w:pPr>
      <w:r>
        <w:rPr/>
        <w:t xml:space="preserve">2、中国新材料行业对策探讨</w:t>
      </w:r>
    </w:p>
    <w:p>
      <w:pPr>
        <w:spacing w:before="75" w:after="0"/>
      </w:pPr>
      <w:r>
        <w:rPr/>
        <w:t xml:space="preserve">二、中国新材料企业发展困境及策略分析</w:t>
      </w:r>
    </w:p>
    <w:p>
      <w:pPr>
        <w:spacing w:before="75" w:after="0"/>
      </w:pPr>
      <w:r>
        <w:rPr/>
        <w:t xml:space="preserve">1、中国新材料企业面临的困境</w:t>
      </w:r>
    </w:p>
    <w:p>
      <w:pPr>
        <w:spacing w:before="75" w:after="0"/>
      </w:pPr>
      <w:r>
        <w:rPr/>
        <w:t xml:space="preserve">2、中国新材料企业的对策探讨</w:t>
      </w:r>
    </w:p>
    <w:p>
      <w:pPr>
        <w:spacing w:before="75" w:after="0"/>
      </w:pPr>
      <w:r>
        <w:rPr/>
        <w:t xml:space="preserve">三、国内新材料企业的出路分析</w:t>
      </w:r>
    </w:p>
    <w:p>
      <w:pPr>
        <w:spacing w:before="75" w:after="0"/>
      </w:pPr>
      <w:r>
        <w:rPr>
          <w:b w:val="1"/>
          <w:bCs w:val="1"/>
        </w:rPr>
        <w:t xml:space="preserve">第四章 化工新材料</w:t>
      </w:r>
    </w:p>
    <w:p>
      <w:pPr>
        <w:spacing w:before="75" w:after="0"/>
      </w:pPr>
      <w:r>
        <w:rPr/>
        <w:t xml:space="preserve">第一节 中国化工新材料行业发展概况</w:t>
      </w:r>
    </w:p>
    <w:p>
      <w:pPr>
        <w:spacing w:before="75" w:after="0"/>
      </w:pPr>
      <w:r>
        <w:rPr/>
        <w:t xml:space="preserve">一、我国化工新材料产业发展的基本现状</w:t>
      </w:r>
    </w:p>
    <w:p>
      <w:pPr>
        <w:spacing w:before="75" w:after="0"/>
      </w:pPr>
      <w:r>
        <w:rPr/>
        <w:t xml:space="preserve">二、我国化工新材料发展驶入快车道</w:t>
      </w:r>
    </w:p>
    <w:p>
      <w:pPr>
        <w:spacing w:before="75" w:after="0"/>
      </w:pPr>
      <w:r>
        <w:rPr/>
        <w:t xml:space="preserve">三、中国化工新材料产值突破5500亿</w:t>
      </w:r>
    </w:p>
    <w:p>
      <w:pPr>
        <w:spacing w:before="75" w:after="0"/>
      </w:pPr>
      <w:r>
        <w:rPr/>
        <w:t xml:space="preserve">四、我国化工新材料重点行业的发展趋势分析</w:t>
      </w:r>
    </w:p>
    <w:p>
      <w:pPr>
        <w:spacing w:before="75" w:after="0"/>
      </w:pPr>
      <w:r>
        <w:rPr/>
        <w:t xml:space="preserve">五、化工新材料产业明确发展思路</w:t>
      </w:r>
    </w:p>
    <w:p>
      <w:pPr>
        <w:spacing w:before="75" w:after="0"/>
      </w:pPr>
      <w:r>
        <w:rPr/>
        <w:t xml:space="preserve">六、中国化工新材料产业存在的主要问题</w:t>
      </w:r>
    </w:p>
    <w:p>
      <w:pPr>
        <w:spacing w:before="75" w:after="0"/>
      </w:pPr>
      <w:r>
        <w:rPr/>
        <w:t xml:space="preserve">七、化工新材料助中国高铁提速</w:t>
      </w:r>
    </w:p>
    <w:p>
      <w:pPr>
        <w:spacing w:before="75" w:after="0"/>
      </w:pPr>
      <w:r>
        <w:rPr/>
        <w:t xml:space="preserve">八、化工新材料市场缺口大</w:t>
      </w:r>
    </w:p>
    <w:p>
      <w:pPr>
        <w:spacing w:before="75" w:after="0"/>
      </w:pPr>
      <w:r>
        <w:rPr/>
        <w:t xml:space="preserve">九、中国化工新材料技术被国际认可</w:t>
      </w:r>
    </w:p>
    <w:p>
      <w:pPr>
        <w:spacing w:before="75" w:after="0"/>
      </w:pPr>
      <w:r>
        <w:rPr/>
        <w:t xml:space="preserve">第二节 化工新材料主要子行业简析</w:t>
      </w:r>
    </w:p>
    <w:p>
      <w:pPr>
        <w:spacing w:before="75" w:after="0"/>
      </w:pPr>
      <w:r>
        <w:rPr/>
        <w:t xml:space="preserve">一、有机硅景气周期长</w:t>
      </w:r>
    </w:p>
    <w:p>
      <w:pPr>
        <w:spacing w:before="75" w:after="0"/>
      </w:pPr>
      <w:r>
        <w:rPr/>
        <w:t xml:space="preserve">二、工程塑料市场空间广阔</w:t>
      </w:r>
    </w:p>
    <w:p>
      <w:pPr>
        <w:spacing w:before="75" w:after="0"/>
      </w:pPr>
      <w:r>
        <w:rPr/>
        <w:t xml:space="preserve">三、新型炭材料突破技术壁垒</w:t>
      </w:r>
    </w:p>
    <w:p>
      <w:pPr>
        <w:spacing w:before="75" w:after="0"/>
      </w:pPr>
      <w:r>
        <w:rPr/>
        <w:t xml:space="preserve">四、改性塑料以研发及专业服务为本</w:t>
      </w:r>
    </w:p>
    <w:p>
      <w:pPr>
        <w:spacing w:before="75" w:after="0"/>
      </w:pPr>
      <w:r>
        <w:rPr/>
        <w:t xml:space="preserve">五、mdi市场走向供需平衡</w:t>
      </w:r>
    </w:p>
    <w:p>
      <w:pPr>
        <w:spacing w:before="75" w:after="0"/>
      </w:pPr>
      <w:r>
        <w:rPr/>
        <w:t xml:space="preserve">第三节 合成材料</w:t>
      </w:r>
    </w:p>
    <w:p>
      <w:pPr>
        <w:spacing w:before="75" w:after="0"/>
      </w:pPr>
      <w:r>
        <w:rPr/>
        <w:t xml:space="preserve">一、国内合成材料产业发展现状</w:t>
      </w:r>
    </w:p>
    <w:p>
      <w:pPr>
        <w:spacing w:before="75" w:after="0"/>
      </w:pPr>
      <w:r>
        <w:rPr/>
        <w:t xml:space="preserve">二、通用工程塑料及塑料合金市场简析</w:t>
      </w:r>
    </w:p>
    <w:p>
      <w:pPr>
        <w:spacing w:before="75" w:after="0"/>
      </w:pPr>
      <w:r>
        <w:rPr/>
        <w:t xml:space="preserve">三、高性能纤维和复合材料发展状况</w:t>
      </w:r>
    </w:p>
    <w:p>
      <w:pPr>
        <w:spacing w:before="75" w:after="0"/>
      </w:pPr>
      <w:r>
        <w:rPr/>
        <w:t xml:space="preserve">四、我国合成材料产业创新的双重约束及对策分析</w:t>
      </w:r>
    </w:p>
    <w:p>
      <w:pPr>
        <w:spacing w:before="75" w:after="0"/>
      </w:pPr>
      <w:r>
        <w:rPr/>
        <w:t xml:space="preserve">五、我国合成材料产量数据分析</w:t>
      </w:r>
    </w:p>
    <w:p>
      <w:pPr>
        <w:spacing w:before="75" w:after="0"/>
      </w:pPr>
      <w:r>
        <w:rPr/>
        <w:t xml:space="preserve">第四节 促进化工新材料产业发展的策略</w:t>
      </w:r>
    </w:p>
    <w:p>
      <w:pPr>
        <w:spacing w:before="75" w:after="0"/>
      </w:pPr>
      <w:r>
        <w:rPr/>
        <w:t xml:space="preserve">一、创新研发模式，提高企业技术水平</w:t>
      </w:r>
    </w:p>
    <w:p>
      <w:pPr>
        <w:spacing w:before="75" w:after="0"/>
      </w:pPr>
      <w:r>
        <w:rPr/>
        <w:t xml:space="preserve">二、加强行业管理，发挥行业协会作用</w:t>
      </w:r>
    </w:p>
    <w:p>
      <w:pPr>
        <w:spacing w:before="75" w:after="0"/>
      </w:pPr>
      <w:r>
        <w:rPr/>
        <w:t xml:space="preserve">三、坚持开放发展，鼓励企业走国际化道路</w:t>
      </w:r>
    </w:p>
    <w:p>
      <w:pPr>
        <w:spacing w:before="75" w:after="0"/>
      </w:pPr>
      <w:r>
        <w:rPr/>
        <w:t xml:space="preserve">四、培养主导大企业，搞化工产业群</w:t>
      </w:r>
    </w:p>
    <w:p>
      <w:pPr>
        <w:spacing w:before="75" w:after="0"/>
      </w:pPr>
      <w:r>
        <w:rPr/>
        <w:t xml:space="preserve">五、适当利用反倾销等手段，保护民族工业</w:t>
      </w:r>
    </w:p>
    <w:p>
      <w:pPr>
        <w:spacing w:before="75" w:after="0"/>
      </w:pPr>
      <w:r>
        <w:rPr>
          <w:b w:val="1"/>
          <w:bCs w:val="1"/>
        </w:rPr>
        <w:t xml:space="preserve">第五章 电池新材料</w:t>
      </w:r>
    </w:p>
    <w:p>
      <w:pPr>
        <w:spacing w:before="75" w:after="0"/>
      </w:pPr>
      <w:r>
        <w:rPr/>
        <w:t xml:space="preserve">第一节 中国电池新材料产业发展概况</w:t>
      </w:r>
    </w:p>
    <w:p>
      <w:pPr>
        <w:spacing w:before="75" w:after="0"/>
      </w:pPr>
      <w:r>
        <w:rPr/>
        <w:t xml:space="preserve">一、电池新型材料概述</w:t>
      </w:r>
    </w:p>
    <w:p>
      <w:pPr>
        <w:spacing w:before="75" w:after="0"/>
      </w:pPr>
      <w:r>
        <w:rPr/>
        <w:t xml:space="preserve">二、我国电池新材料行业发展回顾</w:t>
      </w:r>
    </w:p>
    <w:p>
      <w:pPr>
        <w:spacing w:before="75" w:after="0"/>
      </w:pPr>
      <w:r>
        <w:rPr/>
        <w:t xml:space="preserve">一、纳米新材料简介</w:t>
      </w:r>
    </w:p>
    <w:p>
      <w:pPr>
        <w:spacing w:before="75" w:after="0"/>
      </w:pPr>
      <w:r>
        <w:rPr/>
        <w:t xml:space="preserve">二、中国纳米新材料行业发展概况</w:t>
      </w:r>
    </w:p>
    <w:p>
      <w:pPr>
        <w:spacing w:before="75" w:after="0"/>
      </w:pPr>
      <w:r>
        <w:rPr/>
        <w:t xml:space="preserve">三、我国积极推进纳米新材料的研发</w:t>
      </w:r>
    </w:p>
    <w:p>
      <w:pPr>
        <w:spacing w:before="75" w:after="0"/>
      </w:pPr>
      <w:r>
        <w:rPr/>
        <w:t xml:space="preserve">四、影响中国纳米新材料市场发展的因素</w:t>
      </w:r>
    </w:p>
    <w:p>
      <w:pPr>
        <w:spacing w:before="75" w:after="0"/>
      </w:pPr>
      <w:r>
        <w:rPr/>
        <w:t xml:space="preserve">第二节 纳米新材料的应用</w:t>
      </w:r>
    </w:p>
    <w:p>
      <w:pPr>
        <w:spacing w:before="75" w:after="0"/>
      </w:pPr>
      <w:r>
        <w:rPr/>
        <w:t xml:space="preserve">一、纳米新材料在化工生产中的应用</w:t>
      </w:r>
    </w:p>
    <w:p>
      <w:pPr>
        <w:spacing w:before="75" w:after="0"/>
      </w:pPr>
      <w:r>
        <w:rPr/>
        <w:t xml:space="preserve">二、纳米新材料在涂料方面的应用</w:t>
      </w:r>
    </w:p>
    <w:p>
      <w:pPr>
        <w:spacing w:before="75" w:after="0"/>
      </w:pPr>
      <w:r>
        <w:rPr/>
        <w:t xml:space="preserve">三、纳米新材料设施试验应用于水产养殖</w:t>
      </w:r>
    </w:p>
    <w:p>
      <w:pPr>
        <w:spacing w:before="75" w:after="0"/>
      </w:pPr>
      <w:r>
        <w:rPr/>
        <w:t xml:space="preserve">四、纳米新材料可防治家装污染</w:t>
      </w:r>
    </w:p>
    <w:p>
      <w:pPr>
        <w:spacing w:before="75" w:after="0"/>
      </w:pPr>
      <w:r>
        <w:rPr/>
        <w:t xml:space="preserve">第三节 纳米复合材料</w:t>
      </w:r>
    </w:p>
    <w:p>
      <w:pPr>
        <w:spacing w:before="75" w:after="0"/>
      </w:pPr>
      <w:r>
        <w:rPr/>
        <w:t xml:space="preserve">一、中国纳米复合材料取得较快发展</w:t>
      </w:r>
    </w:p>
    <w:p>
      <w:pPr>
        <w:spacing w:before="75" w:after="0"/>
      </w:pPr>
      <w:r>
        <w:rPr/>
        <w:t xml:space="preserve">二、我国天然橡胶纳米复合材料研发成功</w:t>
      </w:r>
    </w:p>
    <w:p>
      <w:pPr>
        <w:spacing w:before="75" w:after="0"/>
      </w:pPr>
      <w:r>
        <w:rPr/>
        <w:t xml:space="preserve">三、纳米复合材料在新能源领域应用广泛</w:t>
      </w:r>
    </w:p>
    <w:p>
      <w:pPr>
        <w:spacing w:before="75" w:after="0"/>
      </w:pPr>
      <w:r>
        <w:rPr/>
        <w:t xml:space="preserve">四、纳米复合材料发展面临的挑战</w:t>
      </w:r>
    </w:p>
    <w:p>
      <w:pPr>
        <w:spacing w:before="75" w:after="0"/>
      </w:pPr>
      <w:r>
        <w:rPr/>
        <w:t xml:space="preserve">五、我国研制成功绿色纳米复合高吸水性材料</w:t>
      </w:r>
    </w:p>
    <w:p>
      <w:pPr>
        <w:spacing w:before="75" w:after="0"/>
      </w:pPr>
      <w:r>
        <w:rPr/>
        <w:t xml:space="preserve">第六节 纳米塑料</w:t>
      </w:r>
    </w:p>
    <w:p>
      <w:pPr>
        <w:spacing w:before="75" w:after="0"/>
      </w:pPr>
      <w:r>
        <w:rPr/>
        <w:t xml:space="preserve">一、纳米塑料的应用</w:t>
      </w:r>
    </w:p>
    <w:p>
      <w:pPr>
        <w:spacing w:before="75" w:after="0"/>
      </w:pPr>
      <w:r>
        <w:rPr/>
        <w:t xml:space="preserve">二、纳米塑料的生产方法</w:t>
      </w:r>
    </w:p>
    <w:p>
      <w:pPr>
        <w:spacing w:before="75" w:after="0"/>
      </w:pPr>
      <w:r>
        <w:rPr/>
        <w:t xml:space="preserve">三、纳米塑料的代表性产品</w:t>
      </w:r>
    </w:p>
    <w:p>
      <w:pPr>
        <w:spacing w:before="75" w:after="0"/>
      </w:pPr>
      <w:r>
        <w:rPr>
          <w:b w:val="1"/>
          <w:bCs w:val="1"/>
        </w:rPr>
        <w:t xml:space="preserve">第六章 光电新材料</w:t>
      </w:r>
    </w:p>
    <w:p>
      <w:pPr>
        <w:spacing w:before="75" w:after="0"/>
      </w:pPr>
      <w:r>
        <w:rPr/>
        <w:t xml:space="preserve">第一节 光电新材料行业发展概况</w:t>
      </w:r>
    </w:p>
    <w:p>
      <w:pPr>
        <w:spacing w:before="75" w:after="0"/>
      </w:pPr>
      <w:r>
        <w:rPr/>
        <w:t xml:space="preserve">一、光电新材料简介</w:t>
      </w:r>
    </w:p>
    <w:p>
      <w:pPr>
        <w:spacing w:before="75" w:after="0"/>
      </w:pPr>
      <w:r>
        <w:rPr/>
        <w:t xml:space="preserve">二、光电材料是光电产业的基础和先导</w:t>
      </w:r>
    </w:p>
    <w:p>
      <w:pPr>
        <w:spacing w:before="75" w:after="0"/>
      </w:pPr>
      <w:r>
        <w:rPr/>
        <w:t xml:space="preserve">第二节 半导体材料</w:t>
      </w:r>
    </w:p>
    <w:p>
      <w:pPr>
        <w:spacing w:before="75" w:after="0"/>
      </w:pPr>
      <w:r>
        <w:rPr/>
        <w:t xml:space="preserve">一、半导体材料发展简史</w:t>
      </w:r>
    </w:p>
    <w:p>
      <w:pPr>
        <w:spacing w:before="75" w:after="0"/>
      </w:pPr>
      <w:r>
        <w:rPr/>
        <w:t xml:space="preserve">二、中国半导体封装材料业快速发展</w:t>
      </w:r>
    </w:p>
    <w:p>
      <w:pPr>
        <w:spacing w:before="75" w:after="0"/>
      </w:pPr>
      <w:r>
        <w:rPr/>
        <w:t xml:space="preserve">三、半导体材料本地化需求趋增</w:t>
      </w:r>
    </w:p>
    <w:p>
      <w:pPr>
        <w:spacing w:before="75" w:after="0"/>
      </w:pPr>
      <w:r>
        <w:rPr/>
        <w:t xml:space="preserve">四、全球半导体材料市场</w:t>
      </w:r>
    </w:p>
    <w:p>
      <w:pPr>
        <w:spacing w:before="75" w:after="0"/>
      </w:pPr>
      <w:r>
        <w:rPr>
          <w:b w:val="1"/>
          <w:bCs w:val="1"/>
        </w:rPr>
        <w:t xml:space="preserve">第七章 其他新材料</w:t>
      </w:r>
    </w:p>
    <w:p>
      <w:pPr>
        <w:spacing w:before="75" w:after="0"/>
      </w:pPr>
      <w:r>
        <w:rPr/>
        <w:t xml:space="preserve">第一节 稀土新材料</w:t>
      </w:r>
    </w:p>
    <w:p>
      <w:pPr>
        <w:spacing w:before="75" w:after="0"/>
      </w:pPr>
      <w:r>
        <w:rPr/>
        <w:t xml:space="preserve">一、新材料发展拉动稀土消费增长</w:t>
      </w:r>
    </w:p>
    <w:p>
      <w:pPr>
        <w:spacing w:before="75" w:after="0"/>
      </w:pPr>
      <w:r>
        <w:rPr/>
        <w:t xml:space="preserve">二、我国成功研发稀土发光材料制备新方法</w:t>
      </w:r>
    </w:p>
    <w:p>
      <w:pPr>
        <w:spacing w:before="75" w:after="0"/>
      </w:pPr>
      <w:r>
        <w:rPr/>
        <w:t xml:space="preserve">三、稀土永磁材料的应用新领域</w:t>
      </w:r>
    </w:p>
    <w:p>
      <w:pPr>
        <w:spacing w:before="75" w:after="0"/>
      </w:pPr>
      <w:r>
        <w:rPr/>
        <w:t xml:space="preserve">第二节 耐火新材料</w:t>
      </w:r>
    </w:p>
    <w:p>
      <w:pPr>
        <w:spacing w:before="75" w:after="0"/>
      </w:pPr>
      <w:r>
        <w:rPr/>
        <w:t xml:space="preserve">一、中国耐火材料产业取得长足发展</w:t>
      </w:r>
    </w:p>
    <w:p>
      <w:pPr>
        <w:spacing w:before="75" w:after="0"/>
      </w:pPr>
      <w:r>
        <w:rPr/>
        <w:t xml:space="preserve">二、玻璃纤维耐火材料发展势头良好</w:t>
      </w:r>
    </w:p>
    <w:p>
      <w:pPr>
        <w:spacing w:before="75" w:after="0"/>
      </w:pPr>
      <w:r>
        <w:rPr/>
        <w:t xml:space="preserve">三、我国环保无铬耐火材料行业发展状况</w:t>
      </w:r>
    </w:p>
    <w:p>
      <w:pPr>
        <w:spacing w:before="75" w:after="0"/>
      </w:pPr>
      <w:r>
        <w:rPr/>
        <w:t xml:space="preserve">四、高端耐火新材料介绍</w:t>
      </w:r>
    </w:p>
    <w:p>
      <w:pPr>
        <w:spacing w:before="75" w:after="0"/>
      </w:pPr>
      <w:r>
        <w:rPr/>
        <w:t xml:space="preserve">第三节 新型建筑材料</w:t>
      </w:r>
    </w:p>
    <w:p>
      <w:pPr>
        <w:spacing w:before="75" w:after="0"/>
      </w:pPr>
      <w:r>
        <w:rPr/>
        <w:t xml:space="preserve">一、新型建材区别于传统建材的基本特征</w:t>
      </w:r>
    </w:p>
    <w:p>
      <w:pPr>
        <w:spacing w:before="75" w:after="0"/>
      </w:pPr>
      <w:r>
        <w:rPr/>
        <w:t xml:space="preserve">二、我国新型建筑材料行业发展的意义及形势</w:t>
      </w:r>
    </w:p>
    <w:p>
      <w:pPr>
        <w:spacing w:before="75" w:after="0"/>
      </w:pPr>
      <w:r>
        <w:rPr/>
        <w:t xml:space="preserve">三、我国新型建筑材料市场迅速崛起</w:t>
      </w:r>
    </w:p>
    <w:p>
      <w:pPr>
        <w:spacing w:before="75" w:after="0"/>
      </w:pPr>
      <w:r>
        <w:rPr/>
        <w:t xml:space="preserve">四、科技带领新型建材成为市场活跃度</w:t>
      </w:r>
    </w:p>
    <w:p>
      <w:pPr>
        <w:spacing w:before="75" w:after="0"/>
      </w:pPr>
      <w:r>
        <w:rPr/>
        <w:t xml:space="preserve">五、新型建筑材料市场发展潜力巨大</w:t>
      </w:r>
    </w:p>
    <w:p>
      <w:pPr>
        <w:spacing w:before="75" w:after="0"/>
      </w:pPr>
      <w:r>
        <w:rPr/>
        <w:t xml:space="preserve">六、促进新型建材行业发展的措施</w:t>
      </w:r>
    </w:p>
    <w:p>
      <w:pPr>
        <w:spacing w:before="75" w:after="0"/>
      </w:pPr>
      <w:r>
        <w:rPr/>
        <w:t xml:space="preserve">七、木塑复合型材料成建筑门窗新方向</w:t>
      </w:r>
    </w:p>
    <w:p>
      <w:pPr>
        <w:spacing w:before="75" w:after="0"/>
      </w:pPr>
      <w:r>
        <w:rPr/>
        <w:t xml:space="preserve">第四节 生物医药材料</w:t>
      </w:r>
    </w:p>
    <w:p>
      <w:pPr>
        <w:spacing w:before="75" w:after="0"/>
      </w:pPr>
      <w:r>
        <w:rPr/>
        <w:t xml:space="preserve">一、中国生物医学材料产业发展概况</w:t>
      </w:r>
    </w:p>
    <w:p>
      <w:pPr>
        <w:spacing w:before="75" w:after="0"/>
      </w:pPr>
      <w:r>
        <w:rPr/>
        <w:t xml:space="preserve">二、跨国材料巨头争相发力中国医药市场</w:t>
      </w:r>
    </w:p>
    <w:p>
      <w:pPr>
        <w:spacing w:before="75" w:after="0"/>
      </w:pPr>
      <w:r>
        <w:rPr/>
        <w:t xml:space="preserve">三、中国生物医学材料研发水平提高</w:t>
      </w:r>
    </w:p>
    <w:p>
      <w:pPr>
        <w:spacing w:before="75" w:after="0"/>
      </w:pPr>
      <w:r>
        <w:rPr/>
        <w:t xml:space="preserve">四、我国生物医学材料产业有待进一步发展</w:t>
      </w:r>
    </w:p>
    <w:p>
      <w:pPr>
        <w:spacing w:before="75" w:after="0"/>
      </w:pPr>
      <w:r>
        <w:rPr>
          <w:b w:val="1"/>
          <w:bCs w:val="1"/>
        </w:rPr>
        <w:t xml:space="preserve">第八章 新材料重点工业化示范基地分析</w:t>
      </w:r>
    </w:p>
    <w:p>
      <w:pPr>
        <w:spacing w:before="75" w:after="0"/>
      </w:pPr>
      <w:r>
        <w:rPr/>
        <w:t xml:space="preserve">第一节 甘肃金昌市金属新材料</w:t>
      </w:r>
    </w:p>
    <w:p>
      <w:pPr>
        <w:spacing w:before="75" w:after="0"/>
      </w:pPr>
      <w:r>
        <w:rPr/>
        <w:t xml:space="preserve">一、总体发展水平</w:t>
      </w:r>
    </w:p>
    <w:p>
      <w:pPr>
        <w:spacing w:before="75" w:after="0"/>
      </w:pPr>
      <w:r>
        <w:rPr/>
        <w:t xml:space="preserve">二、经济效益分析</w:t>
      </w:r>
    </w:p>
    <w:p>
      <w:pPr>
        <w:spacing w:before="75" w:after="0"/>
      </w:pPr>
      <w:r>
        <w:rPr/>
        <w:t xml:space="preserve">三、创新能力分析</w:t>
      </w:r>
    </w:p>
    <w:p>
      <w:pPr>
        <w:spacing w:before="75" w:after="0"/>
      </w:pPr>
      <w:r>
        <w:rPr/>
        <w:t xml:space="preserve">四、集约程度分析</w:t>
      </w:r>
    </w:p>
    <w:p>
      <w:pPr>
        <w:spacing w:before="75" w:after="0"/>
      </w:pPr>
      <w:r>
        <w:rPr/>
        <w:t xml:space="preserve">五、人力资源利用</w:t>
      </w:r>
    </w:p>
    <w:p>
      <w:pPr>
        <w:spacing w:before="75" w:after="0"/>
      </w:pPr>
      <w:r>
        <w:rPr/>
        <w:t xml:space="preserve">六、公共服务体系</w:t>
      </w:r>
    </w:p>
    <w:p>
      <w:pPr>
        <w:spacing w:before="75" w:after="0"/>
      </w:pPr>
      <w:r>
        <w:rPr/>
        <w:t xml:space="preserve">七、政府扶持资金</w:t>
      </w:r>
    </w:p>
    <w:p>
      <w:pPr>
        <w:spacing w:before="75" w:after="0"/>
      </w:pPr>
      <w:r>
        <w:rPr/>
        <w:t xml:space="preserve">第二节 宁夏石嘴山市金属新材料</w:t>
      </w:r>
    </w:p>
    <w:p>
      <w:pPr>
        <w:spacing w:before="75" w:after="0"/>
      </w:pPr>
      <w:r>
        <w:rPr/>
        <w:t xml:space="preserve">一、总体发展水平</w:t>
      </w:r>
    </w:p>
    <w:p>
      <w:pPr>
        <w:spacing w:before="75" w:after="0"/>
      </w:pPr>
      <w:r>
        <w:rPr/>
        <w:t xml:space="preserve">二、经济效益分析</w:t>
      </w:r>
    </w:p>
    <w:p>
      <w:pPr>
        <w:spacing w:before="75" w:after="0"/>
      </w:pPr>
      <w:r>
        <w:rPr/>
        <w:t xml:space="preserve">三、创新能力分析</w:t>
      </w:r>
    </w:p>
    <w:p>
      <w:pPr>
        <w:spacing w:before="75" w:after="0"/>
      </w:pPr>
      <w:r>
        <w:rPr/>
        <w:t xml:space="preserve">四、集约程度分析</w:t>
      </w:r>
    </w:p>
    <w:p>
      <w:pPr>
        <w:spacing w:before="75" w:after="0"/>
      </w:pPr>
      <w:r>
        <w:rPr/>
        <w:t xml:space="preserve">五、人力资源利用</w:t>
      </w:r>
    </w:p>
    <w:p>
      <w:pPr>
        <w:spacing w:before="75" w:after="0"/>
      </w:pPr>
      <w:r>
        <w:rPr/>
        <w:t xml:space="preserve">六、两化融合分析</w:t>
      </w:r>
    </w:p>
    <w:p>
      <w:pPr>
        <w:spacing w:before="75" w:after="0"/>
      </w:pPr>
      <w:r>
        <w:rPr/>
        <w:t xml:space="preserve">七、政府扶持资金</w:t>
      </w:r>
    </w:p>
    <w:p>
      <w:pPr>
        <w:spacing w:before="75" w:after="0"/>
      </w:pPr>
      <w:r>
        <w:rPr/>
        <w:t xml:space="preserve">第三节 江西赣州经济开发区</w:t>
      </w:r>
    </w:p>
    <w:p>
      <w:pPr>
        <w:spacing w:before="75" w:after="0"/>
      </w:pPr>
      <w:r>
        <w:rPr/>
        <w:t xml:space="preserve">一、总体发展水平</w:t>
      </w:r>
    </w:p>
    <w:p>
      <w:pPr>
        <w:spacing w:before="75" w:after="0"/>
      </w:pPr>
      <w:r>
        <w:rPr/>
        <w:t xml:space="preserve">二、经济效益分析</w:t>
      </w:r>
    </w:p>
    <w:p>
      <w:pPr>
        <w:spacing w:before="75" w:after="0"/>
      </w:pPr>
      <w:r>
        <w:rPr/>
        <w:t xml:space="preserve">三、创新能力分析</w:t>
      </w:r>
    </w:p>
    <w:p>
      <w:pPr>
        <w:spacing w:before="75" w:after="0"/>
      </w:pPr>
      <w:r>
        <w:rPr/>
        <w:t xml:space="preserve">四、集约程度分析</w:t>
      </w:r>
    </w:p>
    <w:p>
      <w:pPr>
        <w:spacing w:before="75" w:after="0"/>
      </w:pPr>
      <w:r>
        <w:rPr/>
        <w:t xml:space="preserve">五、人力资源利用</w:t>
      </w:r>
    </w:p>
    <w:p>
      <w:pPr>
        <w:spacing w:before="75" w:after="0"/>
      </w:pPr>
      <w:r>
        <w:rPr/>
        <w:t xml:space="preserve">六、公共服务体系</w:t>
      </w:r>
    </w:p>
    <w:p>
      <w:pPr>
        <w:spacing w:before="75" w:after="0"/>
      </w:pPr>
      <w:r>
        <w:rPr/>
        <w:t xml:space="preserve">七、政府扶持资金</w:t>
      </w:r>
    </w:p>
    <w:p>
      <w:pPr>
        <w:spacing w:before="75" w:after="0"/>
      </w:pPr>
      <w:r>
        <w:rPr/>
        <w:t xml:space="preserve">第四节 内蒙古包头稀土高新技术产业开发区</w:t>
      </w:r>
    </w:p>
    <w:p>
      <w:pPr>
        <w:spacing w:before="75" w:after="0"/>
      </w:pPr>
      <w:r>
        <w:rPr/>
        <w:t xml:space="preserve">一、总体发展水平</w:t>
      </w:r>
    </w:p>
    <w:p>
      <w:pPr>
        <w:spacing w:before="75" w:after="0"/>
      </w:pPr>
      <w:r>
        <w:rPr/>
        <w:t xml:space="preserve">二、经济效益分析</w:t>
      </w:r>
    </w:p>
    <w:p>
      <w:pPr>
        <w:spacing w:before="75" w:after="0"/>
      </w:pPr>
      <w:r>
        <w:rPr/>
        <w:t xml:space="preserve">三、创新能力分析</w:t>
      </w:r>
    </w:p>
    <w:p>
      <w:pPr>
        <w:spacing w:before="75" w:after="0"/>
      </w:pPr>
      <w:r>
        <w:rPr/>
        <w:t xml:space="preserve">四、集约程度分析</w:t>
      </w:r>
    </w:p>
    <w:p>
      <w:pPr>
        <w:spacing w:before="75" w:after="0"/>
      </w:pPr>
      <w:r>
        <w:rPr/>
        <w:t xml:space="preserve">五、人力资源利用</w:t>
      </w:r>
    </w:p>
    <w:p>
      <w:pPr>
        <w:spacing w:before="75" w:after="0"/>
      </w:pPr>
      <w:r>
        <w:rPr/>
        <w:t xml:space="preserve">六、公共服务体系</w:t>
      </w:r>
    </w:p>
    <w:p>
      <w:pPr>
        <w:spacing w:before="75" w:after="0"/>
      </w:pPr>
      <w:r>
        <w:rPr/>
        <w:t xml:space="preserve">七、政府扶持资金</w:t>
      </w:r>
    </w:p>
    <w:p>
      <w:pPr>
        <w:spacing w:before="75" w:after="0"/>
      </w:pPr>
      <w:r>
        <w:rPr/>
        <w:t xml:space="preserve">第五节 甘肃白银高新技术产业园区</w:t>
      </w:r>
    </w:p>
    <w:p>
      <w:pPr>
        <w:spacing w:before="75" w:after="0"/>
      </w:pPr>
      <w:r>
        <w:rPr/>
        <w:t xml:space="preserve">一、总体发展水平</w:t>
      </w:r>
    </w:p>
    <w:p>
      <w:pPr>
        <w:spacing w:before="75" w:after="0"/>
      </w:pPr>
      <w:r>
        <w:rPr/>
        <w:t xml:space="preserve">二、经济效益分析</w:t>
      </w:r>
    </w:p>
    <w:p>
      <w:pPr>
        <w:spacing w:before="75" w:after="0"/>
      </w:pPr>
      <w:r>
        <w:rPr/>
        <w:t xml:space="preserve">三、创新能力分析</w:t>
      </w:r>
    </w:p>
    <w:p>
      <w:pPr>
        <w:spacing w:before="75" w:after="0"/>
      </w:pPr>
      <w:r>
        <w:rPr/>
        <w:t xml:space="preserve">四、集约程度分析</w:t>
      </w:r>
    </w:p>
    <w:p>
      <w:pPr>
        <w:spacing w:before="75" w:after="0"/>
      </w:pPr>
      <w:r>
        <w:rPr/>
        <w:t xml:space="preserve">五、人力资源利用</w:t>
      </w:r>
    </w:p>
    <w:p>
      <w:pPr>
        <w:spacing w:before="75" w:after="0"/>
      </w:pPr>
      <w:r>
        <w:rPr/>
        <w:t xml:space="preserve">六、公共服务体系</w:t>
      </w:r>
    </w:p>
    <w:p>
      <w:pPr>
        <w:spacing w:before="75" w:after="0"/>
      </w:pPr>
      <w:r>
        <w:rPr/>
        <w:t xml:space="preserve">七、政府扶持资金</w:t>
      </w:r>
    </w:p>
    <w:p>
      <w:pPr>
        <w:spacing w:before="75" w:after="0"/>
      </w:pPr>
      <w:r>
        <w:rPr/>
        <w:t xml:space="preserve">第六节 贵阳高新技术产业开发区</w:t>
      </w:r>
    </w:p>
    <w:p>
      <w:pPr>
        <w:spacing w:before="75" w:after="0"/>
      </w:pPr>
      <w:r>
        <w:rPr/>
        <w:t xml:space="preserve">一、总体发展水平</w:t>
      </w:r>
    </w:p>
    <w:p>
      <w:pPr>
        <w:spacing w:before="75" w:after="0"/>
      </w:pPr>
      <w:r>
        <w:rPr/>
        <w:t xml:space="preserve">二、经济效益分析</w:t>
      </w:r>
    </w:p>
    <w:p>
      <w:pPr>
        <w:spacing w:before="75" w:after="0"/>
      </w:pPr>
      <w:r>
        <w:rPr/>
        <w:t xml:space="preserve">三、创新能力分析</w:t>
      </w:r>
    </w:p>
    <w:p>
      <w:pPr>
        <w:spacing w:before="75" w:after="0"/>
      </w:pPr>
      <w:r>
        <w:rPr/>
        <w:t xml:space="preserve">四、集约程度分析</w:t>
      </w:r>
    </w:p>
    <w:p>
      <w:pPr>
        <w:spacing w:before="75" w:after="0"/>
      </w:pPr>
      <w:r>
        <w:rPr/>
        <w:t xml:space="preserve">五、人力资源利用</w:t>
      </w:r>
    </w:p>
    <w:p>
      <w:pPr>
        <w:spacing w:before="75" w:after="0"/>
      </w:pPr>
      <w:r>
        <w:rPr/>
        <w:t xml:space="preserve">六、公共服务体系</w:t>
      </w:r>
    </w:p>
    <w:p>
      <w:pPr>
        <w:spacing w:before="75" w:after="0"/>
      </w:pPr>
      <w:r>
        <w:rPr/>
        <w:t xml:space="preserve">七、政府扶持资金</w:t>
      </w:r>
    </w:p>
    <w:p>
      <w:pPr>
        <w:spacing w:before="75" w:after="0"/>
      </w:pPr>
      <w:r>
        <w:rPr/>
        <w:t xml:space="preserve">第七节 昆明高新技术产业开发区</w:t>
      </w:r>
    </w:p>
    <w:p>
      <w:pPr>
        <w:spacing w:before="75" w:after="0"/>
      </w:pPr>
      <w:r>
        <w:rPr/>
        <w:t xml:space="preserve">一、总体发展水平</w:t>
      </w:r>
    </w:p>
    <w:p>
      <w:pPr>
        <w:spacing w:before="75" w:after="0"/>
      </w:pPr>
      <w:r>
        <w:rPr/>
        <w:t xml:space="preserve">二、经济效益分析</w:t>
      </w:r>
    </w:p>
    <w:p>
      <w:pPr>
        <w:spacing w:before="75" w:after="0"/>
      </w:pPr>
      <w:r>
        <w:rPr/>
        <w:t xml:space="preserve">三、创新能力分析</w:t>
      </w:r>
    </w:p>
    <w:p>
      <w:pPr>
        <w:spacing w:before="75" w:after="0"/>
      </w:pPr>
      <w:r>
        <w:rPr/>
        <w:t xml:space="preserve">四、集约程度分析</w:t>
      </w:r>
    </w:p>
    <w:p>
      <w:pPr>
        <w:spacing w:before="75" w:after="0"/>
      </w:pPr>
      <w:r>
        <w:rPr/>
        <w:t xml:space="preserve">五、人力资源利用</w:t>
      </w:r>
    </w:p>
    <w:p>
      <w:pPr>
        <w:spacing w:before="75" w:after="0"/>
      </w:pPr>
      <w:r>
        <w:rPr/>
        <w:t xml:space="preserve">六、公共服务体系</w:t>
      </w:r>
    </w:p>
    <w:p>
      <w:pPr>
        <w:spacing w:before="75" w:after="0"/>
      </w:pPr>
      <w:r>
        <w:rPr/>
        <w:t xml:space="preserve">七、政府扶持资金</w:t>
      </w:r>
    </w:p>
    <w:p>
      <w:pPr>
        <w:spacing w:before="75" w:after="0"/>
      </w:pPr>
      <w:r>
        <w:rPr/>
        <w:t xml:space="preserve">第八节 安徽蚌埠高新技术产业开发区</w:t>
      </w:r>
    </w:p>
    <w:p>
      <w:pPr>
        <w:spacing w:before="75" w:after="0"/>
      </w:pPr>
      <w:r>
        <w:rPr/>
        <w:t xml:space="preserve">一、总体发展水平</w:t>
      </w:r>
    </w:p>
    <w:p>
      <w:pPr>
        <w:spacing w:before="75" w:after="0"/>
      </w:pPr>
      <w:r>
        <w:rPr/>
        <w:t xml:space="preserve">二、经济效益分析</w:t>
      </w:r>
    </w:p>
    <w:p>
      <w:pPr>
        <w:spacing w:before="75" w:after="0"/>
      </w:pPr>
      <w:r>
        <w:rPr/>
        <w:t xml:space="preserve">三、创新能力分析</w:t>
      </w:r>
    </w:p>
    <w:p>
      <w:pPr>
        <w:spacing w:before="75" w:after="0"/>
      </w:pPr>
      <w:r>
        <w:rPr/>
        <w:t xml:space="preserve">四、集约程度分析</w:t>
      </w:r>
    </w:p>
    <w:p>
      <w:pPr>
        <w:spacing w:before="75" w:after="0"/>
      </w:pPr>
      <w:r>
        <w:rPr/>
        <w:t xml:space="preserve">五、人力资源利用</w:t>
      </w:r>
    </w:p>
    <w:p>
      <w:pPr>
        <w:spacing w:before="75" w:after="0"/>
      </w:pPr>
      <w:r>
        <w:rPr/>
        <w:t xml:space="preserve">六、公共服务体系</w:t>
      </w:r>
    </w:p>
    <w:p>
      <w:pPr>
        <w:spacing w:before="75" w:after="0"/>
      </w:pPr>
      <w:r>
        <w:rPr/>
        <w:t xml:space="preserve">七、政府扶持资金</w:t>
      </w:r>
    </w:p>
    <w:p>
      <w:pPr>
        <w:spacing w:before="75" w:after="0"/>
      </w:pPr>
      <w:r>
        <w:rPr/>
        <w:t xml:space="preserve">第九节 陕西宝鸡高新区</w:t>
      </w:r>
    </w:p>
    <w:p>
      <w:pPr>
        <w:spacing w:before="75" w:after="0"/>
      </w:pPr>
      <w:r>
        <w:rPr/>
        <w:t xml:space="preserve">一、总体发展水平</w:t>
      </w:r>
    </w:p>
    <w:p>
      <w:pPr>
        <w:spacing w:before="75" w:after="0"/>
      </w:pPr>
      <w:r>
        <w:rPr/>
        <w:t xml:space="preserve">二、经济效益分析</w:t>
      </w:r>
    </w:p>
    <w:p>
      <w:pPr>
        <w:spacing w:before="75" w:after="0"/>
      </w:pPr>
      <w:r>
        <w:rPr/>
        <w:t xml:space="preserve">三、创新能力分析</w:t>
      </w:r>
    </w:p>
    <w:p>
      <w:pPr>
        <w:spacing w:before="75" w:after="0"/>
      </w:pPr>
      <w:r>
        <w:rPr/>
        <w:t xml:space="preserve">四、集约程度分析</w:t>
      </w:r>
    </w:p>
    <w:p>
      <w:pPr>
        <w:spacing w:before="75" w:after="0"/>
      </w:pPr>
      <w:r>
        <w:rPr/>
        <w:t xml:space="preserve">五、人力资源利用</w:t>
      </w:r>
    </w:p>
    <w:p>
      <w:pPr>
        <w:spacing w:before="75" w:after="0"/>
      </w:pPr>
      <w:r>
        <w:rPr/>
        <w:t xml:space="preserve">六、公共服务体系</w:t>
      </w:r>
    </w:p>
    <w:p>
      <w:pPr>
        <w:spacing w:before="75" w:after="0"/>
      </w:pPr>
      <w:r>
        <w:rPr/>
        <w:t xml:space="preserve">七、政府扶持资金</w:t>
      </w:r>
    </w:p>
    <w:p>
      <w:pPr>
        <w:spacing w:before="75" w:after="0"/>
      </w:pPr>
      <w:r>
        <w:rPr/>
        <w:t xml:space="preserve">第十节 西宁东川工业园区</w:t>
      </w:r>
    </w:p>
    <w:p>
      <w:pPr>
        <w:spacing w:before="75" w:after="0"/>
      </w:pPr>
      <w:r>
        <w:rPr/>
        <w:t xml:space="preserve">一、总体发展水平</w:t>
      </w:r>
    </w:p>
    <w:p>
      <w:pPr>
        <w:spacing w:before="75" w:after="0"/>
      </w:pPr>
      <w:r>
        <w:rPr/>
        <w:t xml:space="preserve">二、经济效益分析</w:t>
      </w:r>
    </w:p>
    <w:p>
      <w:pPr>
        <w:spacing w:before="75" w:after="0"/>
      </w:pPr>
      <w:r>
        <w:rPr/>
        <w:t xml:space="preserve">三、创新能力分析</w:t>
      </w:r>
    </w:p>
    <w:p>
      <w:pPr>
        <w:spacing w:before="75" w:after="0"/>
      </w:pPr>
      <w:r>
        <w:rPr/>
        <w:t xml:space="preserve">四、集约程度分析</w:t>
      </w:r>
    </w:p>
    <w:p>
      <w:pPr>
        <w:spacing w:before="75" w:after="0"/>
      </w:pPr>
      <w:r>
        <w:rPr/>
        <w:t xml:space="preserve">五、人力资源利用</w:t>
      </w:r>
    </w:p>
    <w:p>
      <w:pPr>
        <w:spacing w:before="75" w:after="0"/>
      </w:pPr>
      <w:r>
        <w:rPr/>
        <w:t xml:space="preserve">六、公共服务体系</w:t>
      </w:r>
    </w:p>
    <w:p>
      <w:pPr>
        <w:spacing w:before="75" w:after="0"/>
      </w:pPr>
      <w:r>
        <w:rPr/>
        <w:t xml:space="preserve">七、政府扶持资金</w:t>
      </w:r>
    </w:p>
    <w:p>
      <w:pPr>
        <w:spacing w:before="75" w:after="0"/>
      </w:pPr>
      <w:r>
        <w:rPr>
          <w:b w:val="1"/>
          <w:bCs w:val="1"/>
        </w:rPr>
        <w:t xml:space="preserve">第九章 中国新材料产业发展前景与区域规划</w:t>
      </w:r>
    </w:p>
    <w:p>
      <w:pPr>
        <w:spacing w:before="75" w:after="0"/>
      </w:pPr>
      <w:r>
        <w:rPr/>
        <w:t xml:space="preserve">第一节 新材料发展趋势与前景分析</w:t>
      </w:r>
    </w:p>
    <w:p>
      <w:pPr>
        <w:spacing w:before="75" w:after="0"/>
      </w:pPr>
      <w:r>
        <w:rPr/>
        <w:t xml:space="preserve">一、国际新材料研究与发展趋势</w:t>
      </w:r>
    </w:p>
    <w:p>
      <w:pPr>
        <w:spacing w:before="75" w:after="0"/>
      </w:pPr>
      <w:r>
        <w:rPr/>
        <w:t xml:space="preserve">二、未来新材料产业发展趋势分析</w:t>
      </w:r>
    </w:p>
    <w:p>
      <w:pPr>
        <w:spacing w:before="75" w:after="0"/>
      </w:pPr>
      <w:r>
        <w:rPr/>
        <w:t xml:space="preserve">三、中国新材料产业发展方向分析</w:t>
      </w:r>
    </w:p>
    <w:p>
      <w:pPr>
        <w:spacing w:before="75" w:after="0"/>
      </w:pPr>
      <w:r>
        <w:rPr/>
        <w:t xml:space="preserve">第二节 “十四五”新材料产业前景分析</w:t>
      </w:r>
    </w:p>
    <w:p>
      <w:pPr>
        <w:spacing w:before="75" w:after="0"/>
      </w:pPr>
      <w:r>
        <w:rPr/>
        <w:t xml:space="preserve">一、“十四五”化工新材料产业前景</w:t>
      </w:r>
    </w:p>
    <w:p>
      <w:pPr>
        <w:spacing w:before="75" w:after="0"/>
      </w:pPr>
      <w:r>
        <w:rPr/>
        <w:t xml:space="preserve">二、“十四五”新能源材料市场前景</w:t>
      </w:r>
    </w:p>
    <w:p>
      <w:pPr>
        <w:spacing w:before="75" w:after="0"/>
      </w:pPr>
      <w:r>
        <w:rPr/>
        <w:t xml:space="preserve">三、“十四五”纳米新材料市场前景</w:t>
      </w:r>
    </w:p>
    <w:p>
      <w:pPr>
        <w:spacing w:before="75" w:after="0"/>
      </w:pPr>
      <w:r>
        <w:rPr/>
        <w:t xml:space="preserve">四、“十四五”稀土新材料市场前景</w:t>
      </w:r>
    </w:p>
    <w:p>
      <w:pPr>
        <w:spacing w:before="75" w:after="0"/>
      </w:pPr>
      <w:r>
        <w:rPr/>
        <w:t xml:space="preserve">五、“十四五”电子信息材料市场前景</w:t>
      </w:r>
    </w:p>
    <w:p>
      <w:pPr>
        <w:spacing w:before="75" w:after="0"/>
      </w:pPr>
      <w:r>
        <w:rPr/>
        <w:t xml:space="preserve">六、“十四五”生物医学材料产业前景</w:t>
      </w:r>
    </w:p>
    <w:p>
      <w:pPr>
        <w:spacing w:before="75" w:after="0"/>
      </w:pPr>
      <w:r>
        <w:rPr/>
        <w:t xml:space="preserve">第三节 中国新材料市场前景预测分析</w:t>
      </w:r>
    </w:p>
    <w:p>
      <w:pPr>
        <w:spacing w:before="75" w:after="0"/>
      </w:pPr>
      <w:r>
        <w:rPr/>
        <w:t xml:space="preserve">一、新材料产业规模预测分析</w:t>
      </w:r>
    </w:p>
    <w:p>
      <w:pPr>
        <w:spacing w:before="75" w:after="0"/>
      </w:pPr>
      <w:r>
        <w:rPr/>
        <w:t xml:space="preserve">二、新材料产业发展目标分析</w:t>
      </w:r>
    </w:p>
    <w:p>
      <w:pPr>
        <w:spacing w:before="75" w:after="0"/>
      </w:pPr>
      <w:r>
        <w:rPr/>
        <w:t xml:space="preserve">三、新材料产业基地布局建设</w:t>
      </w:r>
    </w:p>
    <w:p>
      <w:pPr>
        <w:spacing w:before="75" w:after="0"/>
      </w:pPr>
      <w:r>
        <w:rPr/>
        <w:t xml:space="preserve">四、新材料产业重点专项工程</w:t>
      </w:r>
    </w:p>
    <w:p>
      <w:pPr>
        <w:spacing w:before="75" w:after="0"/>
      </w:pPr>
      <w:r>
        <w:rPr>
          <w:b w:val="1"/>
          <w:bCs w:val="1"/>
        </w:rPr>
        <w:t xml:space="preserve">第十章 中国新材料产业集群发展前景展望</w:t>
      </w:r>
    </w:p>
    <w:p>
      <w:pPr>
        <w:spacing w:before="75" w:after="0"/>
      </w:pPr>
      <w:r>
        <w:rPr/>
        <w:t xml:space="preserve">第一节 新材料产业集群路径与前景</w:t>
      </w:r>
    </w:p>
    <w:p>
      <w:pPr>
        <w:spacing w:before="75" w:after="0"/>
      </w:pPr>
      <w:r>
        <w:rPr/>
        <w:t xml:space="preserve">一、新材料产业集群发展模式</w:t>
      </w:r>
    </w:p>
    <w:p>
      <w:pPr>
        <w:spacing w:before="75" w:after="0"/>
      </w:pPr>
      <w:r>
        <w:rPr/>
        <w:t xml:space="preserve">二、新材料产业集群路径选择</w:t>
      </w:r>
    </w:p>
    <w:p>
      <w:pPr>
        <w:spacing w:before="75" w:after="0"/>
      </w:pPr>
      <w:r>
        <w:rPr/>
        <w:t xml:space="preserve">三、新材料产业集群前景展望</w:t>
      </w:r>
    </w:p>
    <w:p>
      <w:pPr>
        <w:spacing w:before="75" w:after="0"/>
      </w:pPr>
      <w:r>
        <w:rPr/>
        <w:t xml:space="preserve">第二节 新材料产业集群构建相关支持体系</w:t>
      </w:r>
    </w:p>
    <w:p>
      <w:pPr>
        <w:spacing w:before="75" w:after="0"/>
      </w:pPr>
      <w:r>
        <w:rPr/>
        <w:t xml:space="preserve">一、政策支持体系</w:t>
      </w:r>
    </w:p>
    <w:p>
      <w:pPr>
        <w:spacing w:before="75" w:after="0"/>
      </w:pPr>
      <w:r>
        <w:rPr/>
        <w:t xml:space="preserve">二、技术研发体系</w:t>
      </w:r>
    </w:p>
    <w:p>
      <w:pPr>
        <w:spacing w:before="75" w:after="0"/>
      </w:pPr>
      <w:r>
        <w:rPr/>
        <w:t xml:space="preserve">三、市场服务体系</w:t>
      </w:r>
    </w:p>
    <w:p>
      <w:pPr>
        <w:spacing w:before="75" w:after="0"/>
      </w:pPr>
      <w:r>
        <w:rPr/>
        <w:t xml:space="preserve">四、人才培养体系</w:t>
      </w:r>
    </w:p>
    <w:p>
      <w:pPr>
        <w:spacing w:before="75" w:after="0"/>
      </w:pPr>
      <w:r>
        <w:rPr/>
        <w:t xml:space="preserve">五、创新支持体系</w:t>
      </w:r>
    </w:p>
    <w:p>
      <w:pPr>
        <w:spacing w:before="75" w:after="0"/>
      </w:pPr>
      <w:r>
        <w:rPr/>
        <w:t xml:space="preserve">第三节 促进新材料产业集群发展政策建议</w:t>
      </w:r>
    </w:p>
    <w:p>
      <w:pPr>
        <w:spacing w:before="75" w:after="0"/>
      </w:pPr>
      <w:r>
        <w:rPr/>
        <w:t xml:space="preserve">一、抢占先机培育核心企业</w:t>
      </w:r>
    </w:p>
    <w:p>
      <w:pPr>
        <w:spacing w:before="75" w:after="0"/>
      </w:pPr>
      <w:r>
        <w:rPr/>
        <w:t xml:space="preserve">二、推动新材料的产业升级</w:t>
      </w:r>
    </w:p>
    <w:p>
      <w:pPr>
        <w:spacing w:before="75" w:after="0"/>
      </w:pPr>
      <w:r>
        <w:rPr/>
        <w:t xml:space="preserve">三、承接发达地区产业转移</w:t>
      </w:r>
    </w:p>
    <w:p>
      <w:pPr>
        <w:spacing w:before="75" w:after="0"/>
      </w:pPr>
      <w:r>
        <w:rPr/>
        <w:t xml:space="preserve">四、科学定位合理产业规划</w:t>
      </w:r>
    </w:p>
    <w:p>
      <w:pPr>
        <w:spacing w:before="75" w:after="0"/>
      </w:pPr>
      <w:r>
        <w:rPr>
          <w:b w:val="1"/>
          <w:bCs w:val="1"/>
        </w:rPr>
        <w:t xml:space="preserve">第十一章 政府在新材料产业集群中的作用与策略建议</w:t>
      </w:r>
    </w:p>
    <w:p>
      <w:pPr>
        <w:spacing w:before="75" w:after="0"/>
      </w:pPr>
      <w:r>
        <w:rPr/>
        <w:t xml:space="preserve">第一节 产业集群竞争力与地方政府管理关系</w:t>
      </w:r>
    </w:p>
    <w:p>
      <w:pPr>
        <w:spacing w:before="75" w:after="0"/>
      </w:pPr>
      <w:r>
        <w:rPr/>
        <w:t xml:space="preserve">一、产业集群对地方政府管理的要求</w:t>
      </w:r>
    </w:p>
    <w:p>
      <w:pPr>
        <w:spacing w:before="75" w:after="0"/>
      </w:pPr>
      <w:r>
        <w:rPr/>
        <w:t xml:space="preserve">二、政府管理对产业集群发展的影响</w:t>
      </w:r>
    </w:p>
    <w:p>
      <w:pPr>
        <w:spacing w:before="75" w:after="0"/>
      </w:pPr>
      <w:r>
        <w:rPr/>
        <w:t xml:space="preserve">第二节 地方政府治理产业集群路径分析</w:t>
      </w:r>
    </w:p>
    <w:p>
      <w:pPr>
        <w:spacing w:before="75" w:after="0"/>
      </w:pPr>
      <w:r>
        <w:rPr/>
        <w:t xml:space="preserve">一、地方政府治理产业集群原因</w:t>
      </w:r>
    </w:p>
    <w:p>
      <w:pPr>
        <w:spacing w:before="75" w:after="0"/>
      </w:pPr>
      <w:r>
        <w:rPr/>
        <w:t xml:space="preserve">二、政府强力干预到多元化治理</w:t>
      </w:r>
    </w:p>
    <w:p>
      <w:pPr>
        <w:spacing w:before="75" w:after="0"/>
      </w:pPr>
      <w:r>
        <w:rPr/>
        <w:t xml:space="preserve">三、依靠市场政府参与到多元治理</w:t>
      </w:r>
    </w:p>
    <w:p>
      <w:pPr>
        <w:spacing w:before="75" w:after="0"/>
      </w:pPr>
      <w:r>
        <w:rPr/>
        <w:t xml:space="preserve">第三节 地方政府在产业集群中的作用分析</w:t>
      </w:r>
    </w:p>
    <w:p>
      <w:pPr>
        <w:spacing w:before="75" w:after="0"/>
      </w:pPr>
      <w:r>
        <w:rPr/>
        <w:t xml:space="preserve">一、制定公共政策不断完善市场机制</w:t>
      </w:r>
    </w:p>
    <w:p>
      <w:pPr>
        <w:spacing w:before="75" w:after="0"/>
      </w:pPr>
      <w:r>
        <w:rPr/>
        <w:t xml:space="preserve">二、转变政府职能提供公共产品服务</w:t>
      </w:r>
    </w:p>
    <w:p>
      <w:pPr>
        <w:spacing w:before="75" w:after="0"/>
      </w:pPr>
      <w:r>
        <w:rPr/>
        <w:t xml:space="preserve">三、建设良性基础环境促进产业集群</w:t>
      </w:r>
    </w:p>
    <w:p>
      <w:pPr>
        <w:spacing w:before="75" w:after="0"/>
      </w:pPr>
      <w:r>
        <w:rPr/>
        <w:t xml:space="preserve">四、推动产业集群内行业协会的形成</w:t>
      </w:r>
    </w:p>
    <w:p>
      <w:pPr>
        <w:spacing w:before="75" w:after="0"/>
      </w:pPr>
      <w:r>
        <w:rPr/>
        <w:t xml:space="preserve">五、应对外部危机协调产业集群发展</w:t>
      </w:r>
    </w:p>
    <w:p>
      <w:pPr>
        <w:spacing w:before="75" w:after="0"/>
      </w:pPr>
      <w:r>
        <w:rPr/>
        <w:t xml:space="preserve">第四节 地方政府管理产业集群的对策建议</w:t>
      </w:r>
    </w:p>
    <w:p>
      <w:pPr>
        <w:spacing w:before="75" w:after="0"/>
      </w:pPr>
      <w:r>
        <w:rPr/>
        <w:t xml:space="preserve">一、创新经济科技环境</w:t>
      </w:r>
    </w:p>
    <w:p>
      <w:pPr>
        <w:spacing w:before="75" w:after="0"/>
      </w:pPr>
      <w:r>
        <w:rPr/>
        <w:t xml:space="preserve">二、创新政府服务环境</w:t>
      </w:r>
    </w:p>
    <w:p>
      <w:pPr>
        <w:spacing w:before="75" w:after="0"/>
      </w:pPr>
      <w:r>
        <w:rPr/>
        <w:t xml:space="preserve">三、制定产业集群规划</w:t>
      </w:r>
    </w:p>
    <w:p>
      <w:pPr>
        <w:spacing w:before="75" w:after="0"/>
      </w:pPr>
      <w:r>
        <w:rPr/>
        <w:t xml:space="preserve">四、培育多元融资渠道</w:t>
      </w:r>
    </w:p>
    <w:p>
      <w:pPr>
        <w:spacing w:before="75" w:after="0"/>
      </w:pPr>
      <w:r>
        <w:rPr/>
        <w:t xml:space="preserve">五、规范资本运作机制</w:t>
      </w:r>
    </w:p>
    <w:p>
      <w:pPr>
        <w:spacing w:before="75" w:after="0"/>
      </w:pPr>
      <w:r>
        <w:rPr/>
        <w:t xml:space="preserve">六、完善人才培育机制</w:t>
      </w:r>
    </w:p>
    <w:p>
      <w:pPr>
        <w:spacing w:before="75" w:after="0"/>
      </w:pPr>
      <w:r>
        <w:rPr/>
        <w:t xml:space="preserve">第五节 地方政府发展新材料产业集群思路建议</w:t>
      </w:r>
    </w:p>
    <w:p>
      <w:pPr>
        <w:spacing w:before="75" w:after="0"/>
      </w:pPr>
      <w:r>
        <w:rPr/>
        <w:t xml:space="preserve">一、扩大产业规模与提升产业层次结合</w:t>
      </w:r>
    </w:p>
    <w:p>
      <w:pPr>
        <w:spacing w:before="75" w:after="0"/>
      </w:pPr>
      <w:r>
        <w:rPr/>
        <w:t xml:space="preserve">二、壮大本地企业与引进外部企业结合</w:t>
      </w:r>
    </w:p>
    <w:p>
      <w:pPr>
        <w:spacing w:before="75" w:after="0"/>
      </w:pPr>
      <w:r>
        <w:rPr/>
        <w:t xml:space="preserve">三、重大项目引进与产业战略定位结合</w:t>
      </w:r>
    </w:p>
    <w:p>
      <w:pPr>
        <w:spacing w:before="75" w:after="0"/>
      </w:pPr>
      <w:r>
        <w:rPr>
          <w:b w:val="1"/>
          <w:bCs w:val="1"/>
        </w:rPr>
        <w:t xml:space="preserve">图表目录</w:t>
      </w:r>
    </w:p>
    <w:p>
      <w:pPr>
        <w:spacing w:before="75" w:after="0"/>
      </w:pPr>
      <w:r>
        <w:rPr/>
        <w:t xml:space="preserve">图表：新材料的分类</w:t>
      </w:r>
    </w:p>
    <w:p>
      <w:pPr>
        <w:spacing w:before="75" w:after="0"/>
      </w:pPr>
      <w:r>
        <w:rPr/>
        <w:t xml:space="preserve">图表：人类材料开发史</w:t>
      </w:r>
    </w:p>
    <w:p>
      <w:pPr>
        <w:spacing w:before="75" w:after="0"/>
      </w:pPr>
      <w:r>
        <w:rPr/>
        <w:t xml:space="preserve">图表：国家层面的产业集群战略与政策比较</w:t>
      </w:r>
    </w:p>
    <w:p>
      <w:pPr>
        <w:spacing w:before="75" w:after="0"/>
      </w:pPr>
      <w:r>
        <w:rPr/>
        <w:t xml:space="preserve">图表：以龙头企业为中心的轮辐式产业集群示意图</w:t>
      </w:r>
    </w:p>
    <w:p>
      <w:pPr>
        <w:spacing w:before="75" w:after="0"/>
      </w:pPr>
      <w:r>
        <w:rPr/>
        <w:t xml:space="preserve">图表：砷化镓材料的主要用途</w:t>
      </w:r>
    </w:p>
    <w:p>
      <w:pPr>
        <w:spacing w:before="75" w:after="0"/>
      </w:pPr>
      <w:r>
        <w:rPr/>
        <w:t xml:space="preserve">图表：氮化镓材料的主要用途</w:t>
      </w:r>
    </w:p>
    <w:p>
      <w:pPr>
        <w:spacing w:before="75" w:after="0"/>
      </w:pPr>
      <w:r>
        <w:rPr/>
        <w:t xml:space="preserve">图表：2021-2026年中国半导体行业销售收入情况统计</w:t>
      </w:r>
    </w:p>
    <w:p>
      <w:pPr>
        <w:spacing w:before="75" w:after="0"/>
      </w:pPr>
      <w:r>
        <w:rPr/>
        <w:t xml:space="preserve">图表：半导体产业发展重点区域及主要特征</w:t>
      </w:r>
    </w:p>
    <w:p>
      <w:pPr>
        <w:spacing w:before="75" w:after="0"/>
      </w:pPr>
      <w:r>
        <w:rPr/>
        <w:t xml:space="preserve">图表：2021-2026年中国锂电池行业销售收入增长趋势图</w:t>
      </w:r>
    </w:p>
    <w:p>
      <w:pPr>
        <w:spacing w:before="75" w:after="0"/>
      </w:pPr>
      <w:r>
        <w:rPr/>
        <w:t xml:space="preserve">图表：2021-2026年中国锂电池产量增长趋势图</w:t>
      </w:r>
    </w:p>
    <w:p>
      <w:pPr>
        <w:spacing w:before="75" w:after="0"/>
      </w:pPr>
      <w:r>
        <w:rPr/>
        <w:t xml:space="preserve">图表：“十四五”时期国家重点新材料产业基地布局</w:t>
      </w:r>
    </w:p>
    <w:p>
      <w:pPr>
        <w:spacing w:before="75" w:after="0"/>
      </w:pPr>
      <w:r>
        <w:rPr/>
        <w:t xml:space="preserve">图表：“十四五”时期国家重点新材料产业重点工程</w:t>
      </w:r>
    </w:p>
    <w:p>
      <w:pPr>
        <w:spacing w:before="75" w:after="0"/>
      </w:pPr>
      <w:r>
        <w:rPr/>
        <w:t xml:space="preserve">图表：2021-2026年青海省新材料主要领域销售目标</w:t>
      </w:r>
    </w:p>
    <w:p>
      <w:pPr>
        <w:spacing w:before="75" w:after="0"/>
      </w:pPr>
      <w:r>
        <w:rPr/>
        <w:t xml:space="preserve">图表： 新材料产业集群的四种升级类型</w:t>
      </w:r>
    </w:p>
    <w:p>
      <w:pPr>
        <w:spacing w:before="75" w:after="0"/>
      </w:pPr>
      <w:r>
        <w:rPr/>
        <w:t xml:space="preserve">图表：产业集群对地方政府管理的要求</w:t>
      </w:r>
    </w:p>
    <w:p>
      <w:pPr>
        <w:spacing w:before="75" w:after="0"/>
      </w:pPr>
      <w:r>
        <w:rPr/>
        <w:t xml:space="preserve">图表：政府管理对产业集群发展的影响</w:t>
      </w:r>
    </w:p>
    <w:p>
      <w:pPr>
        <w:spacing w:before="75" w:after="0"/>
      </w:pPr>
      <w:r>
        <w:rPr/>
        <w:t xml:space="preserve">图表：地方政府治理产业集群主要原因</w:t>
      </w:r>
    </w:p>
    <w:p>
      <w:pPr>
        <w:spacing w:before="75" w:after="0"/>
      </w:pPr>
      <w:r>
        <w:rPr/>
        <w:t xml:space="preserve">图表：政府推动产业集群基础环境建设</w:t>
      </w:r>
    </w:p>
    <w:p>
      <w:pPr>
        <w:spacing w:before="75" w:after="0"/>
      </w:pPr>
      <w:r>
        <w:rPr/>
        <w:t xml:space="preserve">图表：地方政府在提高产业竞争力应对危机采用的措施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本文地址：https://www.51baogao.cn/baogao/20200805/177565.shtml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5/17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中国新材料行业现状及发展趋势报告(2026-2031版)</dc:title>
  <dc:description>中国新材料行业现状及发展趋势报告(2026-2031版)</dc:description>
  <dc:subject>中国新材料行业现状及发展趋势报告(2026-2031版)</dc:subject>
  <cp:keywords>研究报告</cp:keywords>
  <cp:category>研究报告</cp:category>
  <cp:lastModifiedBy>北京中道泰和信息咨询有限公司</cp:lastModifiedBy>
  <dcterms:created xsi:type="dcterms:W3CDTF">2026-03-31T16:13:29+08:00</dcterms:created>
  <dcterms:modified xsi:type="dcterms:W3CDTF">2026-03-31T16:13:29+08:00</dcterms:modified>
</cp:coreProperties>
</file>

<file path=docProps/custom.xml><?xml version="1.0" encoding="utf-8"?>
<Properties xmlns="http://schemas.openxmlformats.org/officeDocument/2006/custom-properties" xmlns:vt="http://schemas.openxmlformats.org/officeDocument/2006/docPropsVTypes"/>
</file>