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中国饮用水行业深度发展研究与“十四五”企业投资战略规划报告(2026-2031版)</w:t>
      </w:r>
    </w:p>
    <w:p>
      <w:pPr>
        <w:spacing w:after="150"/>
      </w:pPr>
      <w:r>
        <w:rPr>
          <w:b w:val="1"/>
          <w:bCs w:val="1"/>
        </w:rPr>
        <w:t xml:space="preserve">报告简介</w:t>
      </w:r>
    </w:p>
    <w:p>
      <w:pPr>
        <w:spacing w:after="150"/>
      </w:pPr>
      <w:r>
        <w:rPr/>
        <w:t xml:space="preserve">饮用水是指可以不经处理、直接供给人体饮用的水。水是体液的主要组成部分，是构成细胞、组织液、血浆等的重要物质。水作为体内一切化学反应的媒介，是各种营养素和物质运输的平台。</w:t>
      </w:r>
    </w:p>
    <w:p>
      <w:pPr>
        <w:spacing w:after="150"/>
      </w:pPr>
      <w:r>
        <w:rPr/>
        <w:t xml:space="preserve">五年规划是国家对经济社会发展的顶层设计，也是一种纲领性文件。目前中国也是世界上编制五年规划(计划)最多的国家。“十四五”时期是我国经济社会发展的重要历史性窗口期，是全面完成小康社会建设战略目标，向全面实现社会主义现代化迈进承上启下的关键时期，做好“十四五”规划编制工作意义重大、影响深远。中道泰和产业研究院在对“十三五”以来社会经济发展形势和政策带动的发展成果作进一步研究，对“十三五”时期饮用水行业发展的问题和难题做深入分析，并计划在2020年开始全面跟进相关规划的制定和研究工作，为饮用水行业规划指导目标和饮用水发展方向提供有建设性的建议，为饮用水行业发展提供准确的市场分析内容和研究成果。</w:t>
      </w:r>
    </w:p>
    <w:p>
      <w:pPr>
        <w:spacing w:after="150"/>
      </w:pPr>
      <w:r>
        <w:rPr/>
        <w:t xml:space="preserve">中道泰和通过对饮用水行业长期跟踪监测，分析饮用水行业需求、供给、经营特性、获取能力、产业链和价值链等多方面的内容，整合行业、市场、企业、用户等多层面数据和信息资源，为客户提供深度的饮用水行业研究报告，以专业的研究方法帮助客户深入的了解饮用水行业，发现投资价值和投资机会，规避经营风险，提高管理和运营能力。饮用水行业报告是从事饮用水行业投资之前，对饮用水行业各种相关因素进行具体调查、研究、分析，评估项目可行性、效果效益程度，提出建设性意见建议对策等，是饮用水行业投资决策者和主管机关审批的研究性报告。以阐述对饮用水行业的理论认识为主要内容，重在饮用水行业本质及规律性认识的研究。饮用水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务院发展研究中心、中国饮用水行业协会、中道泰和产业研究院、全国及海外多种相关报刊杂志以及专业研究机构公布和提供的大量资料，对中国国家 “十三五”经济和社会运行和成果进行分析、产业链上下游行业发展状况、行业供需形势、进出口等进行了深入研究，并重点分析了中国饮用水行业发展状况和特点，以及“十四五”中国饮用水行业将面临的挑战、行业的区域发展状况与竞争格局。报告还对“十四五”全球及中国饮用水行业发展动向和趋势作了详细分析和预测，并对饮用水行业进行了趋向研判，是饮用水生产、经营企业，科研、投资机构等单位准确了解目前饮用水行业发展动态，把握企业定位和发展方向不可多得的精品研究报告。</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“十四五”规划前期重大课题研究</w:t>
      </w:r>
    </w:p>
    <w:p>
      <w:pPr>
        <w:spacing w:before="75" w:after="0"/>
      </w:pPr>
      <w:r>
        <w:rPr/>
        <w:t xml:space="preserve">一、“十三五”经济及社会发展回顾</w:t>
      </w:r>
    </w:p>
    <w:p>
      <w:pPr>
        <w:spacing w:before="75" w:after="0"/>
      </w:pPr>
      <w:r>
        <w:rPr/>
        <w:t xml:space="preserve">二、中国区域经济大格局及其发展态势</w:t>
      </w:r>
    </w:p>
    <w:p>
      <w:pPr>
        <w:spacing w:before="75" w:after="0"/>
      </w:pPr>
      <w:r>
        <w:rPr/>
        <w:t xml:space="preserve">三、“十四五”宏观经济形势研究</w:t>
      </w:r>
    </w:p>
    <w:p>
      <w:pPr>
        <w:spacing w:before="75" w:after="0"/>
      </w:pPr>
      <w:r>
        <w:rPr/>
        <w:t xml:space="preserve">四、“十四五”社会环境发展研究</w:t>
      </w:r>
    </w:p>
    <w:p>
      <w:pPr>
        <w:spacing w:before="75" w:after="0"/>
      </w:pPr>
      <w:r>
        <w:rPr/>
        <w:t xml:space="preserve">五、“十四五”国家及地方规划前期课题研究</w:t>
      </w:r>
    </w:p>
    <w:p>
      <w:pPr>
        <w:spacing w:before="75" w:after="0"/>
      </w:pPr>
      <w:r>
        <w:rPr/>
        <w:t xml:space="preserve">第三节 “十四五”规划发展任务与规划建议</w:t>
      </w:r>
    </w:p>
    <w:p>
      <w:pPr>
        <w:spacing w:before="75" w:after="0"/>
      </w:pPr>
      <w:r>
        <w:rPr/>
        <w:t xml:space="preserve">一、关于制定国民经济和社会发展第十四个五年规划的建议</w:t>
      </w:r>
    </w:p>
    <w:p>
      <w:pPr>
        <w:spacing w:before="75" w:after="0"/>
      </w:pPr>
      <w:r>
        <w:rPr/>
        <w:t xml:space="preserve">二、“十四五”时期推进供给侧结构性改革的重点任务</w:t>
      </w:r>
    </w:p>
    <w:p>
      <w:pPr>
        <w:spacing w:before="75" w:after="0"/>
      </w:pPr>
      <w:r>
        <w:rPr/>
        <w:t xml:space="preserve">第四节 中道泰和：“十四五”规划的综合研究结论</w:t>
      </w:r>
    </w:p>
    <w:p>
      <w:pPr>
        <w:spacing w:before="75" w:after="0"/>
      </w:pPr>
      <w:r>
        <w:rPr/>
        <w:t xml:space="preserve">一、中长期规划特别是“十四五”规划的重要性</w:t>
      </w:r>
    </w:p>
    <w:p>
      <w:pPr>
        <w:spacing w:before="75" w:after="0"/>
      </w:pPr>
      <w:r>
        <w:rPr/>
        <w:t xml:space="preserve">二、“十四五”规划具有里程碑意义</w:t>
      </w:r>
    </w:p>
    <w:p>
      <w:pPr>
        <w:spacing w:before="75" w:after="0"/>
      </w:pPr>
      <w:r>
        <w:rPr/>
        <w:t xml:space="preserve">三、“十四五”规划的机遇与挑战</w:t>
      </w:r>
    </w:p>
    <w:p>
      <w:pPr>
        <w:spacing w:before="75" w:after="0"/>
      </w:pPr>
      <w:r>
        <w:rPr/>
        <w:t xml:space="preserve">四、“十四五”规划的重点与难点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三、“十三五”发展成果</w:t>
      </w:r>
    </w:p>
    <w:p>
      <w:pPr>
        <w:spacing w:before="75" w:after="0"/>
      </w:pPr>
      <w:r>
        <w:rPr/>
        <w:t xml:space="preserve">四、“十三五”规划制定背景</w:t>
      </w:r>
    </w:p>
    <w:p>
      <w:pPr>
        <w:spacing w:before="75" w:after="0"/>
      </w:pPr>
      <w:r>
        <w:rPr/>
        <w:t xml:space="preserve">第二节 “十四五”规划发展方向研究</w:t>
      </w:r>
    </w:p>
    <w:p>
      <w:pPr>
        <w:spacing w:before="75" w:after="0"/>
      </w:pPr>
      <w:r>
        <w:rPr/>
        <w:t xml:space="preserve">一、“十四五”时期饮用水行业发展方向</w:t>
      </w:r>
    </w:p>
    <w:p>
      <w:pPr>
        <w:spacing w:before="75" w:after="0"/>
      </w:pPr>
      <w:r>
        <w:rPr/>
        <w:t xml:space="preserve">二、“十四五”时期饮用水行业发展规划动态</w:t>
      </w:r>
    </w:p>
    <w:p>
      <w:pPr>
        <w:spacing w:before="75" w:after="0"/>
      </w:pPr>
      <w:r>
        <w:rPr/>
        <w:t xml:space="preserve">三、疫情影响下“十四五”规划制定进展</w:t>
      </w:r>
    </w:p>
    <w:p>
      <w:pPr>
        <w:spacing w:before="75" w:after="0"/>
      </w:pPr>
      <w:r>
        <w:rPr>
          <w:b w:val="1"/>
          <w:bCs w:val="1"/>
        </w:rPr>
        <w:t xml:space="preserve">【第二部分：行业发展篇】</w:t>
      </w:r>
    </w:p>
    <w:p>
      <w:pPr>
        <w:spacing w:before="75" w:after="0"/>
      </w:pPr>
      <w:r>
        <w:rPr>
          <w:b w:val="1"/>
          <w:bCs w:val="1"/>
        </w:rPr>
        <w:t xml:space="preserve">第三章 “十四五”时期饮用水行业市场发展环境分析</w:t>
      </w:r>
    </w:p>
    <w:p>
      <w:pPr>
        <w:spacing w:before="75" w:after="0"/>
      </w:pPr>
      <w:r>
        <w:rPr/>
        <w:t xml:space="preserve">第一节 饮用水行业政策环境</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3、行业重点政策作用解读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行业经济环境分析</w:t>
      </w:r>
    </w:p>
    <w:p>
      <w:pPr>
        <w:spacing w:before="75" w:after="0"/>
      </w:pPr>
      <w:r>
        <w:rPr/>
        <w:t xml:space="preserve">一、中国gdp走势分析</w:t>
      </w:r>
    </w:p>
    <w:p>
      <w:pPr>
        <w:spacing w:before="75" w:after="0"/>
      </w:pPr>
      <w:r>
        <w:rPr/>
        <w:t xml:space="preserve">二、pmi指数走势研究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六、经济环境对行业的作用及影响</w:t>
      </w:r>
    </w:p>
    <w:p>
      <w:pPr>
        <w:spacing w:before="75" w:after="0"/>
      </w:pPr>
      <w:r>
        <w:rPr/>
        <w:t xml:space="preserve">第三节 行业社会环境分析</w:t>
      </w:r>
    </w:p>
    <w:p>
      <w:pPr>
        <w:spacing w:before="75" w:after="0"/>
      </w:pPr>
      <w:r>
        <w:rPr/>
        <w:t xml:space="preserve">一、社会环境组成及结构分析</w:t>
      </w:r>
    </w:p>
    <w:p>
      <w:pPr>
        <w:spacing w:before="75" w:after="0"/>
      </w:pPr>
      <w:r>
        <w:rPr/>
        <w:t xml:space="preserve">1、人口因素</w:t>
      </w:r>
    </w:p>
    <w:p>
      <w:pPr>
        <w:spacing w:before="75" w:after="0"/>
      </w:pPr>
      <w:r>
        <w:rPr/>
        <w:t xml:space="preserve">2、中国生态环境状况</w:t>
      </w:r>
    </w:p>
    <w:p>
      <w:pPr>
        <w:spacing w:before="75" w:after="0"/>
      </w:pPr>
      <w:r>
        <w:rPr/>
        <w:t xml:space="preserve">3、中国社会财富分布</w:t>
      </w:r>
    </w:p>
    <w:p>
      <w:pPr>
        <w:spacing w:before="75" w:after="0"/>
      </w:pPr>
      <w:r>
        <w:rPr/>
        <w:t xml:space="preserve">4、区域消费水平</w:t>
      </w:r>
    </w:p>
    <w:p>
      <w:pPr>
        <w:spacing w:before="75" w:after="0"/>
      </w:pPr>
      <w:r>
        <w:rPr/>
        <w:t xml:space="preserve">5、中国教育普及率</w:t>
      </w:r>
    </w:p>
    <w:p>
      <w:pPr>
        <w:spacing w:before="75" w:after="0"/>
      </w:pPr>
      <w:r>
        <w:rPr/>
        <w:t xml:space="preserve">二、社会环境对行业的作用及影响</w:t>
      </w:r>
    </w:p>
    <w:p>
      <w:pPr>
        <w:spacing w:before="75" w:after="0"/>
      </w:pPr>
      <w:r>
        <w:rPr/>
        <w:t xml:space="preserve">第四节 行业其他环境分析</w:t>
      </w:r>
    </w:p>
    <w:p>
      <w:pPr>
        <w:spacing w:before="75" w:after="0"/>
      </w:pPr>
      <w:r>
        <w:rPr/>
        <w:t xml:space="preserve">一、全球经济形势</w:t>
      </w:r>
    </w:p>
    <w:p>
      <w:pPr>
        <w:spacing w:before="75" w:after="0"/>
      </w:pPr>
      <w:r>
        <w:rPr/>
        <w:t xml:space="preserve">二、国际贸易形势</w:t>
      </w:r>
    </w:p>
    <w:p>
      <w:pPr>
        <w:spacing w:before="75" w:after="0"/>
      </w:pPr>
      <w:r>
        <w:rPr/>
        <w:t xml:space="preserve">三、行业技术环境</w:t>
      </w:r>
    </w:p>
    <w:p>
      <w:pPr>
        <w:spacing w:before="75" w:after="0"/>
      </w:pPr>
      <w:r>
        <w:rPr/>
        <w:t xml:space="preserve">四、产业链发展环境</w:t>
      </w:r>
    </w:p>
    <w:p>
      <w:pPr>
        <w:spacing w:before="75" w:after="0"/>
      </w:pPr>
      <w:r>
        <w:rPr>
          <w:b w:val="1"/>
          <w:bCs w:val="1"/>
        </w:rPr>
        <w:t xml:space="preserve">第四章 “十三五”饮用水行业运行现状分析</w:t>
      </w:r>
    </w:p>
    <w:p>
      <w:pPr>
        <w:spacing w:before="75" w:after="0"/>
      </w:pPr>
      <w:r>
        <w:rPr/>
        <w:t xml:space="preserve">第一节 “十三五”全球饮用水行业发展状况分析</w:t>
      </w:r>
    </w:p>
    <w:p>
      <w:pPr>
        <w:spacing w:before="75" w:after="0"/>
      </w:pPr>
      <w:r>
        <w:rPr/>
        <w:t xml:space="preserve">一、全球饮用水行业发展规模分析</w:t>
      </w:r>
    </w:p>
    <w:p>
      <w:pPr>
        <w:spacing w:before="75" w:after="0"/>
      </w:pPr>
      <w:r>
        <w:rPr/>
        <w:t xml:space="preserve">二、全球饮用水行业区域格局</w:t>
      </w:r>
    </w:p>
    <w:p>
      <w:pPr>
        <w:spacing w:before="75" w:after="0"/>
      </w:pPr>
      <w:r>
        <w:rPr/>
        <w:t xml:space="preserve">三、全球饮用水行业未来趋势预测</w:t>
      </w:r>
    </w:p>
    <w:p>
      <w:pPr>
        <w:spacing w:before="75" w:after="0"/>
      </w:pPr>
      <w:r>
        <w:rPr/>
        <w:t xml:space="preserve">四、全球饮用水行业主要企业动向</w:t>
      </w:r>
    </w:p>
    <w:p>
      <w:pPr>
        <w:spacing w:before="75" w:after="0"/>
      </w:pPr>
      <w:r>
        <w:rPr/>
        <w:t xml:space="preserve">第二节 “十三五”中国饮用水行业发展状况分析</w:t>
      </w:r>
    </w:p>
    <w:p>
      <w:pPr>
        <w:spacing w:before="75" w:after="0"/>
      </w:pPr>
      <w:r>
        <w:rPr/>
        <w:t xml:space="preserve">一、中国饮用水行业发展阶段</w:t>
      </w:r>
    </w:p>
    <w:p>
      <w:pPr>
        <w:spacing w:before="75" w:after="0"/>
      </w:pPr>
      <w:r>
        <w:rPr/>
        <w:t xml:space="preserve">二、中国饮用水行业发展总体概况</w:t>
      </w:r>
    </w:p>
    <w:p>
      <w:pPr>
        <w:spacing w:before="75" w:after="0"/>
      </w:pPr>
      <w:r>
        <w:rPr/>
        <w:t xml:space="preserve">三、中国饮用水行业发展特点分析</w:t>
      </w:r>
    </w:p>
    <w:p>
      <w:pPr>
        <w:spacing w:before="75" w:after="0"/>
      </w:pPr>
      <w:r>
        <w:rPr/>
        <w:t xml:space="preserve">四、中国饮用水行业盈利模式分析</w:t>
      </w:r>
    </w:p>
    <w:p>
      <w:pPr>
        <w:spacing w:before="75" w:after="0"/>
      </w:pPr>
      <w:r>
        <w:rPr/>
        <w:t xml:space="preserve">第三节 “十三五”饮用水行业发展现状</w:t>
      </w:r>
    </w:p>
    <w:p>
      <w:pPr>
        <w:spacing w:before="75" w:after="0"/>
      </w:pPr>
      <w:r>
        <w:rPr/>
        <w:t xml:space="preserve">一、中国饮用水行业市场规模</w:t>
      </w:r>
    </w:p>
    <w:p>
      <w:pPr>
        <w:spacing w:before="75" w:after="0"/>
      </w:pPr>
      <w:r>
        <w:rPr/>
        <w:t xml:space="preserve">二、中国饮用水行业发展分析</w:t>
      </w:r>
    </w:p>
    <w:p>
      <w:pPr>
        <w:spacing w:before="75" w:after="0"/>
      </w:pPr>
      <w:r>
        <w:rPr/>
        <w:t xml:space="preserve">三、中国饮用水市场情况分析</w:t>
      </w:r>
    </w:p>
    <w:p>
      <w:pPr>
        <w:spacing w:before="75" w:after="0"/>
      </w:pPr>
      <w:r>
        <w:rPr>
          <w:b w:val="1"/>
          <w:bCs w:val="1"/>
        </w:rPr>
        <w:t xml:space="preserve">第五章 中国饮用水行业运行数据分析及预测</w:t>
      </w:r>
    </w:p>
    <w:p>
      <w:pPr>
        <w:spacing w:before="75" w:after="0"/>
      </w:pPr>
      <w:r>
        <w:rPr/>
        <w:t xml:space="preserve">第一节 中国饮用水行业供需市场发展规模分析</w:t>
      </w:r>
    </w:p>
    <w:p>
      <w:pPr>
        <w:spacing w:before="75" w:after="0"/>
      </w:pPr>
      <w:r>
        <w:rPr/>
        <w:t xml:space="preserve">一、行业企业数量分析</w:t>
      </w:r>
    </w:p>
    <w:p>
      <w:pPr>
        <w:spacing w:before="75" w:after="0"/>
      </w:pPr>
      <w:r>
        <w:rPr/>
        <w:t xml:space="preserve">二、行业市场规模分析</w:t>
      </w:r>
    </w:p>
    <w:p>
      <w:pPr>
        <w:spacing w:before="75" w:after="0"/>
      </w:pPr>
      <w:r>
        <w:rPr/>
        <w:t xml:space="preserve">三、饮用水行业产销情况</w:t>
      </w:r>
    </w:p>
    <w:p>
      <w:pPr>
        <w:spacing w:before="75" w:after="0"/>
      </w:pPr>
      <w:r>
        <w:rPr/>
        <w:t xml:space="preserve">四、饮用水行业市场供需分析</w:t>
      </w:r>
    </w:p>
    <w:p>
      <w:pPr>
        <w:spacing w:before="75" w:after="0"/>
      </w:pPr>
      <w:r>
        <w:rPr/>
        <w:t xml:space="preserve">1、饮用水行业供给情况</w:t>
      </w:r>
    </w:p>
    <w:p>
      <w:pPr>
        <w:spacing w:before="75" w:after="0"/>
      </w:pPr>
      <w:r>
        <w:rPr/>
        <w:t xml:space="preserve">2、饮用水行业需求情况</w:t>
      </w:r>
    </w:p>
    <w:p>
      <w:pPr>
        <w:spacing w:before="75" w:after="0"/>
      </w:pPr>
      <w:r>
        <w:rPr/>
        <w:t xml:space="preserve">3、2026-2031年饮用水行业领域需求量预测</w:t>
      </w:r>
    </w:p>
    <w:p>
      <w:pPr>
        <w:spacing w:before="75" w:after="0"/>
      </w:pPr>
      <w:r>
        <w:rPr/>
        <w:t xml:space="preserve">第二节 饮用水行业进出口市场分析</w:t>
      </w:r>
    </w:p>
    <w:p>
      <w:pPr>
        <w:spacing w:before="75" w:after="0"/>
      </w:pPr>
      <w:r>
        <w:rPr/>
        <w:t xml:space="preserve">一、饮用水行业进口市场分析</w:t>
      </w:r>
    </w:p>
    <w:p>
      <w:pPr>
        <w:spacing w:before="75" w:after="0"/>
      </w:pPr>
      <w:r>
        <w:rPr/>
        <w:t xml:space="preserve">1、行业进口整体情况</w:t>
      </w:r>
    </w:p>
    <w:p>
      <w:pPr>
        <w:spacing w:before="75" w:after="0"/>
      </w:pPr>
      <w:r>
        <w:rPr/>
        <w:t xml:space="preserve">2、行业进口总额分析</w:t>
      </w:r>
    </w:p>
    <w:p>
      <w:pPr>
        <w:spacing w:before="75" w:after="0"/>
      </w:pPr>
      <w:r>
        <w:rPr/>
        <w:t xml:space="preserve">3、行业进口产品结构</w:t>
      </w:r>
    </w:p>
    <w:p>
      <w:pPr>
        <w:spacing w:before="75" w:after="0"/>
      </w:pPr>
      <w:r>
        <w:rPr/>
        <w:t xml:space="preserve">二、饮用水行业出口市场分析</w:t>
      </w:r>
    </w:p>
    <w:p>
      <w:pPr>
        <w:spacing w:before="75" w:after="0"/>
      </w:pPr>
      <w:r>
        <w:rPr/>
        <w:t xml:space="preserve">1、行业出口整体情况</w:t>
      </w:r>
    </w:p>
    <w:p>
      <w:pPr>
        <w:spacing w:before="75" w:after="0"/>
      </w:pPr>
      <w:r>
        <w:rPr/>
        <w:t xml:space="preserve">2、行业出口总额分析</w:t>
      </w:r>
    </w:p>
    <w:p>
      <w:pPr>
        <w:spacing w:before="75" w:after="0"/>
      </w:pPr>
      <w:r>
        <w:rPr/>
        <w:t xml:space="preserve">3、行业出口产品结构</w:t>
      </w:r>
    </w:p>
    <w:p>
      <w:pPr>
        <w:spacing w:before="75" w:after="0"/>
      </w:pPr>
      <w:r>
        <w:rPr/>
        <w:t xml:space="preserve">第三节 2026-2031年饮用水行业关键数据预测</w:t>
      </w:r>
    </w:p>
    <w:p>
      <w:pPr>
        <w:spacing w:before="75" w:after="0"/>
      </w:pPr>
      <w:r>
        <w:rPr/>
        <w:t xml:space="preserve">一、饮用水行业产值预测</w:t>
      </w:r>
    </w:p>
    <w:p>
      <w:pPr>
        <w:spacing w:before="75" w:after="0"/>
      </w:pPr>
      <w:r>
        <w:rPr/>
        <w:t xml:space="preserve">二、饮用水行业市场规模预测</w:t>
      </w:r>
    </w:p>
    <w:p>
      <w:pPr>
        <w:spacing w:before="75" w:after="0"/>
      </w:pPr>
      <w:r>
        <w:rPr/>
        <w:t xml:space="preserve">三、饮用水行业进出口规模预测</w:t>
      </w:r>
    </w:p>
    <w:p>
      <w:pPr>
        <w:spacing w:before="75" w:after="0"/>
      </w:pPr>
      <w:r>
        <w:rPr/>
        <w:t xml:space="preserve">四、饮用水行业产品价格预测</w:t>
      </w:r>
    </w:p>
    <w:p>
      <w:pPr>
        <w:spacing w:before="75" w:after="0"/>
      </w:pPr>
      <w:r>
        <w:rPr>
          <w:b w:val="1"/>
          <w:bCs w:val="1"/>
        </w:rPr>
        <w:t xml:space="preserve">【第三部分：行业格局篇】</w:t>
      </w:r>
    </w:p>
    <w:p>
      <w:pPr>
        <w:spacing w:before="75" w:after="0"/>
      </w:pPr>
      <w:r>
        <w:rPr>
          <w:b w:val="1"/>
          <w:bCs w:val="1"/>
        </w:rPr>
        <w:t xml:space="preserve">第六章 “十四五”时期饮用水行业区域格局发展分析</w:t>
      </w:r>
    </w:p>
    <w:p>
      <w:pPr>
        <w:spacing w:before="75" w:after="0"/>
      </w:pPr>
      <w:r>
        <w:rPr/>
        <w:t xml:space="preserve">第一节 按中国经济带区域分布饮用水行业市场分析</w:t>
      </w:r>
    </w:p>
    <w:p>
      <w:pPr>
        <w:spacing w:before="75" w:after="0"/>
      </w:pPr>
      <w:r>
        <w:rPr/>
        <w:t xml:space="preserve">一、长三角经济带饮用水行业市场分析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二、珠三角经济带饮用水行业市场分析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三、环渤海经济圈饮用水行业市场分析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第二节 中国七大区域饮用水行业市场分析预测</w:t>
      </w:r>
    </w:p>
    <w:p>
      <w:pPr>
        <w:spacing w:before="75" w:after="0"/>
      </w:pPr>
      <w:r>
        <w:rPr/>
        <w:t xml:space="preserve">一、华北地区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二、华东地区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三、华中地区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四、华南地区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五、西南地区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六、西北地区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七、东北地区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第七章 “十四五”时期饮用水行业竞争格局分析</w:t>
      </w:r>
    </w:p>
    <w:p>
      <w:pPr>
        <w:spacing w:before="75" w:after="0"/>
      </w:pPr>
      <w:r>
        <w:rPr/>
        <w:t xml:space="preserve">第一节 行业总体市场竞争状况分析</w:t>
      </w:r>
    </w:p>
    <w:p>
      <w:pPr>
        <w:spacing w:before="75" w:after="0"/>
      </w:pPr>
      <w:r>
        <w:rPr/>
        <w:t xml:space="preserve">一、饮用水行业不同市场竞争结构特点</w:t>
      </w:r>
    </w:p>
    <w:p>
      <w:pPr>
        <w:spacing w:before="75" w:after="0"/>
      </w:pPr>
      <w:r>
        <w:rPr/>
        <w:t xml:space="preserve">二、饮用水行业企业竞争比较分析</w:t>
      </w:r>
    </w:p>
    <w:p>
      <w:pPr>
        <w:spacing w:before="75" w:after="0"/>
      </w:pPr>
      <w:r>
        <w:rPr/>
        <w:t xml:space="preserve">三、饮用水行业企业间竞争格局分析</w:t>
      </w:r>
    </w:p>
    <w:p>
      <w:pPr>
        <w:spacing w:before="75" w:after="0"/>
      </w:pPr>
      <w:r>
        <w:rPr/>
        <w:t xml:space="preserve">四、饮用水行业集中度分析</w:t>
      </w:r>
    </w:p>
    <w:p>
      <w:pPr>
        <w:spacing w:before="75" w:after="0"/>
      </w:pPr>
      <w:r>
        <w:rPr/>
        <w:t xml:space="preserve">五、饮用水行业swot分析</w:t>
      </w:r>
    </w:p>
    <w:p>
      <w:pPr>
        <w:spacing w:before="75" w:after="0"/>
      </w:pPr>
      <w:r>
        <w:rPr/>
        <w:t xml:space="preserve">第二节 中国饮用水行业竞争格局综述</w:t>
      </w:r>
    </w:p>
    <w:p>
      <w:pPr>
        <w:spacing w:before="75" w:after="0"/>
      </w:pPr>
      <w:r>
        <w:rPr/>
        <w:t xml:space="preserve">一、饮用水行业竞争概况</w:t>
      </w:r>
    </w:p>
    <w:p>
      <w:pPr>
        <w:spacing w:before="75" w:after="0"/>
      </w:pPr>
      <w:r>
        <w:rPr/>
        <w:t xml:space="preserve">1、中国饮用水行业品牌竞争格局</w:t>
      </w:r>
    </w:p>
    <w:p>
      <w:pPr>
        <w:spacing w:before="75" w:after="0"/>
      </w:pPr>
      <w:r>
        <w:rPr/>
        <w:t xml:space="preserve">2、饮用水业未来竞争格局和特点</w:t>
      </w:r>
    </w:p>
    <w:p>
      <w:pPr>
        <w:spacing w:before="75" w:after="0"/>
      </w:pPr>
      <w:r>
        <w:rPr/>
        <w:t xml:space="preserve">3、饮用水市场进入及竞争对手分析</w:t>
      </w:r>
    </w:p>
    <w:p>
      <w:pPr>
        <w:spacing w:before="75" w:after="0"/>
      </w:pPr>
      <w:r>
        <w:rPr/>
        <w:t xml:space="preserve">二、中国饮用水行业竞争力分析</w:t>
      </w:r>
    </w:p>
    <w:p>
      <w:pPr>
        <w:spacing w:before="75" w:after="0"/>
      </w:pPr>
      <w:r>
        <w:rPr/>
        <w:t xml:space="preserve">1、中国饮用水行业竞争力剖析</w:t>
      </w:r>
    </w:p>
    <w:p>
      <w:pPr>
        <w:spacing w:before="75" w:after="0"/>
      </w:pPr>
      <w:r>
        <w:rPr/>
        <w:t xml:space="preserve">2、中国饮用水企业市场竞争的优势</w:t>
      </w:r>
    </w:p>
    <w:p>
      <w:pPr>
        <w:spacing w:before="75" w:after="0"/>
      </w:pPr>
      <w:r>
        <w:rPr/>
        <w:t xml:space="preserve">3、饮用水行业主要企业竞争力分析</w:t>
      </w:r>
    </w:p>
    <w:p>
      <w:pPr>
        <w:spacing w:before="75" w:after="0"/>
      </w:pPr>
      <w:r>
        <w:rPr/>
        <w:t xml:space="preserve">第三节 饮用水行业竞争格局分析</w:t>
      </w:r>
    </w:p>
    <w:p>
      <w:pPr>
        <w:spacing w:before="75" w:after="0"/>
      </w:pPr>
      <w:r>
        <w:rPr/>
        <w:t xml:space="preserve">一、国内外企业饮用水竞争分析</w:t>
      </w:r>
    </w:p>
    <w:p>
      <w:pPr>
        <w:spacing w:before="75" w:after="0"/>
      </w:pPr>
      <w:r>
        <w:rPr/>
        <w:t xml:space="preserve">二、中国饮用水市场竞争分析</w:t>
      </w:r>
    </w:p>
    <w:p>
      <w:pPr>
        <w:spacing w:before="75" w:after="0"/>
      </w:pPr>
      <w:r>
        <w:rPr/>
        <w:t xml:space="preserve">三、国内主要饮用水企业动向</w:t>
      </w:r>
    </w:p>
    <w:p>
      <w:pPr>
        <w:spacing w:before="75" w:after="0"/>
      </w:pPr>
      <w:r>
        <w:rPr/>
        <w:t xml:space="preserve">第四节 饮用水市场竞争策略分析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第八章 “十四五”时期饮用水行业领先企业发展分析</w:t>
      </w:r>
    </w:p>
    <w:p>
      <w:pPr>
        <w:spacing w:before="75" w:after="0"/>
      </w:pPr>
      <w:r>
        <w:rPr/>
        <w:t xml:space="preserve">第一节 加多宝(中国)饮料有限公司</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第二节 农夫山泉股份有限公司</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第三节 景田(深圳)食品饮料集团有限公司</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第四节 达能依云食品营销(上海)有限公司</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第五节 恒大农牧集团有限公司</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第六节 华润怡宝饮料(中国)有限公司</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第七节 雀巢(中国)有限公司</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第八节 西藏冰川矿泉水有限公司</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第九节 屈臣氏集团(香港)有限公司</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第十节 杭州娃哈哈集团有限公司</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b w:val="1"/>
          <w:bCs w:val="1"/>
        </w:rPr>
        <w:t xml:space="preserve">【第四部分：行业战略篇】</w:t>
      </w:r>
    </w:p>
    <w:p>
      <w:pPr>
        <w:spacing w:before="75" w:after="0"/>
      </w:pPr>
      <w:r>
        <w:rPr>
          <w:b w:val="1"/>
          <w:bCs w:val="1"/>
        </w:rPr>
        <w:t xml:space="preserve">第九章 “十四五”饮用水行业投资规划与发展战略</w:t>
      </w:r>
    </w:p>
    <w:p>
      <w:pPr>
        <w:spacing w:before="75" w:after="0"/>
      </w:pPr>
      <w:r>
        <w:rPr/>
        <w:t xml:space="preserve">第一节 饮用水行业投融资情况</w:t>
      </w:r>
    </w:p>
    <w:p>
      <w:pPr>
        <w:spacing w:before="75" w:after="0"/>
      </w:pPr>
      <w:r>
        <w:rPr/>
        <w:t xml:space="preserve">一、饮用水行业资金渠道分析</w:t>
      </w:r>
    </w:p>
    <w:p>
      <w:pPr>
        <w:spacing w:before="75" w:after="0"/>
      </w:pPr>
      <w:r>
        <w:rPr/>
        <w:t xml:space="preserve">二、饮用水行业固定资产投资</w:t>
      </w:r>
    </w:p>
    <w:p>
      <w:pPr>
        <w:spacing w:before="75" w:after="0"/>
      </w:pPr>
      <w:r>
        <w:rPr/>
        <w:t xml:space="preserve">三、饮用水行业重组情况分析</w:t>
      </w:r>
    </w:p>
    <w:p>
      <w:pPr>
        <w:spacing w:before="75" w:after="0"/>
      </w:pPr>
      <w:r>
        <w:rPr/>
        <w:t xml:space="preserve">四、饮用水行业投资现状分析</w:t>
      </w:r>
    </w:p>
    <w:p>
      <w:pPr>
        <w:spacing w:before="75" w:after="0"/>
      </w:pPr>
      <w:r>
        <w:rPr/>
        <w:t xml:space="preserve">第二节 2026-2031年饮用水行业投资机会</w:t>
      </w:r>
    </w:p>
    <w:p>
      <w:pPr>
        <w:spacing w:before="75" w:after="0"/>
      </w:pPr>
      <w:r>
        <w:rPr/>
        <w:t xml:space="preserve">一、饮用水产业链投资机会</w:t>
      </w:r>
    </w:p>
    <w:p>
      <w:pPr>
        <w:spacing w:before="75" w:after="0"/>
      </w:pPr>
      <w:r>
        <w:rPr/>
        <w:t xml:space="preserve">二、饮用水细分市场投资机会</w:t>
      </w:r>
    </w:p>
    <w:p>
      <w:pPr>
        <w:spacing w:before="75" w:after="0"/>
      </w:pPr>
      <w:r>
        <w:rPr/>
        <w:t xml:space="preserve">三、饮用水重点区域投资机会</w:t>
      </w:r>
    </w:p>
    <w:p>
      <w:pPr>
        <w:spacing w:before="75" w:after="0"/>
      </w:pPr>
      <w:r>
        <w:rPr/>
        <w:t xml:space="preserve">四、“互联网+”背景下行业投资机会</w:t>
      </w:r>
    </w:p>
    <w:p>
      <w:pPr>
        <w:spacing w:before="75" w:after="0"/>
      </w:pPr>
      <w:r>
        <w:rPr/>
        <w:t xml:space="preserve">第三节 2026-2031年饮用水行业投资风险及防范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第十章 “十四五”饮用水行业前景及趋势预测</w:t>
      </w:r>
    </w:p>
    <w:p>
      <w:pPr>
        <w:spacing w:before="75" w:after="0"/>
      </w:pPr>
      <w:r>
        <w:rPr/>
        <w:t xml:space="preserve">第一节 饮用水行业五年规划现状及未来预测</w:t>
      </w:r>
    </w:p>
    <w:p>
      <w:pPr>
        <w:spacing w:before="75" w:after="0"/>
      </w:pPr>
      <w:r>
        <w:rPr/>
        <w:t xml:space="preserve">一、“十三五”期间饮用水行业运行情况</w:t>
      </w:r>
    </w:p>
    <w:p>
      <w:pPr>
        <w:spacing w:before="75" w:after="0"/>
      </w:pPr>
      <w:r>
        <w:rPr/>
        <w:t xml:space="preserve">二、“十三五”政策规划对行业发展的影响</w:t>
      </w:r>
    </w:p>
    <w:p>
      <w:pPr>
        <w:spacing w:before="75" w:after="0"/>
      </w:pPr>
      <w:r>
        <w:rPr/>
        <w:t xml:space="preserve">三、“十三五”期间饮用水行业主要发展方向</w:t>
      </w:r>
    </w:p>
    <w:p>
      <w:pPr>
        <w:spacing w:before="75" w:after="0"/>
      </w:pPr>
      <w:r>
        <w:rPr/>
        <w:t xml:space="preserve">四、“十三五”时期饮用水行业重大热点</w:t>
      </w:r>
    </w:p>
    <w:p>
      <w:pPr>
        <w:spacing w:before="75" w:after="0"/>
      </w:pPr>
      <w:r>
        <w:rPr/>
        <w:t xml:space="preserve">第二节 2026-2031年饮用水市场发展前景</w:t>
      </w:r>
    </w:p>
    <w:p>
      <w:pPr>
        <w:spacing w:before="75" w:after="0"/>
      </w:pPr>
      <w:r>
        <w:rPr/>
        <w:t xml:space="preserve">一、2026-2031年饮用水市场发展潜力</w:t>
      </w:r>
    </w:p>
    <w:p>
      <w:pPr>
        <w:spacing w:before="75" w:after="0"/>
      </w:pPr>
      <w:r>
        <w:rPr/>
        <w:t xml:space="preserve">二、2026-2031年饮用水市场发展前景展望</w:t>
      </w:r>
    </w:p>
    <w:p>
      <w:pPr>
        <w:spacing w:before="75" w:after="0"/>
      </w:pPr>
      <w:r>
        <w:rPr/>
        <w:t xml:space="preserve">三、2026-2031年饮用水细分行业发展前景分析</w:t>
      </w:r>
    </w:p>
    <w:p>
      <w:pPr>
        <w:spacing w:before="75" w:after="0"/>
      </w:pPr>
      <w:r>
        <w:rPr/>
        <w:t xml:space="preserve">第三节 2026-2031年饮用水市场发展趋势预测</w:t>
      </w:r>
    </w:p>
    <w:p>
      <w:pPr>
        <w:spacing w:before="75" w:after="0"/>
      </w:pPr>
      <w:r>
        <w:rPr/>
        <w:t xml:space="preserve">一、2026-2031年饮用水行业发展趋势</w:t>
      </w:r>
    </w:p>
    <w:p>
      <w:pPr>
        <w:spacing w:before="75" w:after="0"/>
      </w:pPr>
      <w:r>
        <w:rPr/>
        <w:t xml:space="preserve">二、2026-2031年饮用水市场规模预测</w:t>
      </w:r>
    </w:p>
    <w:p>
      <w:pPr>
        <w:spacing w:before="75" w:after="0"/>
      </w:pPr>
      <w:r>
        <w:rPr/>
        <w:t xml:space="preserve">三、2026-2031年饮用水行业应用趋势预测</w:t>
      </w:r>
    </w:p>
    <w:p>
      <w:pPr>
        <w:spacing w:before="75" w:after="0"/>
      </w:pPr>
      <w:r>
        <w:rPr/>
        <w:t xml:space="preserve">第四节 2026-2031年中国饮用水行业供需预测</w:t>
      </w:r>
    </w:p>
    <w:p>
      <w:pPr>
        <w:spacing w:before="75" w:after="0"/>
      </w:pPr>
      <w:r>
        <w:rPr/>
        <w:t xml:space="preserve">一、2026-2031年中国饮用水行业供给预测</w:t>
      </w:r>
    </w:p>
    <w:p>
      <w:pPr>
        <w:spacing w:before="75" w:after="0"/>
      </w:pPr>
      <w:r>
        <w:rPr/>
        <w:t xml:space="preserve">二、2026-2031年中国饮用水行业产量预测</w:t>
      </w:r>
    </w:p>
    <w:p>
      <w:pPr>
        <w:spacing w:before="75" w:after="0"/>
      </w:pPr>
      <w:r>
        <w:rPr/>
        <w:t xml:space="preserve">三、2026-2031年中国饮用水市场销量预测</w:t>
      </w:r>
    </w:p>
    <w:p>
      <w:pPr>
        <w:spacing w:before="75" w:after="0"/>
      </w:pPr>
      <w:r>
        <w:rPr/>
        <w:t xml:space="preserve">四、2026-2031年中国饮用水行业需求预测</w:t>
      </w:r>
    </w:p>
    <w:p>
      <w:pPr>
        <w:spacing w:before="75" w:after="0"/>
      </w:pPr>
      <w:r>
        <w:rPr/>
        <w:t xml:space="preserve">第五节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第十一章 “十四五”规划指导饮用水行业企业战略方向研究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五、“十四五”规划符合集团型战略特征</w:t>
      </w:r>
    </w:p>
    <w:p>
      <w:pPr>
        <w:spacing w:before="75" w:after="0"/>
      </w:pPr>
      <w:r>
        <w:rPr/>
        <w:t xml:space="preserve">第二节 饮用水行业企业战略规划方向研究</w:t>
      </w:r>
    </w:p>
    <w:p>
      <w:pPr>
        <w:spacing w:before="75" w:after="0"/>
      </w:pPr>
      <w:r>
        <w:rPr/>
        <w:t xml:space="preserve">一、“十三五”饮用水行业企业战略调查</w:t>
      </w:r>
    </w:p>
    <w:p>
      <w:pPr>
        <w:spacing w:before="75" w:after="0"/>
      </w:pPr>
      <w:r>
        <w:rPr/>
        <w:t xml:space="preserve">二、“十三五”企业核心战略制定</w:t>
      </w:r>
    </w:p>
    <w:p>
      <w:pPr>
        <w:spacing w:before="75" w:after="0"/>
      </w:pPr>
      <w:r>
        <w:rPr/>
        <w:t xml:space="preserve">三、“十四五”发展战略规划的准备</w:t>
      </w:r>
    </w:p>
    <w:p>
      <w:pPr>
        <w:spacing w:before="75" w:after="0"/>
      </w:pPr>
      <w:r>
        <w:rPr/>
        <w:t xml:space="preserve">四、构建型十四五规划企业发展战略</w:t>
      </w:r>
    </w:p>
    <w:p>
      <w:pPr>
        <w:spacing w:before="75" w:after="0"/>
      </w:pPr>
      <w:r>
        <w:rPr/>
        <w:t xml:space="preserve">五、“十四五”规划中的企业战略选择</w:t>
      </w:r>
    </w:p>
    <w:p>
      <w:pPr>
        <w:spacing w:before="75" w:after="0"/>
      </w:pPr>
      <w:r>
        <w:rPr/>
        <w:t xml:space="preserve">第三节 饮用水行业战略实施案例及方向研究</w:t>
      </w:r>
    </w:p>
    <w:p>
      <w:pPr>
        <w:spacing w:before="75" w:after="0"/>
      </w:pPr>
      <w:r>
        <w:rPr/>
        <w:t xml:space="preserve">一、“十三五”领先企业的战略实施</w:t>
      </w:r>
    </w:p>
    <w:p>
      <w:pPr>
        <w:spacing w:before="75" w:after="0"/>
      </w:pPr>
      <w:r>
        <w:rPr/>
        <w:t xml:space="preserve">二、“十三五”企业战略实施的成功案例</w:t>
      </w:r>
    </w:p>
    <w:p>
      <w:pPr>
        <w:spacing w:before="75" w:after="0"/>
      </w:pPr>
      <w:r>
        <w:rPr/>
        <w:t xml:space="preserve">三、“十三五”企业战略实施的失败案例</w:t>
      </w:r>
    </w:p>
    <w:p>
      <w:pPr>
        <w:spacing w:before="75" w:after="0"/>
      </w:pPr>
      <w:r>
        <w:rPr/>
        <w:t xml:space="preserve">四、“十四五”企业战略目标与方向</w:t>
      </w:r>
    </w:p>
    <w:p>
      <w:pPr>
        <w:spacing w:before="75" w:after="0"/>
      </w:pPr>
      <w:r>
        <w:rPr>
          <w:b w:val="1"/>
          <w:bCs w:val="1"/>
        </w:rPr>
        <w:t xml:space="preserve">图表目录</w:t>
      </w:r>
    </w:p>
    <w:p>
      <w:pPr>
        <w:spacing w:before="75" w:after="0"/>
      </w:pPr>
      <w:r>
        <w:rPr/>
        <w:t xml:space="preserve">图表：饮用水行业生命周期</w:t>
      </w:r>
    </w:p>
    <w:p>
      <w:pPr>
        <w:spacing w:before="75" w:after="0"/>
      </w:pPr>
      <w:r>
        <w:rPr/>
        <w:t xml:space="preserve">图表：饮用水行业产业链结构图</w:t>
      </w:r>
    </w:p>
    <w:p>
      <w:pPr>
        <w:spacing w:before="75" w:after="0"/>
      </w:pPr>
      <w:r>
        <w:rPr/>
        <w:t xml:space="preserve">图表：饮用水行业主要政策一览</w:t>
      </w:r>
    </w:p>
    <w:p>
      <w:pPr>
        <w:spacing w:before="75" w:after="0"/>
      </w:pPr>
      <w:r>
        <w:rPr/>
        <w:t xml:space="preserve">图表：“十三五”饮用水行业发展目标完成值</w:t>
      </w:r>
    </w:p>
    <w:p>
      <w:pPr>
        <w:spacing w:before="75" w:after="0"/>
      </w:pPr>
      <w:r>
        <w:rPr/>
        <w:t xml:space="preserve">图表：2021-2026年饮用水行业产值规模</w:t>
      </w:r>
    </w:p>
    <w:p>
      <w:pPr>
        <w:spacing w:before="75" w:after="0"/>
      </w:pPr>
      <w:r>
        <w:rPr/>
        <w:t xml:space="preserve">图表：2021-2026年全球饮用水行业市场规模</w:t>
      </w:r>
    </w:p>
    <w:p>
      <w:pPr>
        <w:spacing w:before="75" w:after="0"/>
      </w:pPr>
      <w:r>
        <w:rPr/>
        <w:t xml:space="preserve">图表：2021-2026年中国饮用水行业市场规模</w:t>
      </w:r>
    </w:p>
    <w:p>
      <w:pPr>
        <w:spacing w:before="75" w:after="0"/>
      </w:pPr>
      <w:r>
        <w:rPr/>
        <w:t xml:space="preserve">图表：2026-2031年饮用水行业产值预测</w:t>
      </w:r>
    </w:p>
    <w:p>
      <w:pPr>
        <w:spacing w:before="75" w:after="0"/>
      </w:pPr>
      <w:r>
        <w:rPr/>
        <w:t xml:space="preserve">图表：2026-2031年饮用水行业进出口规模预测</w:t>
      </w:r>
    </w:p>
    <w:p>
      <w:pPr>
        <w:spacing w:before="75" w:after="0"/>
      </w:pPr>
      <w:r>
        <w:rPr/>
        <w:t xml:space="preserve">图表：中国饮用水市场占全球份额比较</w:t>
      </w:r>
    </w:p>
    <w:p>
      <w:pPr>
        <w:spacing w:before="75" w:after="0"/>
      </w:pPr>
      <w:r>
        <w:rPr/>
        <w:t xml:space="preserve">图表：2021-2026年饮用水行业华北地区供需格局</w:t>
      </w:r>
    </w:p>
    <w:p>
      <w:pPr>
        <w:spacing w:before="75" w:after="0"/>
      </w:pPr>
      <w:r>
        <w:rPr/>
        <w:t xml:space="preserve">图表：2021-2026年饮用水行业华中地区供需格局</w:t>
      </w:r>
    </w:p>
    <w:p>
      <w:pPr>
        <w:spacing w:before="75" w:after="0"/>
      </w:pPr>
      <w:r>
        <w:rPr/>
        <w:t xml:space="preserve">图表：2021-2026年饮用水行业华南地区供需格局</w:t>
      </w:r>
    </w:p>
    <w:p>
      <w:pPr>
        <w:spacing w:before="75" w:after="0"/>
      </w:pPr>
      <w:r>
        <w:rPr/>
        <w:t xml:space="preserve">图表：2021-2026年饮用水行业华东地区供需格局</w:t>
      </w:r>
    </w:p>
    <w:p>
      <w:pPr>
        <w:spacing w:before="75" w:after="0"/>
      </w:pPr>
      <w:r>
        <w:rPr/>
        <w:t xml:space="preserve">图表：2021-2026年饮用水行业东北地区供需格局</w:t>
      </w:r>
    </w:p>
    <w:p>
      <w:pPr>
        <w:spacing w:before="75" w:after="0"/>
      </w:pPr>
      <w:r>
        <w:rPr/>
        <w:t xml:space="preserve">图表：2021-2026年饮用水行业西南地区供需格局</w:t>
      </w:r>
    </w:p>
    <w:p>
      <w:pPr>
        <w:spacing w:before="75" w:after="0"/>
      </w:pPr>
      <w:r>
        <w:rPr/>
        <w:t xml:space="preserve">图表：2021-2026年饮用水行业西北地区供需格局</w:t>
      </w:r>
    </w:p>
    <w:p>
      <w:pPr>
        <w:spacing w:before="75" w:after="0"/>
      </w:pPr>
      <w:r>
        <w:rPr/>
        <w:t xml:space="preserve">图表：2021-2026年饮用水行业收入总计</w:t>
      </w:r>
    </w:p>
    <w:p>
      <w:pPr>
        <w:spacing w:before="75" w:after="0"/>
      </w:pPr>
      <w:r>
        <w:rPr/>
        <w:t xml:space="preserve">图表：2021-2026年饮用水行业利润分析</w:t>
      </w:r>
    </w:p>
    <w:p>
      <w:pPr>
        <w:spacing w:before="75" w:after="0"/>
      </w:pPr>
      <w:r>
        <w:rPr/>
        <w:t xml:space="preserve">图表：2021-2026年饮用水行业资产总计</w:t>
      </w:r>
    </w:p>
    <w:p>
      <w:pPr>
        <w:spacing w:before="75" w:after="0"/>
      </w:pPr>
      <w:r>
        <w:rPr/>
        <w:t xml:space="preserve">图表：2021-2026年饮用水行业负债总计</w:t>
      </w:r>
    </w:p>
    <w:p>
      <w:pPr>
        <w:spacing w:before="75" w:after="0"/>
      </w:pPr>
      <w:r>
        <w:rPr/>
        <w:t xml:space="preserve">图表：2021-2026年饮用水行业上市公司业务收入情况</w:t>
      </w:r>
    </w:p>
    <w:p>
      <w:pPr>
        <w:spacing w:before="75" w:after="0"/>
      </w:pPr>
      <w:r>
        <w:rPr/>
        <w:t xml:space="preserve">图表：2021-2026年饮用水行业上市公司业务成本情况</w:t>
      </w:r>
    </w:p>
    <w:p>
      <w:pPr>
        <w:spacing w:before="75" w:after="0"/>
      </w:pPr>
      <w:r>
        <w:rPr/>
        <w:t xml:space="preserve">图表：2021-2026年饮用水行业上市公司净利润统计</w:t>
      </w:r>
    </w:p>
    <w:p>
      <w:pPr>
        <w:spacing w:before="75" w:after="0"/>
      </w:pPr>
      <w:r>
        <w:rPr/>
        <w:t xml:space="preserve">图表：2021-2026年饮用水行业上市公司偿债能力分析</w:t>
      </w:r>
    </w:p>
    <w:p>
      <w:pPr>
        <w:spacing w:before="75" w:after="0"/>
      </w:pPr>
      <w:r>
        <w:rPr/>
        <w:t xml:space="preserve">图表：2026-2031年饮用水行业产能预测</w:t>
      </w:r>
    </w:p>
    <w:p>
      <w:pPr>
        <w:spacing w:before="75" w:after="0"/>
      </w:pPr>
      <w:r>
        <w:rPr/>
        <w:t xml:space="preserve">图表：2026-2031年饮用水行业市场规模预测</w:t>
      </w:r>
    </w:p>
    <w:p>
      <w:pPr>
        <w:spacing w:before="75" w:after="0"/>
      </w:pPr>
      <w:r>
        <w:rPr/>
        <w:t xml:space="preserve">图表：2026-2031年饮用水行业产值预测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本文地址：https://www.51baogao.cn/baogao/20200807/177806.shtml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807/177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中国饮用水行业深度发展研究与“十四五”企业投资战略规划报告(2026-2031版)</dc:title>
  <dc:description>中国饮用水行业深度发展研究与“十四五”企业投资战略规划报告(2026-2031版)</dc:description>
  <dc:subject>中国饮用水行业深度发展研究与“十四五”企业投资战略规划报告(2026-2031版)</dc:subject>
  <cp:keywords>研究报告</cp:keywords>
  <cp:category>研究报告</cp:category>
  <cp:lastModifiedBy>北京中道泰和信息咨询有限公司</cp:lastModifiedBy>
  <dcterms:created xsi:type="dcterms:W3CDTF">2026-03-31T16:24:30+08:00</dcterms:created>
  <dcterms:modified xsi:type="dcterms:W3CDTF">2026-03-31T16:24:30+08:00</dcterms:modified>
</cp:coreProperties>
</file>

<file path=docProps/custom.xml><?xml version="1.0" encoding="utf-8"?>
<Properties xmlns="http://schemas.openxmlformats.org/officeDocument/2006/custom-properties" xmlns:vt="http://schemas.openxmlformats.org/officeDocument/2006/docPropsVTypes"/>
</file>