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中国半导体集成电路行业发展趋势与投资咨询报告(2024-2029版)</w:t>
      </w:r>
    </w:p>
    <w:p>
      <w:pPr>
        <w:spacing w:after="150"/>
      </w:pPr>
      <w:r>
        <w:rPr>
          <w:b w:val="1"/>
          <w:bCs w:val="1"/>
        </w:rPr>
        <w:t xml:space="preserve">报告简介</w:t>
      </w:r>
    </w:p>
    <w:p>
      <w:pPr>
        <w:spacing w:after="150"/>
      </w:pPr>
      <w:r>
        <w:rPr/>
        <w:t xml:space="preserve">集成电路产业是国民经济支柱性行业之一，其发展程度是一个国家科技发展水平的核心指标之一，影响着社会信息化进程，因此受到各国政府的大力支持自2000年以来，我国政府将集成电路产业确定为战略性产业之一，并颁布了一系列政策法规，以大力支持集成电路行业的发展。</w:t>
      </w:r>
    </w:p>
    <w:p>
      <w:pPr>
        <w:spacing w:after="150"/>
      </w:pPr>
      <w:r>
        <w:rPr/>
        <w:t xml:space="preserve">半导体行业的产业链有上游支撑产业、中游制造产业以及下游应用产业构成，其中上游支撑产业主要有半导体材料和设备构成，中游制造产业核心为集成电路的制造，下游为半导体应用领域。</w:t>
      </w:r>
    </w:p>
    <w:p>
      <w:pPr>
        <w:spacing w:after="150"/>
      </w:pPr>
      <w:r>
        <w:rPr/>
        <w:t xml:space="preserve">从产业结构来看，随着我国集成电路产业的发展，IC设计、芯片制造和封装测试三个子行业的格局正在不断变化，我国集成电路产业链结构也在不断优化。我国集成电路设计业占我国集成电路产业链的比重一直保持在35%以上，并由2015年的36.7%增长至2019年的40.5%，发展速度总体高于行业平均水平，已成为集成电路各细分行业中占比最高的子行业。</w:t>
      </w:r>
    </w:p>
    <w:p>
      <w:pPr>
        <w:spacing w:after="150"/>
      </w:pPr>
      <w:r>
        <w:rPr/>
        <w:t xml:space="preserve">2019年中国集成电路产业销售收入为7562.3亿元，同比增长15.80%，其中集成电路设计业销售收入为3063.5亿元，同比增长21.6%，占总值40.5%;晶圆制造业销售收入为2149.1亿元，同比增长18.20%，占总值的28.40%;封测业销售收入为2349.7亿元，同比增长7.10%，占总值的31.1%。</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半导体集成电路及各子行业的发展状况、上下游行业发展状况、竞争替代产品、发展趋势、新产品与技术等进行了分析，并重点分析了中国半导体集成电路行业发展状况和特点，以及中国半导体集成电路行业将面临的挑战、企业的发展策略等。报告还对全球的半导体集成电路行业发展态势作了详细分析，并对半导体集成电路行业进行了趋向研判，是行业生产、经营企业，服务、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半导体集成电路行业概念与特征 1</w:t>
      </w:r>
    </w:p>
    <w:p>
      <w:pPr>
        <w:spacing w:after="150"/>
      </w:pPr>
      <w:r>
        <w:rPr/>
        <w:t xml:space="preserve">第一节 半导体集成电路的概念 1</w:t>
      </w:r>
    </w:p>
    <w:p>
      <w:pPr>
        <w:spacing w:after="150"/>
      </w:pPr>
      <w:r>
        <w:rPr/>
        <w:t xml:space="preserve">一、半导体集成电路行业定义 1</w:t>
      </w:r>
    </w:p>
    <w:p>
      <w:pPr>
        <w:spacing w:after="150"/>
      </w:pPr>
      <w:r>
        <w:rPr/>
        <w:t xml:space="preserve">二、半导体集成电路行业管理体制 1</w:t>
      </w:r>
    </w:p>
    <w:p>
      <w:pPr>
        <w:spacing w:after="150"/>
      </w:pPr>
      <w:r>
        <w:rPr/>
        <w:t xml:space="preserve">三、半导体集成电路行业在国民经济中的地位 1</w:t>
      </w:r>
    </w:p>
    <w:p>
      <w:pPr>
        <w:spacing w:after="150"/>
      </w:pPr>
      <w:r>
        <w:rPr/>
        <w:t xml:space="preserve">第二节 半导体集成电路的主要应用领域分析 2</w:t>
      </w:r>
    </w:p>
    <w:p>
      <w:pPr>
        <w:spacing w:after="150"/>
      </w:pPr>
      <w:r>
        <w:rPr/>
        <w:t xml:space="preserve">第三节 半导体集成电路行业产业链分析 3</w:t>
      </w:r>
    </w:p>
    <w:p>
      <w:pPr>
        <w:spacing w:after="150"/>
      </w:pPr>
      <w:r>
        <w:rPr/>
        <w:t xml:space="preserve">一、半导体集成电路行业产业链结构分析 3</w:t>
      </w:r>
    </w:p>
    <w:p>
      <w:pPr>
        <w:spacing w:after="150"/>
      </w:pPr>
      <w:r>
        <w:rPr/>
        <w:t xml:space="preserve">二、半导体集成电路上游产业分析 3</w:t>
      </w:r>
    </w:p>
    <w:p>
      <w:pPr>
        <w:spacing w:after="150"/>
      </w:pPr>
      <w:r>
        <w:rPr/>
        <w:t xml:space="preserve">1、上游产业发展现状分析 3</w:t>
      </w:r>
    </w:p>
    <w:p>
      <w:pPr>
        <w:spacing w:after="150"/>
      </w:pPr>
      <w:r>
        <w:rPr/>
        <w:t xml:space="preserve">2、上游产业对于半导体集成电路产业的影响分析 4</w:t>
      </w:r>
    </w:p>
    <w:p>
      <w:pPr>
        <w:spacing w:after="150"/>
      </w:pPr>
      <w:r>
        <w:rPr/>
        <w:t xml:space="preserve">三、半导体集成电路下游产业分析 4</w:t>
      </w:r>
    </w:p>
    <w:p>
      <w:pPr>
        <w:spacing w:after="150"/>
      </w:pPr>
      <w:r>
        <w:rPr/>
        <w:t xml:space="preserve">1、下游产业发展现状分析 4</w:t>
      </w:r>
    </w:p>
    <w:p>
      <w:pPr>
        <w:spacing w:after="150"/>
      </w:pPr>
      <w:r>
        <w:rPr/>
        <w:t xml:space="preserve">2、下游产业对于半导体集成电路产业的影响分析 5</w:t>
      </w:r>
    </w:p>
    <w:p>
      <w:pPr>
        <w:spacing w:after="150"/>
      </w:pPr>
      <w:r>
        <w:rPr>
          <w:b w:val="1"/>
          <w:bCs w:val="1"/>
        </w:rPr>
        <w:t xml:space="preserve">第二章 2019-2023年中国半导体集成电路行业发展背景环境分析 6</w:t>
      </w:r>
    </w:p>
    <w:p>
      <w:pPr>
        <w:spacing w:after="150"/>
      </w:pPr>
      <w:r>
        <w:rPr/>
        <w:t xml:space="preserve">第一节 宏观经济环境 6</w:t>
      </w:r>
    </w:p>
    <w:p>
      <w:pPr>
        <w:spacing w:after="150"/>
      </w:pPr>
      <w:r>
        <w:rPr/>
        <w:t xml:space="preserve">一、中国"十三五"宏观经济环境分析 6</w:t>
      </w:r>
    </w:p>
    <w:p>
      <w:pPr>
        <w:spacing w:after="150"/>
      </w:pPr>
      <w:r>
        <w:rPr/>
        <w:t xml:space="preserve">二、中国"十四五"宏观经济环境预测 10</w:t>
      </w:r>
    </w:p>
    <w:p>
      <w:pPr>
        <w:spacing w:after="150"/>
      </w:pPr>
      <w:r>
        <w:rPr/>
        <w:t xml:space="preserve">三、宏观经济环境对于中国半导体集成电路行业的影响分析 11</w:t>
      </w:r>
    </w:p>
    <w:p>
      <w:pPr>
        <w:spacing w:after="150"/>
      </w:pPr>
      <w:r>
        <w:rPr/>
        <w:t xml:space="preserve">第二节 社会环境 12</w:t>
      </w:r>
    </w:p>
    <w:p>
      <w:pPr>
        <w:spacing w:after="150"/>
      </w:pPr>
      <w:r>
        <w:rPr/>
        <w:t xml:space="preserve">一、中国"十三五"社会环境分析 12</w:t>
      </w:r>
    </w:p>
    <w:p>
      <w:pPr>
        <w:spacing w:after="150"/>
      </w:pPr>
      <w:r>
        <w:rPr/>
        <w:t xml:space="preserve">二、中国"十四五"社会环境预测 23</w:t>
      </w:r>
    </w:p>
    <w:p>
      <w:pPr>
        <w:spacing w:after="150"/>
      </w:pPr>
      <w:r>
        <w:rPr/>
        <w:t xml:space="preserve">三、社会环境对于中国半导体集成电路行业的影响分析 24</w:t>
      </w:r>
    </w:p>
    <w:p>
      <w:pPr>
        <w:spacing w:after="150"/>
      </w:pPr>
      <w:r>
        <w:rPr/>
        <w:t xml:space="preserve">第三节 政策环境 24</w:t>
      </w:r>
    </w:p>
    <w:p>
      <w:pPr>
        <w:spacing w:after="150"/>
      </w:pPr>
      <w:r>
        <w:rPr/>
        <w:t xml:space="preserve">一、中国"十三五"相关标准规范 24</w:t>
      </w:r>
    </w:p>
    <w:p>
      <w:pPr>
        <w:spacing w:after="150"/>
      </w:pPr>
      <w:r>
        <w:rPr/>
        <w:t xml:space="preserve">二、中国"十三五"主要政策分析 25</w:t>
      </w:r>
    </w:p>
    <w:p>
      <w:pPr>
        <w:spacing w:after="150"/>
      </w:pPr>
      <w:r>
        <w:rPr/>
        <w:t xml:space="preserve">三、中国"十四五"政策环境预测 32</w:t>
      </w:r>
    </w:p>
    <w:p>
      <w:pPr>
        <w:spacing w:after="150"/>
      </w:pPr>
      <w:r>
        <w:rPr/>
        <w:t xml:space="preserve">四、政策环境对于中国半导体集成电路行业的影响分析 33</w:t>
      </w:r>
    </w:p>
    <w:p>
      <w:pPr>
        <w:spacing w:after="150"/>
      </w:pPr>
      <w:r>
        <w:rPr/>
        <w:t xml:space="preserve">第四节 技术环境 34</w:t>
      </w:r>
    </w:p>
    <w:p>
      <w:pPr>
        <w:spacing w:after="150"/>
      </w:pPr>
      <w:r>
        <w:rPr/>
        <w:t xml:space="preserve">一、中国"十三五"技术专利分析 34</w:t>
      </w:r>
    </w:p>
    <w:p>
      <w:pPr>
        <w:spacing w:after="150"/>
      </w:pPr>
      <w:r>
        <w:rPr/>
        <w:t xml:space="preserve">二、中国"十三五"技术专利结构分析 34</w:t>
      </w:r>
    </w:p>
    <w:p>
      <w:pPr>
        <w:spacing w:after="150"/>
      </w:pPr>
      <w:r>
        <w:rPr/>
        <w:t xml:space="preserve">三、中国近年相关技术热点分析 35</w:t>
      </w:r>
    </w:p>
    <w:p>
      <w:pPr>
        <w:spacing w:after="150"/>
      </w:pPr>
      <w:r>
        <w:rPr/>
        <w:t xml:space="preserve">四、技术环境对于中国半导体集成电路行业的影响分析 35</w:t>
      </w:r>
    </w:p>
    <w:p>
      <w:pPr>
        <w:spacing w:after="150"/>
      </w:pPr>
      <w:r>
        <w:rPr/>
        <w:t xml:space="preserve">第五节 中国半导体集成电路产业规划 35</w:t>
      </w:r>
    </w:p>
    <w:p>
      <w:pPr>
        <w:spacing w:after="150"/>
      </w:pPr>
      <w:r>
        <w:rPr>
          <w:b w:val="1"/>
          <w:bCs w:val="1"/>
        </w:rPr>
        <w:t xml:space="preserve">第三章 2019-2023年中国半导体集成电路行业市场数据分析 43</w:t>
      </w:r>
    </w:p>
    <w:p>
      <w:pPr>
        <w:spacing w:after="150"/>
      </w:pPr>
      <w:r>
        <w:rPr/>
        <w:t xml:space="preserve">第一节 2019-2023年中国半导体集成电路行业市场规模分析 43</w:t>
      </w:r>
    </w:p>
    <w:p>
      <w:pPr>
        <w:spacing w:after="150"/>
      </w:pPr>
      <w:r>
        <w:rPr/>
        <w:t xml:space="preserve">一、2019-2023年中国半导体集成电路行业市场规模及变化趋势 43</w:t>
      </w:r>
    </w:p>
    <w:p>
      <w:pPr>
        <w:spacing w:after="150"/>
      </w:pPr>
      <w:r>
        <w:rPr/>
        <w:t xml:space="preserve">二、2019-2023年中国半导体集成电路行业产销规模 43</w:t>
      </w:r>
    </w:p>
    <w:p>
      <w:pPr>
        <w:spacing w:after="150"/>
      </w:pPr>
      <w:r>
        <w:rPr/>
        <w:t xml:space="preserve">三、2019-2023年中国半导体集成电路行业资产规模及趋势 43</w:t>
      </w:r>
    </w:p>
    <w:p>
      <w:pPr>
        <w:spacing w:after="150"/>
      </w:pPr>
      <w:r>
        <w:rPr/>
        <w:t xml:space="preserve">四、2019-2023年中国半导体集成电路企业数量分析 44</w:t>
      </w:r>
    </w:p>
    <w:p>
      <w:pPr>
        <w:spacing w:after="150"/>
      </w:pPr>
      <w:r>
        <w:rPr/>
        <w:t xml:space="preserve">五、2019-2023年中国半导体集成电路行业从业人数统计 44</w:t>
      </w:r>
    </w:p>
    <w:p>
      <w:pPr>
        <w:spacing w:after="150"/>
      </w:pPr>
      <w:r>
        <w:rPr/>
        <w:t xml:space="preserve">第二节 2019-2023年中国半导体集成电路行业盈利规模分析 44</w:t>
      </w:r>
    </w:p>
    <w:p>
      <w:pPr>
        <w:spacing w:after="150"/>
      </w:pPr>
      <w:r>
        <w:rPr/>
        <w:t xml:space="preserve">一、2019-2023年中国半导体集成电路行业毛利率变化分析 45</w:t>
      </w:r>
    </w:p>
    <w:p>
      <w:pPr>
        <w:spacing w:after="150"/>
      </w:pPr>
      <w:r>
        <w:rPr/>
        <w:t xml:space="preserve">二、2019-2023年中国半导体集成电路行业利润总额分析 45</w:t>
      </w:r>
    </w:p>
    <w:p>
      <w:pPr>
        <w:spacing w:after="150"/>
      </w:pPr>
      <w:r>
        <w:rPr/>
        <w:t xml:space="preserve">三、2019-2023年中国半导体集成电路行业资产利润率分析 45</w:t>
      </w:r>
    </w:p>
    <w:p>
      <w:pPr>
        <w:spacing w:after="150"/>
      </w:pPr>
      <w:r>
        <w:rPr/>
        <w:t xml:space="preserve">第三节 2019-2023年中国半导体集成电路行业经济能力分析 46</w:t>
      </w:r>
    </w:p>
    <w:p>
      <w:pPr>
        <w:spacing w:after="150"/>
      </w:pPr>
      <w:r>
        <w:rPr/>
        <w:t xml:space="preserve">一、中国半导体集成电路行业盈利能力分析 46</w:t>
      </w:r>
    </w:p>
    <w:p>
      <w:pPr>
        <w:spacing w:after="150"/>
      </w:pPr>
      <w:r>
        <w:rPr/>
        <w:t xml:space="preserve">二、中国半导体集成电路行业偿债能力分析 46</w:t>
      </w:r>
    </w:p>
    <w:p>
      <w:pPr>
        <w:spacing w:after="150"/>
      </w:pPr>
      <w:r>
        <w:rPr/>
        <w:t xml:space="preserve">三、中国半导体集成电路行业运营能力分析 46</w:t>
      </w:r>
    </w:p>
    <w:p>
      <w:pPr>
        <w:spacing w:after="150"/>
      </w:pPr>
      <w:r>
        <w:rPr/>
        <w:t xml:space="preserve">四、中国半导体集成电路行业成长能力分析 47</w:t>
      </w:r>
    </w:p>
    <w:p>
      <w:pPr>
        <w:spacing w:after="150"/>
      </w:pPr>
      <w:r>
        <w:rPr>
          <w:b w:val="1"/>
          <w:bCs w:val="1"/>
        </w:rPr>
        <w:t xml:space="preserve">第四章 2019-2023年中国半导体集成电路市场渠道结构分析 48</w:t>
      </w:r>
    </w:p>
    <w:p>
      <w:pPr>
        <w:spacing w:after="150"/>
      </w:pPr>
      <w:r>
        <w:rPr/>
        <w:t xml:space="preserve">第一节 2019-2023年中国半导体集成电路行业现状与渠道结构 48</w:t>
      </w:r>
    </w:p>
    <w:p>
      <w:pPr>
        <w:spacing w:after="150"/>
      </w:pPr>
      <w:r>
        <w:rPr/>
        <w:t xml:space="preserve">一、2019-2023年中国半导体集成电路行业现状 48</w:t>
      </w:r>
    </w:p>
    <w:p>
      <w:pPr>
        <w:spacing w:after="150"/>
      </w:pPr>
      <w:r>
        <w:rPr/>
        <w:t xml:space="preserve">二、2019-2023年中国半导体集成电路行业渠道结构 50</w:t>
      </w:r>
    </w:p>
    <w:p>
      <w:pPr>
        <w:spacing w:after="150"/>
      </w:pPr>
      <w:r>
        <w:rPr/>
        <w:t xml:space="preserve">第二节 细分渠道与趋势分析 50</w:t>
      </w:r>
    </w:p>
    <w:p>
      <w:pPr>
        <w:spacing w:after="150"/>
      </w:pPr>
      <w:r>
        <w:rPr/>
        <w:t xml:space="preserve">一、零售渠道 50</w:t>
      </w:r>
    </w:p>
    <w:p>
      <w:pPr>
        <w:spacing w:after="150"/>
      </w:pPr>
      <w:r>
        <w:rPr/>
        <w:t xml:space="preserve">1、渠道角色联系 50</w:t>
      </w:r>
    </w:p>
    <w:p>
      <w:pPr>
        <w:spacing w:after="150"/>
      </w:pPr>
      <w:r>
        <w:rPr/>
        <w:t xml:space="preserve">2、面对客户属性 51</w:t>
      </w:r>
    </w:p>
    <w:p>
      <w:pPr>
        <w:spacing w:after="150"/>
      </w:pPr>
      <w:r>
        <w:rPr/>
        <w:t xml:space="preserve">3、主要销售场所 51</w:t>
      </w:r>
    </w:p>
    <w:p>
      <w:pPr>
        <w:spacing w:after="150"/>
      </w:pPr>
      <w:r>
        <w:rPr/>
        <w:t xml:space="preserve">4、2019-2023年渠道销售规模与占比 51</w:t>
      </w:r>
    </w:p>
    <w:p>
      <w:pPr>
        <w:spacing w:after="150"/>
      </w:pPr>
      <w:r>
        <w:rPr/>
        <w:t xml:space="preserve">5、2024-2029年渠道趋势与前景 51</w:t>
      </w:r>
    </w:p>
    <w:p>
      <w:pPr>
        <w:spacing w:after="150"/>
      </w:pPr>
      <w:r>
        <w:rPr/>
        <w:t xml:space="preserve">二、批发渠道 51</w:t>
      </w:r>
    </w:p>
    <w:p>
      <w:pPr>
        <w:spacing w:after="150"/>
      </w:pPr>
      <w:r>
        <w:rPr/>
        <w:t xml:space="preserve">1、渠道角色联系 51</w:t>
      </w:r>
    </w:p>
    <w:p>
      <w:pPr>
        <w:spacing w:after="150"/>
      </w:pPr>
      <w:r>
        <w:rPr/>
        <w:t xml:space="preserve">2、面对客户属性 52</w:t>
      </w:r>
    </w:p>
    <w:p>
      <w:pPr>
        <w:spacing w:after="150"/>
      </w:pPr>
      <w:r>
        <w:rPr/>
        <w:t xml:space="preserve">3、主要销售场所 52</w:t>
      </w:r>
    </w:p>
    <w:p>
      <w:pPr>
        <w:spacing w:after="150"/>
      </w:pPr>
      <w:r>
        <w:rPr/>
        <w:t xml:space="preserve">4、2019-2023年渠道销售规模与占比 52</w:t>
      </w:r>
    </w:p>
    <w:p>
      <w:pPr>
        <w:spacing w:after="150"/>
      </w:pPr>
      <w:r>
        <w:rPr/>
        <w:t xml:space="preserve">5、2024-2029年渠道趋势与前景 52</w:t>
      </w:r>
    </w:p>
    <w:p>
      <w:pPr>
        <w:spacing w:after="150"/>
      </w:pPr>
      <w:r>
        <w:rPr/>
        <w:t xml:space="preserve">三、电商渠道 52</w:t>
      </w:r>
    </w:p>
    <w:p>
      <w:pPr>
        <w:spacing w:after="150"/>
      </w:pPr>
      <w:r>
        <w:rPr/>
        <w:t xml:space="preserve">1、渠道角色联系 52</w:t>
      </w:r>
    </w:p>
    <w:p>
      <w:pPr>
        <w:spacing w:after="150"/>
      </w:pPr>
      <w:r>
        <w:rPr/>
        <w:t xml:space="preserve">2、面对客户属性 53</w:t>
      </w:r>
    </w:p>
    <w:p>
      <w:pPr>
        <w:spacing w:after="150"/>
      </w:pPr>
      <w:r>
        <w:rPr/>
        <w:t xml:space="preserve">3、主要销售场所 53</w:t>
      </w:r>
    </w:p>
    <w:p>
      <w:pPr>
        <w:spacing w:after="150"/>
      </w:pPr>
      <w:r>
        <w:rPr/>
        <w:t xml:space="preserve">4、2019-2023年渠道销售规模与占比 53</w:t>
      </w:r>
    </w:p>
    <w:p>
      <w:pPr>
        <w:spacing w:after="150"/>
      </w:pPr>
      <w:r>
        <w:rPr/>
        <w:t xml:space="preserve">5、2024-2029年渠道趋势与前景 53</w:t>
      </w:r>
    </w:p>
    <w:p>
      <w:pPr>
        <w:spacing w:after="150"/>
      </w:pPr>
      <w:r>
        <w:rPr>
          <w:b w:val="1"/>
          <w:bCs w:val="1"/>
        </w:rPr>
        <w:t xml:space="preserve">第五章 2019-2023年中国半导体集成电路区域市场格局 54</w:t>
      </w:r>
    </w:p>
    <w:p>
      <w:pPr>
        <w:spacing w:after="150"/>
      </w:pPr>
      <w:r>
        <w:rPr/>
        <w:t xml:space="preserve">第一节 华东 54</w:t>
      </w:r>
    </w:p>
    <w:p>
      <w:pPr>
        <w:spacing w:after="150"/>
      </w:pPr>
      <w:r>
        <w:rPr/>
        <w:t xml:space="preserve">一、区域市场现状 54</w:t>
      </w:r>
    </w:p>
    <w:p>
      <w:pPr>
        <w:spacing w:after="150"/>
      </w:pPr>
      <w:r>
        <w:rPr/>
        <w:t xml:space="preserve">二、区域市场规模 55</w:t>
      </w:r>
    </w:p>
    <w:p>
      <w:pPr>
        <w:spacing w:after="150"/>
      </w:pPr>
      <w:r>
        <w:rPr/>
        <w:t xml:space="preserve">三、区域市场前景 56</w:t>
      </w:r>
    </w:p>
    <w:p>
      <w:pPr>
        <w:spacing w:after="150"/>
      </w:pPr>
      <w:r>
        <w:rPr/>
        <w:t xml:space="preserve">四、区域龙头企业 56</w:t>
      </w:r>
    </w:p>
    <w:p>
      <w:pPr>
        <w:spacing w:after="150"/>
      </w:pPr>
      <w:r>
        <w:rPr/>
        <w:t xml:space="preserve">第二节 华北 58</w:t>
      </w:r>
    </w:p>
    <w:p>
      <w:pPr>
        <w:spacing w:after="150"/>
      </w:pPr>
      <w:r>
        <w:rPr/>
        <w:t xml:space="preserve">一、区域市场现状 58</w:t>
      </w:r>
    </w:p>
    <w:p>
      <w:pPr>
        <w:spacing w:after="150"/>
      </w:pPr>
      <w:r>
        <w:rPr/>
        <w:t xml:space="preserve">二、区域市场规模 59</w:t>
      </w:r>
    </w:p>
    <w:p>
      <w:pPr>
        <w:spacing w:after="150"/>
      </w:pPr>
      <w:r>
        <w:rPr/>
        <w:t xml:space="preserve">三、区域市场前景 59</w:t>
      </w:r>
    </w:p>
    <w:p>
      <w:pPr>
        <w:spacing w:after="150"/>
      </w:pPr>
      <w:r>
        <w:rPr/>
        <w:t xml:space="preserve">四、区域龙头企业 59</w:t>
      </w:r>
    </w:p>
    <w:p>
      <w:pPr>
        <w:spacing w:after="150"/>
      </w:pPr>
      <w:r>
        <w:rPr/>
        <w:t xml:space="preserve">第三节 华南 60</w:t>
      </w:r>
    </w:p>
    <w:p>
      <w:pPr>
        <w:spacing w:after="150"/>
      </w:pPr>
      <w:r>
        <w:rPr/>
        <w:t xml:space="preserve">一、区域市场现状 60</w:t>
      </w:r>
    </w:p>
    <w:p>
      <w:pPr>
        <w:spacing w:after="150"/>
      </w:pPr>
      <w:r>
        <w:rPr/>
        <w:t xml:space="preserve">二、区域市场规模 61</w:t>
      </w:r>
    </w:p>
    <w:p>
      <w:pPr>
        <w:spacing w:after="150"/>
      </w:pPr>
      <w:r>
        <w:rPr/>
        <w:t xml:space="preserve">三、区域市场前景 61</w:t>
      </w:r>
    </w:p>
    <w:p>
      <w:pPr>
        <w:spacing w:after="150"/>
      </w:pPr>
      <w:r>
        <w:rPr/>
        <w:t xml:space="preserve">四、区域龙头企业 62</w:t>
      </w:r>
    </w:p>
    <w:p>
      <w:pPr>
        <w:spacing w:after="150"/>
      </w:pPr>
      <w:r>
        <w:rPr/>
        <w:t xml:space="preserve">第四节 华中 62</w:t>
      </w:r>
    </w:p>
    <w:p>
      <w:pPr>
        <w:spacing w:after="150"/>
      </w:pPr>
      <w:r>
        <w:rPr/>
        <w:t xml:space="preserve">一、区域市场现状 62</w:t>
      </w:r>
    </w:p>
    <w:p>
      <w:pPr>
        <w:spacing w:after="150"/>
      </w:pPr>
      <w:r>
        <w:rPr/>
        <w:t xml:space="preserve">二、区域市场规模 63</w:t>
      </w:r>
    </w:p>
    <w:p>
      <w:pPr>
        <w:spacing w:after="150"/>
      </w:pPr>
      <w:r>
        <w:rPr/>
        <w:t xml:space="preserve">三、区域市场前景 63</w:t>
      </w:r>
    </w:p>
    <w:p>
      <w:pPr>
        <w:spacing w:after="150"/>
      </w:pPr>
      <w:r>
        <w:rPr/>
        <w:t xml:space="preserve">四、区域龙头企业 63</w:t>
      </w:r>
    </w:p>
    <w:p>
      <w:pPr>
        <w:spacing w:after="150"/>
      </w:pPr>
      <w:r>
        <w:rPr/>
        <w:t xml:space="preserve">第五节 东北 70</w:t>
      </w:r>
    </w:p>
    <w:p>
      <w:pPr>
        <w:spacing w:after="150"/>
      </w:pPr>
      <w:r>
        <w:rPr/>
        <w:t xml:space="preserve">一、区域市场现状 70</w:t>
      </w:r>
    </w:p>
    <w:p>
      <w:pPr>
        <w:spacing w:after="150"/>
      </w:pPr>
      <w:r>
        <w:rPr/>
        <w:t xml:space="preserve">二、区域市场规模 71</w:t>
      </w:r>
    </w:p>
    <w:p>
      <w:pPr>
        <w:spacing w:after="150"/>
      </w:pPr>
      <w:r>
        <w:rPr/>
        <w:t xml:space="preserve">三、区域市场前景 71</w:t>
      </w:r>
    </w:p>
    <w:p>
      <w:pPr>
        <w:spacing w:after="150"/>
      </w:pPr>
      <w:r>
        <w:rPr/>
        <w:t xml:space="preserve">四、区域龙头企业 72</w:t>
      </w:r>
    </w:p>
    <w:p>
      <w:pPr>
        <w:spacing w:after="150"/>
      </w:pPr>
      <w:r>
        <w:rPr/>
        <w:t xml:space="preserve">第六节 西部 75</w:t>
      </w:r>
    </w:p>
    <w:p>
      <w:pPr>
        <w:spacing w:after="150"/>
      </w:pPr>
      <w:r>
        <w:rPr/>
        <w:t xml:space="preserve">一、区域市场现状 75</w:t>
      </w:r>
    </w:p>
    <w:p>
      <w:pPr>
        <w:spacing w:after="150"/>
      </w:pPr>
      <w:r>
        <w:rPr/>
        <w:t xml:space="preserve">二、区域市场规模 77</w:t>
      </w:r>
    </w:p>
    <w:p>
      <w:pPr>
        <w:spacing w:after="150"/>
      </w:pPr>
      <w:r>
        <w:rPr/>
        <w:t xml:space="preserve">三、区域市场前景 77</w:t>
      </w:r>
    </w:p>
    <w:p>
      <w:pPr>
        <w:spacing w:after="150"/>
      </w:pPr>
      <w:r>
        <w:rPr/>
        <w:t xml:space="preserve">四、区域龙头企业 77</w:t>
      </w:r>
    </w:p>
    <w:p>
      <w:pPr>
        <w:spacing w:after="150"/>
      </w:pPr>
      <w:r>
        <w:rPr>
          <w:b w:val="1"/>
          <w:bCs w:val="1"/>
        </w:rPr>
        <w:t xml:space="preserve">第六章 2019-2023年中国半导体集成电路行业进出口贸易分析 79</w:t>
      </w:r>
    </w:p>
    <w:p>
      <w:pPr>
        <w:spacing w:after="150"/>
      </w:pPr>
      <w:r>
        <w:rPr/>
        <w:t xml:space="preserve">第一节 中国半导体集成电路行业进口贸易情况分析 79</w:t>
      </w:r>
    </w:p>
    <w:p>
      <w:pPr>
        <w:spacing w:after="150"/>
      </w:pPr>
      <w:r>
        <w:rPr/>
        <w:t xml:space="preserve">一、中国半导体集成电路行业进口贸易现状分析 79</w:t>
      </w:r>
    </w:p>
    <w:p>
      <w:pPr>
        <w:spacing w:after="150"/>
      </w:pPr>
      <w:r>
        <w:rPr/>
        <w:t xml:space="preserve">二、2024-2029年中国半导体集成电路行业进口贸易预测 79</w:t>
      </w:r>
    </w:p>
    <w:p>
      <w:pPr>
        <w:spacing w:after="150"/>
      </w:pPr>
      <w:r>
        <w:rPr/>
        <w:t xml:space="preserve">第二节 中国半导体集成电路行业出口贸易情况分析 80</w:t>
      </w:r>
    </w:p>
    <w:p>
      <w:pPr>
        <w:spacing w:after="150"/>
      </w:pPr>
      <w:r>
        <w:rPr/>
        <w:t xml:space="preserve">一、中国半导体集成电路行业出口贸易现状分析 80</w:t>
      </w:r>
    </w:p>
    <w:p>
      <w:pPr>
        <w:spacing w:after="150"/>
      </w:pPr>
      <w:r>
        <w:rPr/>
        <w:t xml:space="preserve">二、2024-2029年中国半导体集成电路行业出口贸易预测 80</w:t>
      </w:r>
    </w:p>
    <w:p>
      <w:pPr>
        <w:spacing w:after="150"/>
      </w:pPr>
      <w:r>
        <w:rPr/>
        <w:t xml:space="preserve">第三节 中国半导体集成电路行业国际竞争力分析 81</w:t>
      </w:r>
    </w:p>
    <w:p>
      <w:pPr>
        <w:spacing w:after="150"/>
      </w:pPr>
      <w:r>
        <w:rPr/>
        <w:t xml:space="preserve">一、中国半导体集成电路企业竞争优势分析 81</w:t>
      </w:r>
    </w:p>
    <w:p>
      <w:pPr>
        <w:spacing w:after="150"/>
      </w:pPr>
      <w:r>
        <w:rPr/>
        <w:t xml:space="preserve">二、中国半导体集成电路企业与国外品牌的竞争格局 81</w:t>
      </w:r>
    </w:p>
    <w:p>
      <w:pPr>
        <w:spacing w:after="150"/>
      </w:pPr>
      <w:r>
        <w:rPr/>
        <w:t xml:space="preserve">三、增强中国半导体集成电路企业国际竞争力的建议 82</w:t>
      </w:r>
    </w:p>
    <w:p>
      <w:pPr>
        <w:spacing w:after="150"/>
      </w:pPr>
      <w:r>
        <w:rPr>
          <w:b w:val="1"/>
          <w:bCs w:val="1"/>
        </w:rPr>
        <w:t xml:space="preserve">第二部分 行业发展趋势</w:t>
      </w:r>
    </w:p>
    <w:p>
      <w:pPr>
        <w:spacing w:after="150"/>
      </w:pPr>
      <w:r>
        <w:rPr>
          <w:b w:val="1"/>
          <w:bCs w:val="1"/>
        </w:rPr>
        <w:t xml:space="preserve">第七章 2019-2023年中国半导体集成电路行业发展形势分析 83</w:t>
      </w:r>
    </w:p>
    <w:p>
      <w:pPr>
        <w:spacing w:after="150"/>
      </w:pPr>
      <w:r>
        <w:rPr/>
        <w:t xml:space="preserve">第一节 行业最新动态分析 83</w:t>
      </w:r>
    </w:p>
    <w:p>
      <w:pPr>
        <w:spacing w:after="150"/>
      </w:pPr>
      <w:r>
        <w:rPr/>
        <w:t xml:space="preserve">一、行业相关动态概述 83</w:t>
      </w:r>
    </w:p>
    <w:p>
      <w:pPr>
        <w:spacing w:after="150"/>
      </w:pPr>
      <w:r>
        <w:rPr/>
        <w:t xml:space="preserve">二、行业发展热点聚焦 83</w:t>
      </w:r>
    </w:p>
    <w:p>
      <w:pPr>
        <w:spacing w:after="150"/>
      </w:pPr>
      <w:r>
        <w:rPr/>
        <w:t xml:space="preserve">1、国企改革对中国半导体集成电路产业的影响分析 83</w:t>
      </w:r>
    </w:p>
    <w:p>
      <w:pPr>
        <w:spacing w:after="150"/>
      </w:pPr>
      <w:r>
        <w:rPr/>
        <w:t xml:space="preserve">2、"节能环保"对于中国半导体集成电路产业的影响分析 85</w:t>
      </w:r>
    </w:p>
    <w:p>
      <w:pPr>
        <w:spacing w:after="150"/>
      </w:pPr>
      <w:r>
        <w:rPr/>
        <w:t xml:space="preserve">3、"一带一路"战略对于中国半导体集成电路产业的影响分析 86</w:t>
      </w:r>
    </w:p>
    <w:p>
      <w:pPr>
        <w:spacing w:after="150"/>
      </w:pPr>
      <w:r>
        <w:rPr/>
        <w:t xml:space="preserve">4、"中国智造"对于中国半导体集成电路产业的影响分析 86</w:t>
      </w:r>
    </w:p>
    <w:p>
      <w:pPr>
        <w:spacing w:after="150"/>
      </w:pPr>
      <w:r>
        <w:rPr/>
        <w:t xml:space="preserve">5、"工业4.0" 对于中国半导体集成电路产业的影响分析 86</w:t>
      </w:r>
    </w:p>
    <w:p>
      <w:pPr>
        <w:spacing w:after="150"/>
      </w:pPr>
      <w:r>
        <w:rPr/>
        <w:t xml:space="preserve">6、其他热点对于中国半导体集成电路产业的影响分析 87</w:t>
      </w:r>
    </w:p>
    <w:p>
      <w:pPr>
        <w:spacing w:after="150"/>
      </w:pPr>
      <w:r>
        <w:rPr/>
        <w:t xml:space="preserve">第二节 2019-2023年中国半导体集成电路行业主要品牌 87</w:t>
      </w:r>
    </w:p>
    <w:p>
      <w:pPr>
        <w:spacing w:after="150"/>
      </w:pPr>
      <w:r>
        <w:rPr/>
        <w:t xml:space="preserve">一、中国半导体集成电路行业主要厂商与品牌 87</w:t>
      </w:r>
    </w:p>
    <w:p>
      <w:pPr>
        <w:spacing w:after="150"/>
      </w:pPr>
      <w:r>
        <w:rPr/>
        <w:t xml:space="preserve">二、中国半导体集成电路行业主要厂商与品牌市场占有率格局 87</w:t>
      </w:r>
    </w:p>
    <w:p>
      <w:pPr>
        <w:spacing w:after="150"/>
      </w:pPr>
      <w:r>
        <w:rPr/>
        <w:t xml:space="preserve">第三节 行业产品市场价格情况 88</w:t>
      </w:r>
    </w:p>
    <w:p>
      <w:pPr>
        <w:spacing w:after="150"/>
      </w:pPr>
      <w:r>
        <w:rPr/>
        <w:t xml:space="preserve">一、2019-2023年中国半导体集成电路价格走势分析 88</w:t>
      </w:r>
    </w:p>
    <w:p>
      <w:pPr>
        <w:spacing w:after="150"/>
      </w:pPr>
      <w:r>
        <w:rPr/>
        <w:t xml:space="preserve">二、2024-2029年中国半导体集成电路价格走势预测 89</w:t>
      </w:r>
    </w:p>
    <w:p>
      <w:pPr>
        <w:spacing w:after="150"/>
      </w:pPr>
      <w:r>
        <w:rPr/>
        <w:t xml:space="preserve">第四节 行业外资进入现状及对未来市场的威胁 89</w:t>
      </w:r>
    </w:p>
    <w:p>
      <w:pPr>
        <w:spacing w:after="150"/>
      </w:pPr>
      <w:r>
        <w:rPr/>
        <w:t xml:space="preserve">一、外资企业进入现状 89</w:t>
      </w:r>
    </w:p>
    <w:p>
      <w:pPr>
        <w:spacing w:after="150"/>
      </w:pPr>
      <w:r>
        <w:rPr/>
        <w:t xml:space="preserve">二、外资对于未来市场的威胁 90</w:t>
      </w:r>
    </w:p>
    <w:p>
      <w:pPr>
        <w:spacing w:after="150"/>
      </w:pPr>
      <w:r>
        <w:rPr>
          <w:b w:val="1"/>
          <w:bCs w:val="1"/>
        </w:rPr>
        <w:t xml:space="preserve">第八章 国内主要企业经营情况分析 91</w:t>
      </w:r>
    </w:p>
    <w:p>
      <w:pPr>
        <w:spacing w:after="150"/>
      </w:pPr>
      <w:r>
        <w:rPr/>
        <w:t xml:space="preserve">第一节 中芯国际集成电路制造有限公司 91</w:t>
      </w:r>
    </w:p>
    <w:p>
      <w:pPr>
        <w:spacing w:after="150"/>
      </w:pPr>
      <w:r>
        <w:rPr/>
        <w:t xml:space="preserve">一、企业概况分析 91</w:t>
      </w:r>
    </w:p>
    <w:p>
      <w:pPr>
        <w:spacing w:after="150"/>
      </w:pPr>
      <w:r>
        <w:rPr/>
        <w:t xml:space="preserve">二、企业产品结构分析 91</w:t>
      </w:r>
    </w:p>
    <w:p>
      <w:pPr>
        <w:spacing w:after="150"/>
      </w:pPr>
      <w:r>
        <w:rPr/>
        <w:t xml:space="preserve">三、企业经营情况分析 92</w:t>
      </w:r>
    </w:p>
    <w:p>
      <w:pPr>
        <w:spacing w:after="150"/>
      </w:pPr>
      <w:r>
        <w:rPr/>
        <w:t xml:space="preserve">四、企业竞争优势分析 92</w:t>
      </w:r>
    </w:p>
    <w:p>
      <w:pPr>
        <w:spacing w:after="150"/>
      </w:pPr>
      <w:r>
        <w:rPr/>
        <w:t xml:space="preserve">五、企业发展战略分析 92</w:t>
      </w:r>
    </w:p>
    <w:p>
      <w:pPr>
        <w:spacing w:after="150"/>
      </w:pPr>
      <w:r>
        <w:rPr/>
        <w:t xml:space="preserve">第二节 上海华虹(集团)有限公司 93</w:t>
      </w:r>
    </w:p>
    <w:p>
      <w:pPr>
        <w:spacing w:after="150"/>
      </w:pPr>
      <w:r>
        <w:rPr/>
        <w:t xml:space="preserve">一、企业概况分析 93</w:t>
      </w:r>
    </w:p>
    <w:p>
      <w:pPr>
        <w:spacing w:after="150"/>
      </w:pPr>
      <w:r>
        <w:rPr/>
        <w:t xml:space="preserve">二、企业产品结构分析 93</w:t>
      </w:r>
    </w:p>
    <w:p>
      <w:pPr>
        <w:spacing w:after="150"/>
      </w:pPr>
      <w:r>
        <w:rPr/>
        <w:t xml:space="preserve">三、企业经营情况分析 93</w:t>
      </w:r>
    </w:p>
    <w:p>
      <w:pPr>
        <w:spacing w:after="150"/>
      </w:pPr>
      <w:r>
        <w:rPr/>
        <w:t xml:space="preserve">四、企业竞争优势分析 94</w:t>
      </w:r>
    </w:p>
    <w:p>
      <w:pPr>
        <w:spacing w:after="150"/>
      </w:pPr>
      <w:r>
        <w:rPr/>
        <w:t xml:space="preserve">五、企业发展战略分析 95</w:t>
      </w:r>
    </w:p>
    <w:p>
      <w:pPr>
        <w:spacing w:after="150"/>
      </w:pPr>
      <w:r>
        <w:rPr/>
        <w:t xml:space="preserve">第三节 华润微电子(控股)有限公司 95</w:t>
      </w:r>
    </w:p>
    <w:p>
      <w:pPr>
        <w:spacing w:after="150"/>
      </w:pPr>
      <w:r>
        <w:rPr/>
        <w:t xml:space="preserve">一、企业概况分析 95</w:t>
      </w:r>
    </w:p>
    <w:p>
      <w:pPr>
        <w:spacing w:after="150"/>
      </w:pPr>
      <w:r>
        <w:rPr/>
        <w:t xml:space="preserve">二、企业产品结构分析 95</w:t>
      </w:r>
    </w:p>
    <w:p>
      <w:pPr>
        <w:spacing w:after="150"/>
      </w:pPr>
      <w:r>
        <w:rPr/>
        <w:t xml:space="preserve">三、企业经营情况分析 95</w:t>
      </w:r>
    </w:p>
    <w:p>
      <w:pPr>
        <w:spacing w:after="150"/>
      </w:pPr>
      <w:r>
        <w:rPr/>
        <w:t xml:space="preserve">四、企业竞争优势分析 96</w:t>
      </w:r>
    </w:p>
    <w:p>
      <w:pPr>
        <w:spacing w:after="150"/>
      </w:pPr>
      <w:r>
        <w:rPr/>
        <w:t xml:space="preserve">五、企业发展战略分析 99</w:t>
      </w:r>
    </w:p>
    <w:p>
      <w:pPr>
        <w:spacing w:after="150"/>
      </w:pPr>
      <w:r>
        <w:rPr/>
        <w:t xml:space="preserve">第四节 无锡海力士意法半导体有限公司 102</w:t>
      </w:r>
    </w:p>
    <w:p>
      <w:pPr>
        <w:spacing w:after="150"/>
      </w:pPr>
      <w:r>
        <w:rPr/>
        <w:t xml:space="preserve">一、企业概况分析 102</w:t>
      </w:r>
    </w:p>
    <w:p>
      <w:pPr>
        <w:spacing w:after="150"/>
      </w:pPr>
      <w:r>
        <w:rPr/>
        <w:t xml:space="preserve">二、企业产品结构分析 102</w:t>
      </w:r>
    </w:p>
    <w:p>
      <w:pPr>
        <w:spacing w:after="150"/>
      </w:pPr>
      <w:r>
        <w:rPr/>
        <w:t xml:space="preserve">三、企业经营情况分析 102</w:t>
      </w:r>
    </w:p>
    <w:p>
      <w:pPr>
        <w:spacing w:after="150"/>
      </w:pPr>
      <w:r>
        <w:rPr/>
        <w:t xml:space="preserve">四、企业竞争优势分析 103</w:t>
      </w:r>
    </w:p>
    <w:p>
      <w:pPr>
        <w:spacing w:after="150"/>
      </w:pPr>
      <w:r>
        <w:rPr/>
        <w:t xml:space="preserve">五、企业发展战略分析 103</w:t>
      </w:r>
    </w:p>
    <w:p>
      <w:pPr>
        <w:spacing w:after="150"/>
      </w:pPr>
      <w:r>
        <w:rPr/>
        <w:t xml:space="preserve">第五节 和舰科技(苏州)有限公司 103</w:t>
      </w:r>
    </w:p>
    <w:p>
      <w:pPr>
        <w:spacing w:after="150"/>
      </w:pPr>
      <w:r>
        <w:rPr/>
        <w:t xml:space="preserve">一、企业概况分析 103</w:t>
      </w:r>
    </w:p>
    <w:p>
      <w:pPr>
        <w:spacing w:after="150"/>
      </w:pPr>
      <w:r>
        <w:rPr/>
        <w:t xml:space="preserve">二、企业产品结构分析 103</w:t>
      </w:r>
    </w:p>
    <w:p>
      <w:pPr>
        <w:spacing w:after="150"/>
      </w:pPr>
      <w:r>
        <w:rPr/>
        <w:t xml:space="preserve">三、企业经营情况分析 104</w:t>
      </w:r>
    </w:p>
    <w:p>
      <w:pPr>
        <w:spacing w:after="150"/>
      </w:pPr>
      <w:r>
        <w:rPr/>
        <w:t xml:space="preserve">四、企业竞争优势分析 104</w:t>
      </w:r>
    </w:p>
    <w:p>
      <w:pPr>
        <w:spacing w:after="150"/>
      </w:pPr>
      <w:r>
        <w:rPr/>
        <w:t xml:space="preserve">五、企业发展战略分析 104</w:t>
      </w:r>
    </w:p>
    <w:p>
      <w:pPr>
        <w:spacing w:after="150"/>
      </w:pPr>
      <w:r>
        <w:rPr/>
        <w:t xml:space="preserve">第六节 首钢日电电子有限公司 104</w:t>
      </w:r>
    </w:p>
    <w:p>
      <w:pPr>
        <w:spacing w:after="150"/>
      </w:pPr>
      <w:r>
        <w:rPr/>
        <w:t xml:space="preserve">一、企业概况分析 104</w:t>
      </w:r>
    </w:p>
    <w:p>
      <w:pPr>
        <w:spacing w:after="150"/>
      </w:pPr>
      <w:r>
        <w:rPr/>
        <w:t xml:space="preserve">二、企业产品结构分析 105</w:t>
      </w:r>
    </w:p>
    <w:p>
      <w:pPr>
        <w:spacing w:after="150"/>
      </w:pPr>
      <w:r>
        <w:rPr/>
        <w:t xml:space="preserve">三、企业经营情况分析 105</w:t>
      </w:r>
    </w:p>
    <w:p>
      <w:pPr>
        <w:spacing w:after="150"/>
      </w:pPr>
      <w:r>
        <w:rPr/>
        <w:t xml:space="preserve">四、企业竞争优势分析 105</w:t>
      </w:r>
    </w:p>
    <w:p>
      <w:pPr>
        <w:spacing w:after="150"/>
      </w:pPr>
      <w:r>
        <w:rPr/>
        <w:t xml:space="preserve">五、企业发展战略分析 105</w:t>
      </w:r>
    </w:p>
    <w:p>
      <w:pPr>
        <w:spacing w:after="150"/>
      </w:pPr>
      <w:r>
        <w:rPr/>
        <w:t xml:space="preserve">第七节 上海先进半导体制造有限公司 105</w:t>
      </w:r>
    </w:p>
    <w:p>
      <w:pPr>
        <w:spacing w:after="150"/>
      </w:pPr>
      <w:r>
        <w:rPr/>
        <w:t xml:space="preserve">一、企业概况分析 105</w:t>
      </w:r>
    </w:p>
    <w:p>
      <w:pPr>
        <w:spacing w:after="150"/>
      </w:pPr>
      <w:r>
        <w:rPr/>
        <w:t xml:space="preserve">二、企业产品结构分析 106</w:t>
      </w:r>
    </w:p>
    <w:p>
      <w:pPr>
        <w:spacing w:after="150"/>
      </w:pPr>
      <w:r>
        <w:rPr/>
        <w:t xml:space="preserve">三、企业经营情况分析 106</w:t>
      </w:r>
    </w:p>
    <w:p>
      <w:pPr>
        <w:spacing w:after="150"/>
      </w:pPr>
      <w:r>
        <w:rPr/>
        <w:t xml:space="preserve">四、企业竞争优势分析 106</w:t>
      </w:r>
    </w:p>
    <w:p>
      <w:pPr>
        <w:spacing w:after="150"/>
      </w:pPr>
      <w:r>
        <w:rPr/>
        <w:t xml:space="preserve">五、企业发展战略分析 106</w:t>
      </w:r>
    </w:p>
    <w:p>
      <w:pPr>
        <w:spacing w:after="150"/>
      </w:pPr>
      <w:r>
        <w:rPr/>
        <w:t xml:space="preserve">第八节 台积电(上海)有限公司 106</w:t>
      </w:r>
    </w:p>
    <w:p>
      <w:pPr>
        <w:spacing w:after="150"/>
      </w:pPr>
      <w:r>
        <w:rPr/>
        <w:t xml:space="preserve">一、企业概况分析 106</w:t>
      </w:r>
    </w:p>
    <w:p>
      <w:pPr>
        <w:spacing w:after="150"/>
      </w:pPr>
      <w:r>
        <w:rPr/>
        <w:t xml:space="preserve">二、企业产品结构分析 107</w:t>
      </w:r>
    </w:p>
    <w:p>
      <w:pPr>
        <w:spacing w:after="150"/>
      </w:pPr>
      <w:r>
        <w:rPr/>
        <w:t xml:space="preserve">三、企业经营情况分析 107</w:t>
      </w:r>
    </w:p>
    <w:p>
      <w:pPr>
        <w:spacing w:after="150"/>
      </w:pPr>
      <w:r>
        <w:rPr/>
        <w:t xml:space="preserve">四、企业竞争优势分析 107</w:t>
      </w:r>
    </w:p>
    <w:p>
      <w:pPr>
        <w:spacing w:after="150"/>
      </w:pPr>
      <w:r>
        <w:rPr/>
        <w:t xml:space="preserve">五、企业发展战略分析 108</w:t>
      </w:r>
    </w:p>
    <w:p>
      <w:pPr>
        <w:spacing w:after="150"/>
      </w:pPr>
      <w:r>
        <w:rPr/>
        <w:t xml:space="preserve">第九节 上海宏力半导体制造有限公司 108</w:t>
      </w:r>
    </w:p>
    <w:p>
      <w:pPr>
        <w:spacing w:after="150"/>
      </w:pPr>
      <w:r>
        <w:rPr/>
        <w:t xml:space="preserve">一、企业概况分析 108</w:t>
      </w:r>
    </w:p>
    <w:p>
      <w:pPr>
        <w:spacing w:after="150"/>
      </w:pPr>
      <w:r>
        <w:rPr/>
        <w:t xml:space="preserve">二、企业产品结构分析 108</w:t>
      </w:r>
    </w:p>
    <w:p>
      <w:pPr>
        <w:spacing w:after="150"/>
      </w:pPr>
      <w:r>
        <w:rPr/>
        <w:t xml:space="preserve">三、企业经营情况分析 109</w:t>
      </w:r>
    </w:p>
    <w:p>
      <w:pPr>
        <w:spacing w:after="150"/>
      </w:pPr>
      <w:r>
        <w:rPr/>
        <w:t xml:space="preserve">四、企业竞争优势分析 110</w:t>
      </w:r>
    </w:p>
    <w:p>
      <w:pPr>
        <w:spacing w:after="150"/>
      </w:pPr>
      <w:r>
        <w:rPr/>
        <w:t xml:space="preserve">五、企业发展战略分析 110</w:t>
      </w:r>
    </w:p>
    <w:p>
      <w:pPr>
        <w:spacing w:after="150"/>
      </w:pPr>
      <w:r>
        <w:rPr/>
        <w:t xml:space="preserve">第十节 吉林华微电子股份有限公司 110</w:t>
      </w:r>
    </w:p>
    <w:p>
      <w:pPr>
        <w:spacing w:after="150"/>
      </w:pPr>
      <w:r>
        <w:rPr/>
        <w:t xml:space="preserve">一、企业概况分析 110</w:t>
      </w:r>
    </w:p>
    <w:p>
      <w:pPr>
        <w:spacing w:after="150"/>
      </w:pPr>
      <w:r>
        <w:rPr/>
        <w:t xml:space="preserve">二、企业产品结构分析 110</w:t>
      </w:r>
    </w:p>
    <w:p>
      <w:pPr>
        <w:spacing w:after="150"/>
      </w:pPr>
      <w:r>
        <w:rPr/>
        <w:t xml:space="preserve">三、企业经营情况分析 111</w:t>
      </w:r>
    </w:p>
    <w:p>
      <w:pPr>
        <w:spacing w:after="150"/>
      </w:pPr>
      <w:r>
        <w:rPr/>
        <w:t xml:space="preserve">四、企业竞争优势分析 113</w:t>
      </w:r>
    </w:p>
    <w:p>
      <w:pPr>
        <w:spacing w:after="150"/>
      </w:pPr>
      <w:r>
        <w:rPr/>
        <w:t xml:space="preserve">五、企业发展战略分析 114</w:t>
      </w:r>
    </w:p>
    <w:p>
      <w:pPr>
        <w:spacing w:after="150"/>
      </w:pPr>
      <w:r>
        <w:rPr>
          <w:b w:val="1"/>
          <w:bCs w:val="1"/>
        </w:rPr>
        <w:t xml:space="preserve">第九章 中国半导体集成电路行业竞争格局五力分析 115</w:t>
      </w:r>
    </w:p>
    <w:p>
      <w:pPr>
        <w:spacing w:after="150"/>
      </w:pPr>
      <w:r>
        <w:rPr/>
        <w:t xml:space="preserve">第一节 中国半导体集成电路行业五力分析 115</w:t>
      </w:r>
    </w:p>
    <w:p>
      <w:pPr>
        <w:spacing w:after="150"/>
      </w:pPr>
      <w:r>
        <w:rPr/>
        <w:t xml:space="preserve">一、现有企业竞争分析 115</w:t>
      </w:r>
    </w:p>
    <w:p>
      <w:pPr>
        <w:spacing w:after="150"/>
      </w:pPr>
      <w:r>
        <w:rPr/>
        <w:t xml:space="preserve">二、替代品威胁分析 115</w:t>
      </w:r>
    </w:p>
    <w:p>
      <w:pPr>
        <w:spacing w:after="150"/>
      </w:pPr>
      <w:r>
        <w:rPr/>
        <w:t xml:space="preserve">三、潜在进入者威胁分析 115</w:t>
      </w:r>
    </w:p>
    <w:p>
      <w:pPr>
        <w:spacing w:after="150"/>
      </w:pPr>
      <w:r>
        <w:rPr/>
        <w:t xml:space="preserve">四、供应商议价能力分析 116</w:t>
      </w:r>
    </w:p>
    <w:p>
      <w:pPr>
        <w:spacing w:after="150"/>
      </w:pPr>
      <w:r>
        <w:rPr/>
        <w:t xml:space="preserve">五、客户议价能力分析 117</w:t>
      </w:r>
    </w:p>
    <w:p>
      <w:pPr>
        <w:spacing w:after="150"/>
      </w:pPr>
      <w:r>
        <w:rPr/>
        <w:t xml:space="preserve">第二节 中国竞争格局整体分析 118</w:t>
      </w:r>
    </w:p>
    <w:p>
      <w:pPr>
        <w:spacing w:after="150"/>
      </w:pPr>
      <w:r>
        <w:rPr/>
        <w:t xml:space="preserve">一、市场集中度分析 118</w:t>
      </w:r>
    </w:p>
    <w:p>
      <w:pPr>
        <w:spacing w:after="150"/>
      </w:pPr>
      <w:r>
        <w:rPr/>
        <w:t xml:space="preserve">二、企业结构分析 119</w:t>
      </w:r>
    </w:p>
    <w:p>
      <w:pPr>
        <w:spacing w:after="150"/>
      </w:pPr>
      <w:r>
        <w:rPr/>
        <w:t xml:space="preserve">1、不同所有制企业结构分析 119</w:t>
      </w:r>
    </w:p>
    <w:p>
      <w:pPr>
        <w:spacing w:after="150"/>
      </w:pPr>
      <w:r>
        <w:rPr/>
        <w:t xml:space="preserve">2、不同规模企业结构分析 119</w:t>
      </w:r>
    </w:p>
    <w:p>
      <w:pPr>
        <w:spacing w:after="150"/>
      </w:pPr>
      <w:r>
        <w:rPr/>
        <w:t xml:space="preserve">三、2024-2029年中国半导体集成电路行业竞争趋势分析 120</w:t>
      </w:r>
    </w:p>
    <w:p>
      <w:pPr>
        <w:spacing w:after="150"/>
      </w:pPr>
      <w:r>
        <w:rPr/>
        <w:t xml:space="preserve">第三节 提升中国半导体集成电路行业市场竞争力的策略分析 121</w:t>
      </w:r>
    </w:p>
    <w:p>
      <w:pPr>
        <w:spacing w:after="150"/>
      </w:pPr>
      <w:r>
        <w:rPr>
          <w:b w:val="1"/>
          <w:bCs w:val="1"/>
        </w:rPr>
        <w:t xml:space="preserve">第十章 中国半导体集成电路行业发展前景预测 125</w:t>
      </w:r>
    </w:p>
    <w:p>
      <w:pPr>
        <w:spacing w:after="150"/>
      </w:pPr>
      <w:r>
        <w:rPr/>
        <w:t xml:space="preserve">第一节 中国半导体集成电路行业发展趋势分析 125</w:t>
      </w:r>
    </w:p>
    <w:p>
      <w:pPr>
        <w:spacing w:after="150"/>
      </w:pPr>
      <w:r>
        <w:rPr/>
        <w:t xml:space="preserve">第二节 中国半导体集成电路行业发展前景预测 126</w:t>
      </w:r>
    </w:p>
    <w:p>
      <w:pPr>
        <w:spacing w:after="150"/>
      </w:pPr>
      <w:r>
        <w:rPr/>
        <w:t xml:space="preserve">一、中国半导体集成电路行业前景展望 126</w:t>
      </w:r>
    </w:p>
    <w:p>
      <w:pPr>
        <w:spacing w:after="150"/>
      </w:pPr>
      <w:r>
        <w:rPr/>
        <w:t xml:space="preserve">二、中国半导体集成电路行业规模预测 126</w:t>
      </w:r>
    </w:p>
    <w:p>
      <w:pPr>
        <w:spacing w:after="150"/>
      </w:pPr>
      <w:r>
        <w:rPr/>
        <w:t xml:space="preserve">1、2024-2029年中国半导体集成电路行业市场规模预测 126</w:t>
      </w:r>
    </w:p>
    <w:p>
      <w:pPr>
        <w:spacing w:after="150"/>
      </w:pPr>
      <w:r>
        <w:rPr/>
        <w:t xml:space="preserve">2、2024-2029年中国半导体集成电路行业产销规模预测 127</w:t>
      </w:r>
    </w:p>
    <w:p>
      <w:pPr>
        <w:spacing w:after="150"/>
      </w:pPr>
      <w:r>
        <w:rPr/>
        <w:t xml:space="preserve">3、2024-2029年中国半导体集成电路行业资产规模预测 127</w:t>
      </w:r>
    </w:p>
    <w:p>
      <w:pPr>
        <w:spacing w:after="150"/>
      </w:pPr>
      <w:r>
        <w:rPr/>
        <w:t xml:space="preserve">4、2024-2029年中国半导体集成电路企业数量预测 127</w:t>
      </w:r>
    </w:p>
    <w:p>
      <w:pPr>
        <w:spacing w:after="150"/>
      </w:pPr>
      <w:r>
        <w:rPr/>
        <w:t xml:space="preserve">5、2024-2029年中国半导体集成电路行业毛利率预测 128</w:t>
      </w:r>
    </w:p>
    <w:p>
      <w:pPr>
        <w:spacing w:after="150"/>
      </w:pPr>
      <w:r>
        <w:rPr/>
        <w:t xml:space="preserve">第三节 中国半导体集成电路行业细分前景预测 128</w:t>
      </w:r>
    </w:p>
    <w:p>
      <w:pPr>
        <w:spacing w:after="150"/>
      </w:pPr>
      <w:r>
        <w:rPr>
          <w:b w:val="1"/>
          <w:bCs w:val="1"/>
        </w:rPr>
        <w:t xml:space="preserve">第十一章 中国半导体集成电路行业面对问题及解决对策分析 129</w:t>
      </w:r>
    </w:p>
    <w:p>
      <w:pPr>
        <w:spacing w:after="150"/>
      </w:pPr>
      <w:r>
        <w:rPr/>
        <w:t xml:space="preserve">第一节 中国半导体集成电路行业面对的困境分析 129</w:t>
      </w:r>
    </w:p>
    <w:p>
      <w:pPr>
        <w:spacing w:after="150"/>
      </w:pPr>
      <w:r>
        <w:rPr/>
        <w:t xml:space="preserve">第二节 中国半导体集成电路企业面对的问题及解决策略分析 129</w:t>
      </w:r>
    </w:p>
    <w:p>
      <w:pPr>
        <w:spacing w:after="150"/>
      </w:pPr>
      <w:r>
        <w:rPr/>
        <w:t xml:space="preserve">一、重点企业面对的问题及策略 129</w:t>
      </w:r>
    </w:p>
    <w:p>
      <w:pPr>
        <w:spacing w:after="150"/>
      </w:pPr>
      <w:r>
        <w:rPr/>
        <w:t xml:space="preserve">二、中小企业面对的问题及策略 130</w:t>
      </w:r>
    </w:p>
    <w:p>
      <w:pPr>
        <w:spacing w:after="150"/>
      </w:pPr>
      <w:r>
        <w:rPr/>
        <w:t xml:space="preserve">第三节 中国半导体集成电路行业面对的挑战与机遇 130</w:t>
      </w:r>
    </w:p>
    <w:p>
      <w:pPr>
        <w:spacing w:after="150"/>
      </w:pPr>
      <w:r>
        <w:rPr/>
        <w:t xml:space="preserve">一、中国半导体集成电路行业面对的机遇 130</w:t>
      </w:r>
    </w:p>
    <w:p>
      <w:pPr>
        <w:spacing w:after="150"/>
      </w:pPr>
      <w:r>
        <w:rPr/>
        <w:t xml:space="preserve">二、中国半导体集成电路行业面对挑战及策略分析 132</w:t>
      </w:r>
    </w:p>
    <w:p>
      <w:pPr>
        <w:spacing w:after="150"/>
      </w:pPr>
      <w:r>
        <w:rPr/>
        <w:t xml:space="preserve">1、中国半导体集成电路行业面对的挑战分析 132</w:t>
      </w:r>
    </w:p>
    <w:p>
      <w:pPr>
        <w:spacing w:after="150"/>
      </w:pPr>
      <w:r>
        <w:rPr/>
        <w:t xml:space="preserve">2、中国半导体集成电路行业未来的发展策略分析 133</w:t>
      </w:r>
    </w:p>
    <w:p>
      <w:pPr>
        <w:spacing w:after="150"/>
      </w:pPr>
      <w:r>
        <w:rPr>
          <w:b w:val="1"/>
          <w:bCs w:val="1"/>
        </w:rPr>
        <w:t xml:space="preserve">第十二章 投资风险与防范 136</w:t>
      </w:r>
    </w:p>
    <w:p>
      <w:pPr>
        <w:spacing w:after="150"/>
      </w:pPr>
      <w:r>
        <w:rPr/>
        <w:t xml:space="preserve">第一节 政策风险与防范 136</w:t>
      </w:r>
    </w:p>
    <w:p>
      <w:pPr>
        <w:spacing w:after="150"/>
      </w:pPr>
      <w:r>
        <w:rPr/>
        <w:t xml:space="preserve">第二节 资金风险与防范 136</w:t>
      </w:r>
    </w:p>
    <w:p>
      <w:pPr>
        <w:spacing w:after="150"/>
      </w:pPr>
      <w:r>
        <w:rPr/>
        <w:t xml:space="preserve">第三节 市场竞争风险与防范 138</w:t>
      </w:r>
    </w:p>
    <w:p>
      <w:pPr>
        <w:spacing w:after="150"/>
      </w:pPr>
      <w:r>
        <w:rPr/>
        <w:t xml:space="preserve">第四节 技术风险与防范 138</w:t>
      </w:r>
    </w:p>
    <w:p>
      <w:pPr>
        <w:spacing w:after="150"/>
      </w:pPr>
      <w:r>
        <w:rPr/>
        <w:t xml:space="preserve">第五节 外资进入风险与防范 139</w:t>
      </w:r>
    </w:p>
    <w:p>
      <w:pPr>
        <w:spacing w:after="150"/>
      </w:pPr>
      <w:r>
        <w:rPr/>
        <w:t xml:space="preserve">第六节 其他风险与防范 143</w:t>
      </w:r>
    </w:p>
    <w:p>
      <w:pPr>
        <w:spacing w:after="150"/>
      </w:pPr>
      <w:r>
        <w:rPr>
          <w:b w:val="1"/>
          <w:bCs w:val="1"/>
        </w:rPr>
        <w:t xml:space="preserve">第十三章 中国半导体集成电路行业的发展及投资建议 144</w:t>
      </w:r>
    </w:p>
    <w:p>
      <w:pPr>
        <w:spacing w:after="150"/>
      </w:pPr>
      <w:r>
        <w:rPr/>
        <w:t xml:space="preserve">第一节 半导体集成电路企业战略规划策略分析 144</w:t>
      </w:r>
    </w:p>
    <w:p>
      <w:pPr>
        <w:spacing w:after="150"/>
      </w:pPr>
      <w:r>
        <w:rPr/>
        <w:t xml:space="preserve">一、战略综合规划 144</w:t>
      </w:r>
    </w:p>
    <w:p>
      <w:pPr>
        <w:spacing w:after="150"/>
      </w:pPr>
      <w:r>
        <w:rPr/>
        <w:t xml:space="preserve">二、技术开发战略 146</w:t>
      </w:r>
    </w:p>
    <w:p>
      <w:pPr>
        <w:spacing w:after="150"/>
      </w:pPr>
      <w:r>
        <w:rPr/>
        <w:t xml:space="preserve">三、业务组合战略 147</w:t>
      </w:r>
    </w:p>
    <w:p>
      <w:pPr>
        <w:spacing w:after="150"/>
      </w:pPr>
      <w:r>
        <w:rPr/>
        <w:t xml:space="preserve">四、区域战略规划 149</w:t>
      </w:r>
    </w:p>
    <w:p>
      <w:pPr>
        <w:spacing w:after="150"/>
      </w:pPr>
      <w:r>
        <w:rPr/>
        <w:t xml:space="preserve">五、产业战略规划 150</w:t>
      </w:r>
    </w:p>
    <w:p>
      <w:pPr>
        <w:spacing w:after="150"/>
      </w:pPr>
      <w:r>
        <w:rPr/>
        <w:t xml:space="preserve">六、营销品牌战略 150</w:t>
      </w:r>
    </w:p>
    <w:p>
      <w:pPr>
        <w:spacing w:after="150"/>
      </w:pPr>
      <w:r>
        <w:rPr/>
        <w:t xml:space="preserve">七、竞争战略规划 153</w:t>
      </w:r>
    </w:p>
    <w:p>
      <w:pPr>
        <w:spacing w:after="150"/>
      </w:pPr>
      <w:r>
        <w:rPr/>
        <w:t xml:space="preserve">第二节 半导体集成电路企业重点客户战略实施 154</w:t>
      </w:r>
    </w:p>
    <w:p>
      <w:pPr>
        <w:spacing w:after="150"/>
      </w:pPr>
      <w:r>
        <w:rPr/>
        <w:t xml:space="preserve">一、实施重点客户战略的必要性 154</w:t>
      </w:r>
    </w:p>
    <w:p>
      <w:pPr>
        <w:spacing w:after="150"/>
      </w:pPr>
      <w:r>
        <w:rPr/>
        <w:t xml:space="preserve">二、合理确立重点客户 155</w:t>
      </w:r>
    </w:p>
    <w:p>
      <w:pPr>
        <w:spacing w:after="150"/>
      </w:pPr>
      <w:r>
        <w:rPr/>
        <w:t xml:space="preserve">三、实施重点客户战略要重点解决的问题 156</w:t>
      </w:r>
    </w:p>
    <w:p>
      <w:pPr>
        <w:spacing w:after="150"/>
      </w:pPr>
      <w:r>
        <w:rPr/>
        <w:t xml:space="preserve">四、重点客户管理功能 157</w:t>
      </w:r>
    </w:p>
    <w:p>
      <w:pPr>
        <w:spacing w:after="150"/>
      </w:pPr>
      <w:r>
        <w:rPr/>
        <w:t xml:space="preserve">第三节 投资建议 159</w:t>
      </w:r>
    </w:p>
    <w:p>
      <w:pPr>
        <w:spacing w:after="150"/>
      </w:pPr>
      <w:r>
        <w:rPr/>
        <w:t xml:space="preserve">一、重点投资区域建议 159</w:t>
      </w:r>
    </w:p>
    <w:p>
      <w:pPr>
        <w:spacing w:after="150"/>
      </w:pPr>
      <w:r>
        <w:rPr/>
        <w:t xml:space="preserve">二、重点投资产品建议 167</w:t>
      </w:r>
    </w:p>
    <w:p>
      <w:pPr>
        <w:spacing w:after="150"/>
      </w:pPr>
      <w:r>
        <w:rPr/>
        <w:t xml:space="preserve">三、重点投资方式建议 169</w:t>
      </w:r>
    </w:p>
    <w:p>
      <w:pPr>
        <w:spacing w:after="150"/>
      </w:pPr>
      <w:r>
        <w:rPr/>
        <w:t xml:space="preserve">四、产业链投资建议 172</w:t>
      </w:r>
    </w:p>
    <w:p>
      <w:pPr>
        <w:spacing w:after="150"/>
      </w:pPr>
      <w:r>
        <w:rPr>
          <w:b w:val="1"/>
          <w:bCs w:val="1"/>
        </w:rPr>
        <w:t xml:space="preserve">图表目录</w:t>
      </w:r>
    </w:p>
    <w:p>
      <w:pPr>
        <w:spacing w:after="150"/>
      </w:pPr>
      <w:r>
        <w:rPr/>
        <w:t xml:space="preserve">图表：2019-2023年我国国内生产总值及其增长速度 6</w:t>
      </w:r>
    </w:p>
    <w:p>
      <w:pPr>
        <w:spacing w:after="150"/>
      </w:pPr>
      <w:r>
        <w:rPr/>
        <w:t xml:space="preserve">图表：2019-2023年三次产业增加值占国内生产总值比重 7</w:t>
      </w:r>
    </w:p>
    <w:p>
      <w:pPr>
        <w:spacing w:after="150"/>
      </w:pPr>
      <w:r>
        <w:rPr/>
        <w:t xml:space="preserve">图表：2019-2023年万元国内生产总值耗能降低率 7</w:t>
      </w:r>
    </w:p>
    <w:p>
      <w:pPr>
        <w:spacing w:after="150"/>
      </w:pPr>
      <w:r>
        <w:rPr/>
        <w:t xml:space="preserve">图表：2019-2023年全员劳动生产率 7</w:t>
      </w:r>
    </w:p>
    <w:p>
      <w:pPr>
        <w:spacing w:after="150"/>
      </w:pPr>
      <w:r>
        <w:rPr/>
        <w:t xml:space="preserve">图表：2019-2023年居民消费价格月度涨跌幅度 8</w:t>
      </w:r>
    </w:p>
    <w:p>
      <w:pPr>
        <w:spacing w:after="150"/>
      </w:pPr>
      <w:r>
        <w:rPr/>
        <w:t xml:space="preserve">图表：2019-2023年居民消费价格增长幅度 8</w:t>
      </w:r>
    </w:p>
    <w:p>
      <w:pPr>
        <w:spacing w:after="150"/>
      </w:pPr>
      <w:r>
        <w:rPr/>
        <w:t xml:space="preserve">图表：2019-2023年全国居民人均可支配收入及其增长速度 10</w:t>
      </w:r>
    </w:p>
    <w:p>
      <w:pPr>
        <w:spacing w:after="150"/>
      </w:pPr>
      <w:r>
        <w:rPr/>
        <w:t xml:space="preserve">图表：2019-2023年全国居民人均消费支出及其构成 10</w:t>
      </w:r>
    </w:p>
    <w:p>
      <w:pPr>
        <w:spacing w:after="150"/>
      </w:pPr>
      <w:r>
        <w:rPr/>
        <w:t xml:space="preserve">图表：2019-2023年年末人口数及其构成 12</w:t>
      </w:r>
    </w:p>
    <w:p>
      <w:pPr>
        <w:spacing w:after="150"/>
      </w:pPr>
      <w:r>
        <w:rPr/>
        <w:t xml:space="preserve">图表：2019-2023年城镇新增就业人数 13</w:t>
      </w:r>
    </w:p>
    <w:p>
      <w:pPr>
        <w:spacing w:after="150"/>
      </w:pPr>
      <w:r>
        <w:rPr/>
        <w:t xml:space="preserve">图表：2019-2023年我国男性人口数量 13</w:t>
      </w:r>
    </w:p>
    <w:p>
      <w:pPr>
        <w:spacing w:after="150"/>
      </w:pPr>
      <w:r>
        <w:rPr/>
        <w:t xml:space="preserve">图表：2019-2023年我国女性人口数量 14</w:t>
      </w:r>
    </w:p>
    <w:p>
      <w:pPr>
        <w:spacing w:after="150"/>
      </w:pPr>
      <w:r>
        <w:rPr/>
        <w:t xml:space="preserve">图表：2019-2023年年末中国男女人口数占比 14</w:t>
      </w:r>
    </w:p>
    <w:p>
      <w:pPr>
        <w:spacing w:after="150"/>
      </w:pPr>
      <w:r>
        <w:rPr/>
        <w:t xml:space="preserve">图表：2019-2023年60周岁及以上老年人口及其占全国总人口比重 15</w:t>
      </w:r>
    </w:p>
    <w:p>
      <w:pPr>
        <w:spacing w:after="150"/>
      </w:pPr>
      <w:r>
        <w:rPr/>
        <w:t xml:space="preserve">图表：2019-2023年常住人口城镇化率 16</w:t>
      </w:r>
    </w:p>
    <w:p>
      <w:pPr>
        <w:spacing w:after="150"/>
      </w:pPr>
      <w:r>
        <w:rPr/>
        <w:t xml:space="preserve">图表：2019-2023年社会消费品零售总额 22</w:t>
      </w:r>
    </w:p>
    <w:p>
      <w:pPr>
        <w:spacing w:after="150"/>
      </w:pPr>
      <w:r>
        <w:rPr/>
        <w:t xml:space="preserve">图表：2019-2023年中国半导体集成电路产量规模 43</w:t>
      </w:r>
    </w:p>
    <w:p>
      <w:pPr>
        <w:spacing w:after="150"/>
      </w:pPr>
      <w:r>
        <w:rPr/>
        <w:t xml:space="preserve">图表：2019-2023年中国半导体集成电路资产规模 43</w:t>
      </w:r>
    </w:p>
    <w:p>
      <w:pPr>
        <w:spacing w:after="150"/>
      </w:pPr>
      <w:r>
        <w:rPr/>
        <w:t xml:space="preserve">图表：2019-2023年中国半导体集成电路企业数量 44</w:t>
      </w:r>
    </w:p>
    <w:p>
      <w:pPr>
        <w:spacing w:after="150"/>
      </w:pPr>
      <w:r>
        <w:rPr/>
        <w:t xml:space="preserve">图表：2019-2023年中国半导体集成电路从业人数 44</w:t>
      </w:r>
    </w:p>
    <w:p>
      <w:pPr>
        <w:spacing w:after="150"/>
      </w:pPr>
      <w:r>
        <w:rPr/>
        <w:t xml:space="preserve">图表：2019-2023年中国半导体集成电路盈利规模 44</w:t>
      </w:r>
    </w:p>
    <w:p>
      <w:pPr>
        <w:spacing w:after="150"/>
      </w:pPr>
      <w:r>
        <w:rPr/>
        <w:t xml:space="preserve">图表：2019-2023年中国半导体集成电路毛利率 45</w:t>
      </w:r>
    </w:p>
    <w:p>
      <w:pPr>
        <w:spacing w:after="150"/>
      </w:pPr>
      <w:r>
        <w:rPr/>
        <w:t xml:space="preserve">图表：2019-2023年中国半导体集成电路利润总额 45</w:t>
      </w:r>
    </w:p>
    <w:p>
      <w:pPr>
        <w:spacing w:after="150"/>
      </w:pPr>
      <w:r>
        <w:rPr/>
        <w:t xml:space="preserve">图表：2019-2023年中国半导体集成电路资产利润率 45</w:t>
      </w:r>
    </w:p>
    <w:p>
      <w:pPr>
        <w:spacing w:after="150"/>
      </w:pPr>
      <w:r>
        <w:rPr/>
        <w:t xml:space="preserve">图表：2019-2023年半导体集成电路行业盈利能力 46</w:t>
      </w:r>
    </w:p>
    <w:p>
      <w:pPr>
        <w:spacing w:after="150"/>
      </w:pPr>
      <w:r>
        <w:rPr/>
        <w:t xml:space="preserve">图表：2019-2023年半导体集成电路行业偿债能力 46</w:t>
      </w:r>
    </w:p>
    <w:p>
      <w:pPr>
        <w:spacing w:after="150"/>
      </w:pPr>
      <w:r>
        <w:rPr/>
        <w:t xml:space="preserve">图表：2019-2023年半导体集成电路行业营运能力 46</w:t>
      </w:r>
    </w:p>
    <w:p>
      <w:pPr>
        <w:spacing w:after="150"/>
      </w:pPr>
      <w:r>
        <w:rPr/>
        <w:t xml:space="preserve">图表：2019-2023年半导体集成电路行业发展能力 47</w:t>
      </w:r>
    </w:p>
    <w:p>
      <w:pPr>
        <w:spacing w:after="150"/>
      </w:pPr>
      <w:r>
        <w:rPr/>
        <w:t xml:space="preserve">图表：华东地区划分位置图 55</w:t>
      </w:r>
    </w:p>
    <w:p>
      <w:pPr>
        <w:spacing w:after="150"/>
      </w:pPr>
      <w:r>
        <w:rPr/>
        <w:t xml:space="preserve">图表：华北地区划分位置图 59</w:t>
      </w:r>
    </w:p>
    <w:p>
      <w:pPr>
        <w:spacing w:after="150"/>
      </w:pPr>
      <w:r>
        <w:rPr/>
        <w:t xml:space="preserve">图表：华南地区划分位置图 61</w:t>
      </w:r>
    </w:p>
    <w:p>
      <w:pPr>
        <w:spacing w:after="150"/>
      </w:pPr>
      <w:r>
        <w:rPr/>
        <w:t xml:space="preserve">图表：华中地区划分位置图 62</w:t>
      </w:r>
    </w:p>
    <w:p>
      <w:pPr>
        <w:spacing w:after="150"/>
      </w:pPr>
      <w:r>
        <w:rPr/>
        <w:t xml:space="preserve">图表：东北地区划分位置图 71</w:t>
      </w:r>
    </w:p>
    <w:p>
      <w:pPr>
        <w:spacing w:after="150"/>
      </w:pPr>
      <w:r>
        <w:rPr/>
        <w:t xml:space="preserve">图表：西北地区划分位置图 76</w:t>
      </w:r>
    </w:p>
    <w:p>
      <w:pPr>
        <w:spacing w:after="150"/>
      </w:pPr>
      <w:r>
        <w:rPr/>
        <w:t xml:space="preserve">图表：西南地区划分位置图 77</w:t>
      </w:r>
    </w:p>
    <w:p>
      <w:pPr>
        <w:spacing w:after="150"/>
      </w:pPr>
      <w:r>
        <w:rPr/>
        <w:t xml:space="preserve">图表：中芯国际经营情况 92</w:t>
      </w:r>
    </w:p>
    <w:p>
      <w:pPr>
        <w:spacing w:after="150"/>
      </w:pPr>
      <w:r>
        <w:rPr/>
        <w:t xml:space="preserve">图表：企业竞争优势 94</w:t>
      </w:r>
    </w:p>
    <w:p>
      <w:pPr>
        <w:spacing w:after="150"/>
      </w:pPr>
      <w:r>
        <w:rPr/>
        <w:t xml:space="preserve">图表：华润微经营情况 95</w:t>
      </w:r>
    </w:p>
    <w:p>
      <w:pPr>
        <w:spacing w:after="150"/>
      </w:pPr>
      <w:r>
        <w:rPr/>
        <w:t xml:space="preserve">图表：2019-2023年半导体集成电路所有制结构分析 119</w:t>
      </w:r>
    </w:p>
    <w:p>
      <w:pPr>
        <w:spacing w:after="150"/>
      </w:pPr>
      <w:r>
        <w:rPr/>
        <w:t xml:space="preserve">图表：2019-2023年半导体集成电路企业规模结构分析 119</w:t>
      </w:r>
    </w:p>
    <w:p>
      <w:pPr>
        <w:spacing w:after="150"/>
      </w:pPr>
      <w:r>
        <w:rPr/>
        <w:t xml:space="preserve">图表：中国集成电路产业区域分布情况 121</w:t>
      </w:r>
    </w:p>
    <w:p>
      <w:pPr>
        <w:spacing w:after="150"/>
      </w:pPr>
      <w:r>
        <w:rPr/>
        <w:t xml:space="preserve">图表：2024-2029年中国半导体集成电路市场规模预测 126</w:t>
      </w:r>
    </w:p>
    <w:p>
      <w:pPr>
        <w:spacing w:after="150"/>
      </w:pPr>
      <w:r>
        <w:rPr/>
        <w:t xml:space="preserve">图表：2024-2029年中国半导体集成电路产量规模 127</w:t>
      </w:r>
    </w:p>
    <w:p>
      <w:pPr>
        <w:spacing w:after="150"/>
      </w:pPr>
      <w:r>
        <w:rPr/>
        <w:t xml:space="preserve">图表：2024-2029年中国半导体集成电路资产规模 127</w:t>
      </w:r>
    </w:p>
    <w:p>
      <w:pPr>
        <w:spacing w:after="150"/>
      </w:pPr>
      <w:r>
        <w:rPr/>
        <w:t xml:space="preserve">图表：2024-2029年中国半导体集成电路企业数量 127</w:t>
      </w:r>
    </w:p>
    <w:p>
      <w:pPr>
        <w:spacing w:after="150"/>
      </w:pPr>
      <w:r>
        <w:rPr/>
        <w:t xml:space="preserve">图表：2024-2029年中国半导体集成电路毛利率 128</w:t>
      </w:r>
    </w:p>
    <w:p>
      <w:pPr>
        <w:spacing w:after="150"/>
      </w:pPr>
      <w:r>
        <w:rPr/>
        <w:t xml:space="preserve">图表：全球半导体行业占比情况 167</w:t>
      </w:r>
    </w:p>
    <w:p>
      <w:pPr>
        <w:spacing w:after="150"/>
      </w:pPr>
      <w:r>
        <w:rPr/>
        <w:t xml:space="preserve">图表：集成电路下游应用 168</w:t>
      </w:r>
    </w:p>
    <w:p>
      <w:pPr>
        <w:spacing w:after="150"/>
      </w:pPr>
      <w:r>
        <w:rPr/>
        <w:t xml:space="preserve">图表：集成电路各下游占比情况 168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中国半导体集成电路行业发展趋势与投资咨询报告(2024-2029版)</dc:title>
  <dc:description>中国半导体集成电路行业发展趋势与投资咨询报告(2024-2029版)</dc:description>
  <dc:subject>中国半导体集成电路行业发展趋势与投资咨询报告(2024-2029版)</dc:subject>
  <cp:keywords>研究报告</cp:keywords>
  <cp:category>研究报告</cp:category>
  <cp:lastModifiedBy>北京中道泰和信息咨询有限公司</cp:lastModifiedBy>
  <dcterms:created xsi:type="dcterms:W3CDTF">2024-01-30T04:16:42+08:00</dcterms:created>
  <dcterms:modified xsi:type="dcterms:W3CDTF">2024-01-30T04:16:42+08:00</dcterms:modified>
</cp:coreProperties>
</file>

<file path=docProps/custom.xml><?xml version="1.0" encoding="utf-8"?>
<Properties xmlns="http://schemas.openxmlformats.org/officeDocument/2006/custom-properties" xmlns:vt="http://schemas.openxmlformats.org/officeDocument/2006/docPropsVTypes"/>
</file>