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特高压设备市场发展现状分析及供需格局预测报告(2026-2031版)</w:t>
      </w:r>
    </w:p>
    <w:p>
      <w:pPr>
        <w:spacing w:after="150"/>
      </w:pPr>
      <w:r>
        <w:rPr>
          <w:b w:val="1"/>
          <w:bCs w:val="1"/>
        </w:rPr>
        <w:t xml:space="preserve">报告简介</w:t>
      </w:r>
    </w:p>
    <w:p>
      <w:pPr>
        <w:spacing w:after="150"/>
      </w:pPr>
      <w:r>
        <w:rPr/>
        <w:t xml:space="preserve">鉴于中国的水电资源分布，通常西南地区资源较为丰富，而用电负荷中心又大多集中在东部沿海的长三角、珠三角与环渤海湾地区，如果考虑把西南的水电送往东部地区，就需要进行远距离输电。中国较早进行这种大规模实验的工程叫西电东送。典型的有长江三峡水利枢纽工程，当时有人描绘过一幅听起来很令人神往的画面，说它发出的电能够“照亮大半个中国”。这实际上指的是它的供电半径，也就是说，三峡的电能通过输送，可以穿越大半个中国。但这种覆盖需要一个平台，也就是输电线路。东部沿海城市能够用上来自包括三峡在内的清洁能源，主要得益于西电东送，换言之，中国的电网，已经具备大范围电力资源配置能力。一般来说，中国的大型能源基地与东中部地区的负荷中心，相距都在1000公里以上，有的甚至达到3000公里，实际上已经超出传统超高压输电线路的经济输送距离。这个问题，全球各国或多或少都存在。而以特高压为特征的大电网，则可以解决这个问题。从这个角度来说，要不要建设特高压电网，是由中国的能源资源分布特点决定的。</w:t>
      </w:r>
    </w:p>
    <w:p>
      <w:pPr>
        <w:spacing w:after="150"/>
      </w:pPr>
      <w:r>
        <w:rPr/>
        <w:t xml:space="preserve">国家电网于3月宣布将年初4080亿元电网投资计划上调至4500亿元，如果考虑南方电网等公司的投资，2020年电网基本建设投资有望超5000亿。根据规划，目前国内共有8条待核准、7条在建的特高压项目、以及2条柔性直流输电项目，总投资金额预计在1600亿元左右。</w:t>
      </w:r>
    </w:p>
    <w:p>
      <w:pPr>
        <w:spacing w:after="150"/>
      </w:pPr>
      <w:r>
        <w:rPr/>
        <w:t xml:space="preserve">2020年6月，电网基本建设投资完成额累计同比上升0.7%，2018年12月以来首次转正。电源基本建设投资完成额累计同比上升51.5%，较5月上升了6.1pc。</w:t>
      </w:r>
    </w:p>
    <w:p>
      <w:pPr>
        <w:spacing w:after="150"/>
      </w:pPr>
      <w:r>
        <w:rPr/>
        <w:t xml:space="preserve">根据测算，“十三五”期间，包括特高压工程在内的电网工程规划总投资高达2.5万亿元，带动电源投资3万亿，年均拉动GDP增长超0.8个百分点。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特高压设备市场进行了分析研究。报告在总结中国特高压设备行业发展历程的基础上，结合新时期的各方面因素，对中国特高压设备行业的发展趋势给予了细致和审慎的预测论证。报告资料详实，图表丰富，既有深入的分析，又有直观的比较，为中国特高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特高压设备行业发展综述 1</w:t>
      </w:r>
    </w:p>
    <w:p>
      <w:pPr>
        <w:spacing w:before="75" w:after="0"/>
      </w:pPr>
      <w:r>
        <w:rPr/>
        <w:t xml:space="preserve">第一节 特高压设备行业定义及分类 1</w:t>
      </w:r>
    </w:p>
    <w:p>
      <w:pPr>
        <w:spacing w:before="75" w:after="0"/>
      </w:pPr>
      <w:r>
        <w:rPr/>
        <w:t xml:space="preserve">一、特高压设备的界定 1</w:t>
      </w:r>
    </w:p>
    <w:p>
      <w:pPr>
        <w:spacing w:before="75" w:after="0"/>
      </w:pPr>
      <w:r>
        <w:rPr/>
        <w:t xml:space="preserve">二、特高压设备行业产品分类 2</w:t>
      </w:r>
    </w:p>
    <w:p>
      <w:pPr>
        <w:spacing w:before="75" w:after="0"/>
      </w:pPr>
      <w:r>
        <w:rPr/>
        <w:t xml:space="preserve">三、特高压电网分类及优劣势 2</w:t>
      </w:r>
    </w:p>
    <w:p>
      <w:pPr>
        <w:spacing w:before="75" w:after="0"/>
      </w:pPr>
      <w:r>
        <w:rPr/>
        <w:t xml:space="preserve">第二节 特高压设备行业技术标准体系 6</w:t>
      </w:r>
    </w:p>
    <w:p>
      <w:pPr>
        <w:spacing w:before="75" w:after="0"/>
      </w:pPr>
      <w:r>
        <w:rPr/>
        <w:t xml:space="preserve">一、特高压交流输电技术标准体系 6</w:t>
      </w:r>
    </w:p>
    <w:p>
      <w:pPr>
        <w:spacing w:before="75" w:after="0"/>
      </w:pPr>
      <w:r>
        <w:rPr/>
        <w:t xml:space="preserve">二、特高压直流输电技术标准体系 8</w:t>
      </w:r>
    </w:p>
    <w:p>
      <w:pPr>
        <w:spacing w:before="75" w:after="0"/>
      </w:pPr>
      <w:r>
        <w:rPr/>
        <w:t xml:space="preserve">第三节 特高压设备行业经济指标分析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10</w:t>
      </w:r>
    </w:p>
    <w:p>
      <w:pPr>
        <w:spacing w:before="75" w:after="0"/>
      </w:pPr>
      <w:r>
        <w:rPr/>
        <w:t xml:space="preserve">四、进入壁垒/退出机制 10</w:t>
      </w:r>
    </w:p>
    <w:p>
      <w:pPr>
        <w:spacing w:before="75" w:after="0"/>
      </w:pPr>
      <w:r>
        <w:rPr/>
        <w:t xml:space="preserve">五、风险性 10</w:t>
      </w:r>
    </w:p>
    <w:p>
      <w:pPr>
        <w:spacing w:before="75" w:after="0"/>
      </w:pPr>
      <w:r>
        <w:rPr/>
        <w:t xml:space="preserve">六、行业周期 11</w:t>
      </w:r>
    </w:p>
    <w:p>
      <w:pPr>
        <w:spacing w:before="75" w:after="0"/>
      </w:pPr>
      <w:r>
        <w:rPr>
          <w:b w:val="1"/>
          <w:bCs w:val="1"/>
        </w:rPr>
        <w:t xml:space="preserve">第二章 特高压设备行业发展环境分析 12</w:t>
      </w:r>
    </w:p>
    <w:p>
      <w:pPr>
        <w:spacing w:before="75" w:after="0"/>
      </w:pPr>
      <w:r>
        <w:rPr/>
        <w:t xml:space="preserve">第一节 行业经济环境分析 12</w:t>
      </w:r>
    </w:p>
    <w:p>
      <w:pPr>
        <w:spacing w:before="75" w:after="0"/>
      </w:pPr>
      <w:r>
        <w:rPr/>
        <w:t xml:space="preserve">一、gdp增长状况分析 12</w:t>
      </w:r>
    </w:p>
    <w:p>
      <w:pPr>
        <w:spacing w:before="75" w:after="0"/>
      </w:pPr>
      <w:r>
        <w:rPr/>
        <w:t xml:space="preserve">二、固定资产投资状况分析 14</w:t>
      </w:r>
    </w:p>
    <w:p>
      <w:pPr>
        <w:spacing w:before="75" w:after="0"/>
      </w:pPr>
      <w:r>
        <w:rPr/>
        <w:t xml:space="preserve">三、工业增加值状况分析 16</w:t>
      </w:r>
    </w:p>
    <w:p>
      <w:pPr>
        <w:spacing w:before="75" w:after="0"/>
      </w:pPr>
      <w:r>
        <w:rPr/>
        <w:t xml:space="preserve">第二节 行业政策环境分析 19</w:t>
      </w:r>
    </w:p>
    <w:p>
      <w:pPr>
        <w:spacing w:before="75" w:after="0"/>
      </w:pPr>
      <w:r>
        <w:rPr/>
        <w:t xml:space="preserve">一、行业相关政策动向 19</w:t>
      </w:r>
    </w:p>
    <w:p>
      <w:pPr>
        <w:spacing w:before="75" w:after="0"/>
      </w:pPr>
      <w:r>
        <w:rPr/>
        <w:t xml:space="preserve">二、相关产业政策 20</w:t>
      </w:r>
    </w:p>
    <w:p>
      <w:pPr>
        <w:spacing w:before="75" w:after="0"/>
      </w:pPr>
      <w:r>
        <w:rPr/>
        <w:t xml:space="preserve">三、特高压设备制造行业发展规划 20</w:t>
      </w:r>
    </w:p>
    <w:p>
      <w:pPr>
        <w:spacing w:before="75" w:after="0"/>
      </w:pPr>
      <w:r>
        <w:rPr/>
        <w:t xml:space="preserve">四、进出口政策影响分析 25</w:t>
      </w:r>
    </w:p>
    <w:p>
      <w:pPr>
        <w:spacing w:before="75" w:after="0"/>
      </w:pPr>
      <w:r>
        <w:rPr/>
        <w:t xml:space="preserve">第三节 行业技术环境分析 25</w:t>
      </w:r>
    </w:p>
    <w:p>
      <w:pPr>
        <w:spacing w:before="75" w:after="0"/>
      </w:pPr>
      <w:r>
        <w:rPr/>
        <w:t xml:space="preserve">一、中国特高压技术发展现状调研 25</w:t>
      </w:r>
    </w:p>
    <w:p>
      <w:pPr>
        <w:spacing w:before="75" w:after="0"/>
      </w:pPr>
      <w:r>
        <w:rPr/>
        <w:t xml:space="preserve">二、中国特高压技术特点分析 27</w:t>
      </w:r>
    </w:p>
    <w:p>
      <w:pPr>
        <w:spacing w:before="75" w:after="0"/>
      </w:pPr>
      <w:r>
        <w:rPr/>
        <w:t xml:space="preserve">三、特高压技术应用领域 30</w:t>
      </w:r>
    </w:p>
    <w:p>
      <w:pPr>
        <w:spacing w:before="75" w:after="0"/>
      </w:pPr>
      <w:r>
        <w:rPr>
          <w:b w:val="1"/>
          <w:bCs w:val="1"/>
        </w:rPr>
        <w:t xml:space="preserve">第三章 国际特高压设备行业发展经验借鉴 32</w:t>
      </w:r>
    </w:p>
    <w:p>
      <w:pPr>
        <w:spacing w:before="75" w:after="0"/>
      </w:pPr>
      <w:r>
        <w:rPr/>
        <w:t xml:space="preserve">第一节 美国特高压设备行业发展经验借鉴 32</w:t>
      </w:r>
    </w:p>
    <w:p>
      <w:pPr>
        <w:spacing w:before="75" w:after="0"/>
      </w:pPr>
      <w:r>
        <w:rPr/>
        <w:t xml:space="preserve">一、美国特高压设备行业发展历程分析 32</w:t>
      </w:r>
    </w:p>
    <w:p>
      <w:pPr>
        <w:spacing w:before="75" w:after="0"/>
      </w:pPr>
      <w:r>
        <w:rPr/>
        <w:t xml:space="preserve">二、美国特高压设备行业运营模式分析 32</w:t>
      </w:r>
    </w:p>
    <w:p>
      <w:pPr>
        <w:spacing w:before="75" w:after="0"/>
      </w:pPr>
      <w:r>
        <w:rPr/>
        <w:t xml:space="preserve">三、美国特高压设备行业发展趋势预测分析 32</w:t>
      </w:r>
    </w:p>
    <w:p>
      <w:pPr>
        <w:spacing w:before="75" w:after="0"/>
      </w:pPr>
      <w:r>
        <w:rPr/>
        <w:t xml:space="preserve">四、美国特高压设备行业对中国的启示 33</w:t>
      </w:r>
    </w:p>
    <w:p>
      <w:pPr>
        <w:spacing w:before="75" w:after="0"/>
      </w:pPr>
      <w:r>
        <w:rPr/>
        <w:t xml:space="preserve">第二节 日本特高压设备行业发展经验借鉴 33</w:t>
      </w:r>
    </w:p>
    <w:p>
      <w:pPr>
        <w:spacing w:before="75" w:after="0"/>
      </w:pPr>
      <w:r>
        <w:rPr/>
        <w:t xml:space="preserve">一、日本特高压设备行业发展历程分析 33</w:t>
      </w:r>
    </w:p>
    <w:p>
      <w:pPr>
        <w:spacing w:before="75" w:after="0"/>
      </w:pPr>
      <w:r>
        <w:rPr/>
        <w:t xml:space="preserve">二、日本特高压设备行业运营模式分析 33</w:t>
      </w:r>
    </w:p>
    <w:p>
      <w:pPr>
        <w:spacing w:before="75" w:after="0"/>
      </w:pPr>
      <w:r>
        <w:rPr/>
        <w:t xml:space="preserve">三、日本特高压设备行业发展趋势预测分析 44</w:t>
      </w:r>
    </w:p>
    <w:p>
      <w:pPr>
        <w:spacing w:before="75" w:after="0"/>
      </w:pPr>
      <w:r>
        <w:rPr/>
        <w:t xml:space="preserve">四、日本特高压设备行业对中国的启示 44</w:t>
      </w:r>
    </w:p>
    <w:p>
      <w:pPr>
        <w:spacing w:before="75" w:after="0"/>
      </w:pPr>
      <w:r>
        <w:rPr/>
        <w:t xml:space="preserve">第三节 加拿大特高压设备行业发展经验借鉴 47</w:t>
      </w:r>
    </w:p>
    <w:p>
      <w:pPr>
        <w:spacing w:before="75" w:after="0"/>
      </w:pPr>
      <w:r>
        <w:rPr/>
        <w:t xml:space="preserve">一、加拿大特高压设备行业发展历程分析 47</w:t>
      </w:r>
    </w:p>
    <w:p>
      <w:pPr>
        <w:spacing w:before="75" w:after="0"/>
      </w:pPr>
      <w:r>
        <w:rPr/>
        <w:t xml:space="preserve">二、加拿大特高压设备行业运营模式分析 48</w:t>
      </w:r>
    </w:p>
    <w:p>
      <w:pPr>
        <w:spacing w:before="75" w:after="0"/>
      </w:pPr>
      <w:r>
        <w:rPr/>
        <w:t xml:space="preserve">三、加拿大特高压设备行业发展趋势预测分析 49</w:t>
      </w:r>
    </w:p>
    <w:p>
      <w:pPr>
        <w:spacing w:before="75" w:after="0"/>
      </w:pPr>
      <w:r>
        <w:rPr/>
        <w:t xml:space="preserve">四、加拿大特高压设备行业对中国的启示 51</w:t>
      </w:r>
    </w:p>
    <w:p>
      <w:pPr>
        <w:spacing w:before="75" w:after="0"/>
      </w:pPr>
      <w:r>
        <w:rPr/>
        <w:t xml:space="preserve">第四节 巴西特高压设备行业发展经验借鉴 51</w:t>
      </w:r>
    </w:p>
    <w:p>
      <w:pPr>
        <w:spacing w:before="75" w:after="0"/>
      </w:pPr>
      <w:r>
        <w:rPr/>
        <w:t xml:space="preserve">一、巴西特高压设备行业发展历程分析 51</w:t>
      </w:r>
    </w:p>
    <w:p>
      <w:pPr>
        <w:spacing w:before="75" w:after="0"/>
      </w:pPr>
      <w:r>
        <w:rPr/>
        <w:t xml:space="preserve">二、巴西特高压设备行业运营模式分析 52</w:t>
      </w:r>
    </w:p>
    <w:p>
      <w:pPr>
        <w:spacing w:before="75" w:after="0"/>
      </w:pPr>
      <w:r>
        <w:rPr/>
        <w:t xml:space="preserve">三、巴西特高压设备行业发展趋势预测分析 56</w:t>
      </w:r>
    </w:p>
    <w:p>
      <w:pPr>
        <w:spacing w:before="75" w:after="0"/>
      </w:pPr>
      <w:r>
        <w:rPr/>
        <w:t xml:space="preserve">四、巴西特高压设备行业对中国的启示 56</w:t>
      </w:r>
    </w:p>
    <w:p>
      <w:pPr>
        <w:spacing w:before="75" w:after="0"/>
      </w:pPr>
      <w:r>
        <w:rPr>
          <w:b w:val="1"/>
          <w:bCs w:val="1"/>
        </w:rPr>
        <w:t xml:space="preserve">第四章 中国特高压电网建设分析 57</w:t>
      </w:r>
    </w:p>
    <w:p>
      <w:pPr>
        <w:spacing w:before="75" w:after="0"/>
      </w:pPr>
      <w:r>
        <w:rPr/>
        <w:t xml:space="preserve">第一节 中国电网建设分析 57</w:t>
      </w:r>
    </w:p>
    <w:p>
      <w:pPr>
        <w:spacing w:before="75" w:after="0"/>
      </w:pPr>
      <w:r>
        <w:rPr/>
        <w:t xml:space="preserve">一、电网建设发展概况 57</w:t>
      </w:r>
    </w:p>
    <w:p>
      <w:pPr>
        <w:spacing w:before="75" w:after="0"/>
      </w:pPr>
      <w:r>
        <w:rPr/>
        <w:t xml:space="preserve">二、电网建设投资规模 57</w:t>
      </w:r>
    </w:p>
    <w:p>
      <w:pPr>
        <w:spacing w:before="75" w:after="0"/>
      </w:pPr>
      <w:r>
        <w:rPr/>
        <w:t xml:space="preserve">三、电网投资建设状况分析 58</w:t>
      </w:r>
    </w:p>
    <w:p>
      <w:pPr>
        <w:spacing w:before="75" w:after="0"/>
      </w:pPr>
      <w:r>
        <w:rPr/>
        <w:t xml:space="preserve">四、电网基础设施建设 61</w:t>
      </w:r>
    </w:p>
    <w:p>
      <w:pPr>
        <w:spacing w:before="75" w:after="0"/>
      </w:pPr>
      <w:r>
        <w:rPr/>
        <w:t xml:space="preserve">五、电网建设投资预测分析 62</w:t>
      </w:r>
    </w:p>
    <w:p>
      <w:pPr>
        <w:spacing w:before="75" w:after="0"/>
      </w:pPr>
      <w:r>
        <w:rPr/>
        <w:t xml:space="preserve">第二节 智能电网重点区域发展分析 63</w:t>
      </w:r>
    </w:p>
    <w:p>
      <w:pPr>
        <w:spacing w:before="75" w:after="0"/>
      </w:pPr>
      <w:r>
        <w:rPr/>
        <w:t xml:space="preserve">一、北京市智能电网发展分析 63</w:t>
      </w:r>
    </w:p>
    <w:p>
      <w:pPr>
        <w:spacing w:before="75" w:after="0"/>
      </w:pPr>
      <w:r>
        <w:rPr/>
        <w:t xml:space="preserve">二、上海市智能电网发展分析 65</w:t>
      </w:r>
    </w:p>
    <w:p>
      <w:pPr>
        <w:spacing w:before="75" w:after="0"/>
      </w:pPr>
      <w:r>
        <w:rPr/>
        <w:t xml:space="preserve">三、江苏省智能电网发展分析 66</w:t>
      </w:r>
    </w:p>
    <w:p>
      <w:pPr>
        <w:spacing w:before="75" w:after="0"/>
      </w:pPr>
      <w:r>
        <w:rPr/>
        <w:t xml:space="preserve">四、福建省智能电网发展分析 66</w:t>
      </w:r>
    </w:p>
    <w:p>
      <w:pPr>
        <w:spacing w:before="75" w:after="0"/>
      </w:pPr>
      <w:r>
        <w:rPr/>
        <w:t xml:space="preserve">五、浙江省智能电网发展分析 67</w:t>
      </w:r>
    </w:p>
    <w:p>
      <w:pPr>
        <w:spacing w:before="75" w:after="0"/>
      </w:pPr>
      <w:r>
        <w:rPr/>
        <w:t xml:space="preserve">第三节 中国特高压电网建设分析 68</w:t>
      </w:r>
    </w:p>
    <w:p>
      <w:pPr>
        <w:spacing w:before="75" w:after="0"/>
      </w:pPr>
      <w:r>
        <w:rPr/>
        <w:t xml:space="preserve">一、中国特高压建设的必要性分析 68</w:t>
      </w:r>
    </w:p>
    <w:p>
      <w:pPr>
        <w:spacing w:before="75" w:after="0"/>
      </w:pPr>
      <w:r>
        <w:rPr/>
        <w:t xml:space="preserve">二、中国特高压建设的经济性分析 71</w:t>
      </w:r>
    </w:p>
    <w:p>
      <w:pPr>
        <w:spacing w:before="75" w:after="0"/>
      </w:pPr>
      <w:r>
        <w:rPr/>
        <w:t xml:space="preserve">三、中国特高压电网投资规模 72</w:t>
      </w:r>
    </w:p>
    <w:p>
      <w:pPr>
        <w:spacing w:before="75" w:after="0"/>
      </w:pPr>
      <w:r>
        <w:rPr>
          <w:b w:val="1"/>
          <w:bCs w:val="1"/>
        </w:rPr>
        <w:t xml:space="preserve">第五章 中国特高压设备所属行业整体运行指标分析 74</w:t>
      </w:r>
    </w:p>
    <w:p>
      <w:pPr>
        <w:spacing w:before="75" w:after="0"/>
      </w:pPr>
      <w:r>
        <w:rPr/>
        <w:t xml:space="preserve">第一节 中国特高压设备所属行业总体规模分析 74</w:t>
      </w:r>
    </w:p>
    <w:p>
      <w:pPr>
        <w:spacing w:before="75" w:after="0"/>
      </w:pPr>
      <w:r>
        <w:rPr/>
        <w:t xml:space="preserve">一、企业数量结构分析 74</w:t>
      </w:r>
    </w:p>
    <w:p>
      <w:pPr>
        <w:spacing w:before="75" w:after="0"/>
      </w:pPr>
      <w:r>
        <w:rPr/>
        <w:t xml:space="preserve">二、人员规模状况分析 74</w:t>
      </w:r>
    </w:p>
    <w:p>
      <w:pPr>
        <w:spacing w:before="75" w:after="0"/>
      </w:pPr>
      <w:r>
        <w:rPr/>
        <w:t xml:space="preserve">三、所属行业资产规模分析 75</w:t>
      </w:r>
    </w:p>
    <w:p>
      <w:pPr>
        <w:spacing w:before="75" w:after="0"/>
      </w:pPr>
      <w:r>
        <w:rPr/>
        <w:t xml:space="preserve">四、所属行业市场规模分析 75</w:t>
      </w:r>
    </w:p>
    <w:p>
      <w:pPr>
        <w:spacing w:before="75" w:after="0"/>
      </w:pPr>
      <w:r>
        <w:rPr/>
        <w:t xml:space="preserve">第二节 中国特高压设备所属行业产销情况分析 76</w:t>
      </w:r>
    </w:p>
    <w:p>
      <w:pPr>
        <w:spacing w:before="75" w:after="0"/>
      </w:pPr>
      <w:r>
        <w:rPr/>
        <w:t xml:space="preserve">一、中国特高压设备所属行业工业总产值 76</w:t>
      </w:r>
    </w:p>
    <w:p>
      <w:pPr>
        <w:spacing w:before="75" w:after="0"/>
      </w:pPr>
      <w:r>
        <w:rPr/>
        <w:t xml:space="preserve">二、中国特高压设备所属行业工业销售产值 76</w:t>
      </w:r>
    </w:p>
    <w:p>
      <w:pPr>
        <w:spacing w:before="75" w:after="0"/>
      </w:pPr>
      <w:r>
        <w:rPr/>
        <w:t xml:space="preserve">三、中国特高压设备所属行业产销率 77</w:t>
      </w:r>
    </w:p>
    <w:p>
      <w:pPr>
        <w:spacing w:before="75" w:after="0"/>
      </w:pPr>
      <w:r>
        <w:rPr/>
        <w:t xml:space="preserve">第三节 中国特高压设备所属行业财务指标总体分析 77</w:t>
      </w:r>
    </w:p>
    <w:p>
      <w:pPr>
        <w:spacing w:before="75" w:after="0"/>
      </w:pPr>
      <w:r>
        <w:rPr/>
        <w:t xml:space="preserve">一、所属行业盈利能力分析 77</w:t>
      </w:r>
    </w:p>
    <w:p>
      <w:pPr>
        <w:spacing w:before="75" w:after="0"/>
      </w:pPr>
      <w:r>
        <w:rPr/>
        <w:t xml:space="preserve">二、所属行业偿债能力分析 79</w:t>
      </w:r>
    </w:p>
    <w:p>
      <w:pPr>
        <w:spacing w:before="75" w:after="0"/>
      </w:pPr>
      <w:r>
        <w:rPr/>
        <w:t xml:space="preserve">三、所属行业营运能力分析 80</w:t>
      </w:r>
    </w:p>
    <w:p>
      <w:pPr>
        <w:spacing w:before="75" w:after="0"/>
      </w:pPr>
      <w:r>
        <w:rPr/>
        <w:t xml:space="preserve">四、所属行业发展能力分析 82</w:t>
      </w:r>
    </w:p>
    <w:p>
      <w:pPr>
        <w:spacing w:before="75" w:after="0"/>
      </w:pPr>
      <w:r>
        <w:rPr>
          <w:b w:val="1"/>
          <w:bCs w:val="1"/>
        </w:rPr>
        <w:t xml:space="preserve">第六章 中国特高压设备行业运行现状分析 83</w:t>
      </w:r>
    </w:p>
    <w:p>
      <w:pPr>
        <w:spacing w:before="75" w:after="0"/>
      </w:pPr>
      <w:r>
        <w:rPr/>
        <w:t xml:space="preserve">第一节 国际特高压设备行业发展分析 83</w:t>
      </w:r>
    </w:p>
    <w:p>
      <w:pPr>
        <w:spacing w:before="75" w:after="0"/>
      </w:pPr>
      <w:r>
        <w:rPr/>
        <w:t xml:space="preserve">一、国际特高压设备行业发展概况 83</w:t>
      </w:r>
    </w:p>
    <w:p>
      <w:pPr>
        <w:spacing w:before="75" w:after="0"/>
      </w:pPr>
      <w:r>
        <w:rPr/>
        <w:t xml:space="preserve">二、国际特高压设备市场竞争分析 87</w:t>
      </w:r>
    </w:p>
    <w:p>
      <w:pPr>
        <w:spacing w:before="75" w:after="0"/>
      </w:pPr>
      <w:r>
        <w:rPr/>
        <w:t xml:space="preserve">三、跨国公司在华市场的投资布局 88</w:t>
      </w:r>
    </w:p>
    <w:p>
      <w:pPr>
        <w:spacing w:before="75" w:after="0"/>
      </w:pPr>
      <w:r>
        <w:rPr/>
        <w:t xml:space="preserve">第二节 中国特高压设备行业发展概况 90</w:t>
      </w:r>
    </w:p>
    <w:p>
      <w:pPr>
        <w:spacing w:before="75" w:after="0"/>
      </w:pPr>
      <w:r>
        <w:rPr/>
        <w:t xml:space="preserve">一、特高压设备行业发展总体概况 90</w:t>
      </w:r>
    </w:p>
    <w:p>
      <w:pPr>
        <w:spacing w:before="75" w:after="0"/>
      </w:pPr>
      <w:r>
        <w:rPr/>
        <w:t xml:space="preserve">二、特高压设备国产化进展状况分析 98</w:t>
      </w:r>
    </w:p>
    <w:p>
      <w:pPr>
        <w:spacing w:before="75" w:after="0"/>
      </w:pPr>
      <w:r>
        <w:rPr/>
        <w:t xml:space="preserve">三、特高压设备行业发展影响因素 99</w:t>
      </w:r>
    </w:p>
    <w:p>
      <w:pPr>
        <w:spacing w:before="75" w:after="0"/>
      </w:pPr>
      <w:r>
        <w:rPr/>
        <w:t xml:space="preserve">四、特高压工程项目最新审批动向 107</w:t>
      </w:r>
    </w:p>
    <w:p>
      <w:pPr>
        <w:spacing w:before="75" w:after="0"/>
      </w:pPr>
      <w:r>
        <w:rPr/>
        <w:t xml:space="preserve">第三节 中国特高压设备市场情况分析 108</w:t>
      </w:r>
    </w:p>
    <w:p>
      <w:pPr>
        <w:spacing w:before="75" w:after="0"/>
      </w:pPr>
      <w:r>
        <w:rPr/>
        <w:t xml:space="preserve">一、中国特高压设备市场总体概况 108</w:t>
      </w:r>
    </w:p>
    <w:p>
      <w:pPr>
        <w:spacing w:before="75" w:after="0"/>
      </w:pPr>
      <w:r>
        <w:rPr/>
        <w:t xml:space="preserve">二、中国特高压设备产品市场发展分析 112</w:t>
      </w:r>
    </w:p>
    <w:p>
      <w:pPr>
        <w:spacing w:before="75" w:after="0"/>
      </w:pPr>
      <w:r>
        <w:rPr/>
        <w:t xml:space="preserve">第四节 中国特高压设备市场价格走势分析 119</w:t>
      </w:r>
    </w:p>
    <w:p>
      <w:pPr>
        <w:spacing w:before="75" w:after="0"/>
      </w:pPr>
      <w:r>
        <w:rPr/>
        <w:t xml:space="preserve">一、特高压设备市场定价机制分析 119</w:t>
      </w:r>
    </w:p>
    <w:p>
      <w:pPr>
        <w:spacing w:before="75" w:after="0"/>
      </w:pPr>
      <w:r>
        <w:rPr/>
        <w:t xml:space="preserve">二、特高压设备市场价格影响因素 119</w:t>
      </w:r>
    </w:p>
    <w:p>
      <w:pPr>
        <w:spacing w:before="75" w:after="0"/>
      </w:pPr>
      <w:r>
        <w:rPr/>
        <w:t xml:space="preserve">三、特高压设备产品价格走势分析 119</w:t>
      </w:r>
    </w:p>
    <w:p>
      <w:pPr>
        <w:spacing w:before="75" w:after="0"/>
      </w:pPr>
      <w:r>
        <w:rPr/>
        <w:t xml:space="preserve">四、特高压设备产品价格走势预测分析 119</w:t>
      </w:r>
    </w:p>
    <w:p>
      <w:pPr>
        <w:spacing w:before="75" w:after="0"/>
      </w:pPr>
      <w:r>
        <w:rPr>
          <w:b w:val="1"/>
          <w:bCs w:val="1"/>
        </w:rPr>
        <w:t xml:space="preserve">第七章 中国特高压项目设备需求分析 120</w:t>
      </w:r>
    </w:p>
    <w:p>
      <w:pPr>
        <w:spacing w:before="75" w:after="0"/>
      </w:pPr>
      <w:r>
        <w:rPr/>
        <w:t xml:space="preserve">第一节 中国特高压输电项目发展概况 120</w:t>
      </w:r>
    </w:p>
    <w:p>
      <w:pPr>
        <w:spacing w:before="75" w:after="0"/>
      </w:pPr>
      <w:r>
        <w:rPr/>
        <w:t xml:space="preserve">一、中国特高压直流输电项目概况 120</w:t>
      </w:r>
    </w:p>
    <w:p>
      <w:pPr>
        <w:spacing w:before="75" w:after="0"/>
      </w:pPr>
      <w:r>
        <w:rPr/>
        <w:t xml:space="preserve">二、中国特高压交流输电项目概况 121</w:t>
      </w:r>
    </w:p>
    <w:p>
      <w:pPr>
        <w:spacing w:before="75" w:after="0"/>
      </w:pPr>
      <w:r>
        <w:rPr/>
        <w:t xml:space="preserve">第二节 中国特高压直流项目设备需求分析 123</w:t>
      </w:r>
    </w:p>
    <w:p>
      <w:pPr>
        <w:spacing w:before="75" w:after="0"/>
      </w:pPr>
      <w:r>
        <w:rPr/>
        <w:t xml:space="preserve">一、“十四五”规划建设项目设备需求分析 123</w:t>
      </w:r>
    </w:p>
    <w:p>
      <w:pPr>
        <w:spacing w:before="75" w:after="0"/>
      </w:pPr>
      <w:r>
        <w:rPr/>
        <w:t xml:space="preserve">二、“十四五”规划建设项目设备需求预测分析 152</w:t>
      </w:r>
    </w:p>
    <w:p>
      <w:pPr>
        <w:spacing w:before="75" w:after="0"/>
      </w:pPr>
      <w:r>
        <w:rPr>
          <w:b w:val="1"/>
          <w:bCs w:val="1"/>
        </w:rPr>
        <w:t xml:space="preserve">第八章 中国特高压设备所属行业进出口情况分析 154</w:t>
      </w:r>
    </w:p>
    <w:p>
      <w:pPr>
        <w:spacing w:before="75" w:after="0"/>
      </w:pPr>
      <w:r>
        <w:rPr/>
        <w:t xml:space="preserve">第一节 特高压设备所属行业进出口综述 154</w:t>
      </w:r>
    </w:p>
    <w:p>
      <w:pPr>
        <w:spacing w:before="75" w:after="0"/>
      </w:pPr>
      <w:r>
        <w:rPr/>
        <w:t xml:space="preserve">一、中国特高压设备进出口的特点分析 154</w:t>
      </w:r>
    </w:p>
    <w:p>
      <w:pPr>
        <w:spacing w:before="75" w:after="0"/>
      </w:pPr>
      <w:r>
        <w:rPr/>
        <w:t xml:space="preserve">二、中国特高压设备进出口地区分布情况分析 154</w:t>
      </w:r>
    </w:p>
    <w:p>
      <w:pPr>
        <w:spacing w:before="75" w:after="0"/>
      </w:pPr>
      <w:r>
        <w:rPr/>
        <w:t xml:space="preserve">三、中国特高压设备进出口的贸易方式及经营企业分析 155</w:t>
      </w:r>
    </w:p>
    <w:p>
      <w:pPr>
        <w:spacing w:before="75" w:after="0"/>
      </w:pPr>
      <w:r>
        <w:rPr/>
        <w:t xml:space="preserve">四、中国特高压设备进出口政策与国际化经营 156</w:t>
      </w:r>
    </w:p>
    <w:p>
      <w:pPr>
        <w:spacing w:before="75" w:after="0"/>
      </w:pPr>
      <w:r>
        <w:rPr/>
        <w:t xml:space="preserve">第二节 特高压设备所属行业进出口市场分析 156</w:t>
      </w:r>
    </w:p>
    <w:p>
      <w:pPr>
        <w:spacing w:before="75" w:after="0"/>
      </w:pPr>
      <w:r>
        <w:rPr/>
        <w:t xml:space="preserve">第三节 中国特高压设备进出口面临的挑战及对策 157</w:t>
      </w:r>
    </w:p>
    <w:p>
      <w:pPr>
        <w:spacing w:before="75" w:after="0"/>
      </w:pPr>
      <w:r>
        <w:rPr/>
        <w:t xml:space="preserve">一、中国特高压设备所属行业进出口前景 157</w:t>
      </w:r>
    </w:p>
    <w:p>
      <w:pPr>
        <w:spacing w:before="75" w:after="0"/>
      </w:pPr>
      <w:r>
        <w:rPr/>
        <w:t xml:space="preserve">二、中国特高压设备进出口面临的挑战 158</w:t>
      </w:r>
    </w:p>
    <w:p>
      <w:pPr>
        <w:spacing w:before="75" w:after="0"/>
      </w:pPr>
      <w:r>
        <w:rPr/>
        <w:t xml:space="preserve">三、中国特高压设备进出口发展对策与建议 158</w:t>
      </w:r>
    </w:p>
    <w:p>
      <w:pPr>
        <w:spacing w:before="75" w:after="0"/>
      </w:pPr>
      <w:r>
        <w:rPr>
          <w:b w:val="1"/>
          <w:bCs w:val="1"/>
        </w:rPr>
        <w:t xml:space="preserve">第九章 中国特高压设备产品市场分析 159</w:t>
      </w:r>
    </w:p>
    <w:p>
      <w:pPr>
        <w:spacing w:before="75" w:after="0"/>
      </w:pPr>
      <w:r>
        <w:rPr/>
        <w:t xml:space="preserve">第一节 换流站和变电站市场分析 159</w:t>
      </w:r>
    </w:p>
    <w:p>
      <w:pPr>
        <w:spacing w:before="75" w:after="0"/>
      </w:pPr>
      <w:r>
        <w:rPr/>
        <w:t xml:space="preserve">一、换流站市场需求分析 159</w:t>
      </w:r>
    </w:p>
    <w:p>
      <w:pPr>
        <w:spacing w:before="75" w:after="0"/>
      </w:pPr>
      <w:r>
        <w:rPr/>
        <w:t xml:space="preserve">二、变电站市场需求分析 160</w:t>
      </w:r>
    </w:p>
    <w:p>
      <w:pPr>
        <w:spacing w:before="75" w:after="0"/>
      </w:pPr>
      <w:r>
        <w:rPr/>
        <w:t xml:space="preserve">第二节 直流特高压设备市场分析 162</w:t>
      </w:r>
    </w:p>
    <w:p>
      <w:pPr>
        <w:spacing w:before="75" w:after="0"/>
      </w:pPr>
      <w:r>
        <w:rPr/>
        <w:t xml:space="preserve">一、换流变压器市场分析 162</w:t>
      </w:r>
    </w:p>
    <w:p>
      <w:pPr>
        <w:spacing w:before="75" w:after="0"/>
      </w:pPr>
      <w:r>
        <w:rPr/>
        <w:t xml:space="preserve">二、换流阀市场分析 163</w:t>
      </w:r>
    </w:p>
    <w:p>
      <w:pPr>
        <w:spacing w:before="75" w:after="0"/>
      </w:pPr>
      <w:r>
        <w:rPr/>
        <w:t xml:space="preserve">三、保护装置市场分析 164</w:t>
      </w:r>
    </w:p>
    <w:p>
      <w:pPr>
        <w:spacing w:before="75" w:after="0"/>
      </w:pPr>
      <w:r>
        <w:rPr/>
        <w:t xml:space="preserve">四、平波电抗器市场分析 165</w:t>
      </w:r>
    </w:p>
    <w:p>
      <w:pPr>
        <w:spacing w:before="75" w:after="0"/>
      </w:pPr>
      <w:r>
        <w:rPr/>
        <w:t xml:space="preserve">五、直流场设备市场分析 166</w:t>
      </w:r>
    </w:p>
    <w:p>
      <w:pPr>
        <w:spacing w:before="75" w:after="0"/>
      </w:pPr>
      <w:r>
        <w:rPr/>
        <w:t xml:space="preserve">第三节 交流特高压设备市场分析 167</w:t>
      </w:r>
    </w:p>
    <w:p>
      <w:pPr>
        <w:spacing w:before="75" w:after="0"/>
      </w:pPr>
      <w:r>
        <w:rPr/>
        <w:t xml:space="preserve">一、变压器市场分析 167</w:t>
      </w:r>
    </w:p>
    <w:p>
      <w:pPr>
        <w:spacing w:before="75" w:after="0"/>
      </w:pPr>
      <w:r>
        <w:rPr/>
        <w:t xml:space="preserve">二、开关市场分析 168</w:t>
      </w:r>
    </w:p>
    <w:p>
      <w:pPr>
        <w:spacing w:before="75" w:after="0"/>
      </w:pPr>
      <w:r>
        <w:rPr/>
        <w:t xml:space="preserve">三、电抗器市场分析 170</w:t>
      </w:r>
    </w:p>
    <w:p>
      <w:pPr>
        <w:spacing w:before="75" w:after="0"/>
      </w:pPr>
      <w:r>
        <w:rPr/>
        <w:t xml:space="preserve">四、互感器市场分析 171</w:t>
      </w:r>
    </w:p>
    <w:p>
      <w:pPr>
        <w:spacing w:before="75" w:after="0"/>
      </w:pPr>
      <w:r>
        <w:rPr/>
        <w:t xml:space="preserve">第四节 线路设备市场分析 171</w:t>
      </w:r>
    </w:p>
    <w:p>
      <w:pPr>
        <w:spacing w:before="75" w:after="0"/>
      </w:pPr>
      <w:r>
        <w:rPr/>
        <w:t xml:space="preserve">一、特高压线路设备市场规模分析 171</w:t>
      </w:r>
    </w:p>
    <w:p>
      <w:pPr>
        <w:spacing w:before="75" w:after="0"/>
      </w:pPr>
      <w:r>
        <w:rPr/>
        <w:t xml:space="preserve">二、特高压线缆市场分析 171</w:t>
      </w:r>
    </w:p>
    <w:p>
      <w:pPr>
        <w:spacing w:before="75" w:after="0"/>
      </w:pPr>
      <w:r>
        <w:rPr/>
        <w:t xml:space="preserve">三、特高压输电塔市场分析 172</w:t>
      </w:r>
    </w:p>
    <w:p>
      <w:pPr>
        <w:spacing w:before="75" w:after="0"/>
      </w:pPr>
      <w:r>
        <w:rPr>
          <w:b w:val="1"/>
          <w:bCs w:val="1"/>
        </w:rPr>
        <w:t xml:space="preserve">第十章 特高压设备所属行业区域市场分析 173</w:t>
      </w:r>
    </w:p>
    <w:p>
      <w:pPr>
        <w:spacing w:before="75" w:after="0"/>
      </w:pPr>
      <w:r>
        <w:rPr/>
        <w:t xml:space="preserve">第一节 行业总体区域结构特征分析 173</w:t>
      </w:r>
    </w:p>
    <w:p>
      <w:pPr>
        <w:spacing w:before="75" w:after="0"/>
      </w:pPr>
      <w:r>
        <w:rPr/>
        <w:t xml:space="preserve">一、行业区域结构总体特征 173</w:t>
      </w:r>
    </w:p>
    <w:p>
      <w:pPr>
        <w:spacing w:before="75" w:after="0"/>
      </w:pPr>
      <w:r>
        <w:rPr/>
        <w:t xml:space="preserve">二、行业区域集中度分析 173</w:t>
      </w:r>
    </w:p>
    <w:p>
      <w:pPr>
        <w:spacing w:before="75" w:after="0"/>
      </w:pPr>
      <w:r>
        <w:rPr/>
        <w:t xml:space="preserve">三、行业区域分布特点分析 174</w:t>
      </w:r>
    </w:p>
    <w:p>
      <w:pPr>
        <w:spacing w:before="75" w:after="0"/>
      </w:pPr>
      <w:r>
        <w:rPr/>
        <w:t xml:space="preserve">四、行业规模指标区域分布分析 174</w:t>
      </w:r>
    </w:p>
    <w:p>
      <w:pPr>
        <w:spacing w:before="75" w:after="0"/>
      </w:pPr>
      <w:r>
        <w:rPr/>
        <w:t xml:space="preserve">第二节 华东地区特高压设备行业分析 174</w:t>
      </w:r>
    </w:p>
    <w:p>
      <w:pPr>
        <w:spacing w:before="75" w:after="0"/>
      </w:pPr>
      <w:r>
        <w:rPr/>
        <w:t xml:space="preserve">一、行业发展现状分析 174</w:t>
      </w:r>
    </w:p>
    <w:p>
      <w:pPr>
        <w:spacing w:before="75" w:after="0"/>
      </w:pPr>
      <w:r>
        <w:rPr/>
        <w:t xml:space="preserve">二、市场规模情况分析 176</w:t>
      </w:r>
    </w:p>
    <w:p>
      <w:pPr>
        <w:spacing w:before="75" w:after="0"/>
      </w:pPr>
      <w:r>
        <w:rPr/>
        <w:t xml:space="preserve">三、市场需求情况分析 176</w:t>
      </w:r>
    </w:p>
    <w:p>
      <w:pPr>
        <w:spacing w:before="75" w:after="0"/>
      </w:pPr>
      <w:r>
        <w:rPr/>
        <w:t xml:space="preserve">四、行业发展前景预测分析 176</w:t>
      </w:r>
    </w:p>
    <w:p>
      <w:pPr>
        <w:spacing w:before="75" w:after="0"/>
      </w:pPr>
      <w:r>
        <w:rPr/>
        <w:t xml:space="preserve">第三节 华南地区特高压设备行业分析 176</w:t>
      </w:r>
    </w:p>
    <w:p>
      <w:pPr>
        <w:spacing w:before="75" w:after="0"/>
      </w:pPr>
      <w:r>
        <w:rPr/>
        <w:t xml:space="preserve">一、行业发展现状分析 176</w:t>
      </w:r>
    </w:p>
    <w:p>
      <w:pPr>
        <w:spacing w:before="75" w:after="0"/>
      </w:pPr>
      <w:r>
        <w:rPr/>
        <w:t xml:space="preserve">二、市场规模情况分析 177</w:t>
      </w:r>
    </w:p>
    <w:p>
      <w:pPr>
        <w:spacing w:before="75" w:after="0"/>
      </w:pPr>
      <w:r>
        <w:rPr/>
        <w:t xml:space="preserve">三、市场需求情况分析 177</w:t>
      </w:r>
    </w:p>
    <w:p>
      <w:pPr>
        <w:spacing w:before="75" w:after="0"/>
      </w:pPr>
      <w:r>
        <w:rPr/>
        <w:t xml:space="preserve">四、行业发展前景预测分析 177</w:t>
      </w:r>
    </w:p>
    <w:p>
      <w:pPr>
        <w:spacing w:before="75" w:after="0"/>
      </w:pPr>
      <w:r>
        <w:rPr/>
        <w:t xml:space="preserve">第四节 华中地区特高压设备行业分析 178</w:t>
      </w:r>
    </w:p>
    <w:p>
      <w:pPr>
        <w:spacing w:before="75" w:after="0"/>
      </w:pPr>
      <w:r>
        <w:rPr/>
        <w:t xml:space="preserve">一、行业发展现状分析 178</w:t>
      </w:r>
    </w:p>
    <w:p>
      <w:pPr>
        <w:spacing w:before="75" w:after="0"/>
      </w:pPr>
      <w:r>
        <w:rPr/>
        <w:t xml:space="preserve">二、市场规模情况分析 178</w:t>
      </w:r>
    </w:p>
    <w:p>
      <w:pPr>
        <w:spacing w:before="75" w:after="0"/>
      </w:pPr>
      <w:r>
        <w:rPr/>
        <w:t xml:space="preserve">三、市场需求情况分析 179</w:t>
      </w:r>
    </w:p>
    <w:p>
      <w:pPr>
        <w:spacing w:before="75" w:after="0"/>
      </w:pPr>
      <w:r>
        <w:rPr/>
        <w:t xml:space="preserve">四、行业发展前景预测分析 179</w:t>
      </w:r>
    </w:p>
    <w:p>
      <w:pPr>
        <w:spacing w:before="75" w:after="0"/>
      </w:pPr>
      <w:r>
        <w:rPr/>
        <w:t xml:space="preserve">第五节 华北地区特高压设备行业分析 179</w:t>
      </w:r>
    </w:p>
    <w:p>
      <w:pPr>
        <w:spacing w:before="75" w:after="0"/>
      </w:pPr>
      <w:r>
        <w:rPr/>
        <w:t xml:space="preserve">一、行业发展现状分析 179</w:t>
      </w:r>
    </w:p>
    <w:p>
      <w:pPr>
        <w:spacing w:before="75" w:after="0"/>
      </w:pPr>
      <w:r>
        <w:rPr/>
        <w:t xml:space="preserve">二、市场规模情况分析 182</w:t>
      </w:r>
    </w:p>
    <w:p>
      <w:pPr>
        <w:spacing w:before="75" w:after="0"/>
      </w:pPr>
      <w:r>
        <w:rPr/>
        <w:t xml:space="preserve">三、市场需求情况分析 182</w:t>
      </w:r>
    </w:p>
    <w:p>
      <w:pPr>
        <w:spacing w:before="75" w:after="0"/>
      </w:pPr>
      <w:r>
        <w:rPr/>
        <w:t xml:space="preserve">四、行业发展前景预测分析 183</w:t>
      </w:r>
    </w:p>
    <w:p>
      <w:pPr>
        <w:spacing w:before="75" w:after="0"/>
      </w:pPr>
      <w:r>
        <w:rPr/>
        <w:t xml:space="preserve">第六节 东北地区特高压设备行业分析 183</w:t>
      </w:r>
    </w:p>
    <w:p>
      <w:pPr>
        <w:spacing w:before="75" w:after="0"/>
      </w:pPr>
      <w:r>
        <w:rPr/>
        <w:t xml:space="preserve">一、行业发展现状分析 183</w:t>
      </w:r>
    </w:p>
    <w:p>
      <w:pPr>
        <w:spacing w:before="75" w:after="0"/>
      </w:pPr>
      <w:r>
        <w:rPr/>
        <w:t xml:space="preserve">二、市场规模情况分析 184</w:t>
      </w:r>
    </w:p>
    <w:p>
      <w:pPr>
        <w:spacing w:before="75" w:after="0"/>
      </w:pPr>
      <w:r>
        <w:rPr/>
        <w:t xml:space="preserve">三、市场需求情况分析 184</w:t>
      </w:r>
    </w:p>
    <w:p>
      <w:pPr>
        <w:spacing w:before="75" w:after="0"/>
      </w:pPr>
      <w:r>
        <w:rPr/>
        <w:t xml:space="preserve">四、行业发展前景预测分析 184</w:t>
      </w:r>
    </w:p>
    <w:p>
      <w:pPr>
        <w:spacing w:before="75" w:after="0"/>
      </w:pPr>
      <w:r>
        <w:rPr/>
        <w:t xml:space="preserve">第七节 西南地区特高压设备行业分析 184</w:t>
      </w:r>
    </w:p>
    <w:p>
      <w:pPr>
        <w:spacing w:before="75" w:after="0"/>
      </w:pPr>
      <w:r>
        <w:rPr/>
        <w:t xml:space="preserve">一、行业发展现状分析 184</w:t>
      </w:r>
    </w:p>
    <w:p>
      <w:pPr>
        <w:spacing w:before="75" w:after="0"/>
      </w:pPr>
      <w:r>
        <w:rPr/>
        <w:t xml:space="preserve">二、市场规模情况分析 187</w:t>
      </w:r>
    </w:p>
    <w:p>
      <w:pPr>
        <w:spacing w:before="75" w:after="0"/>
      </w:pPr>
      <w:r>
        <w:rPr/>
        <w:t xml:space="preserve">三、市场需求情况分析 188</w:t>
      </w:r>
    </w:p>
    <w:p>
      <w:pPr>
        <w:spacing w:before="75" w:after="0"/>
      </w:pPr>
      <w:r>
        <w:rPr/>
        <w:t xml:space="preserve">四、行业发展前景预测分析 188</w:t>
      </w:r>
    </w:p>
    <w:p>
      <w:pPr>
        <w:spacing w:before="75" w:after="0"/>
      </w:pPr>
      <w:r>
        <w:rPr/>
        <w:t xml:space="preserve">第八节 西北地区特高压设备行业分析 188</w:t>
      </w:r>
    </w:p>
    <w:p>
      <w:pPr>
        <w:spacing w:before="75" w:after="0"/>
      </w:pPr>
      <w:r>
        <w:rPr/>
        <w:t xml:space="preserve">一、行业发展现状分析 188</w:t>
      </w:r>
    </w:p>
    <w:p>
      <w:pPr>
        <w:spacing w:before="75" w:after="0"/>
      </w:pPr>
      <w:r>
        <w:rPr/>
        <w:t xml:space="preserve">二、市场规模情况分析 189</w:t>
      </w:r>
    </w:p>
    <w:p>
      <w:pPr>
        <w:spacing w:before="75" w:after="0"/>
      </w:pPr>
      <w:r>
        <w:rPr/>
        <w:t xml:space="preserve">三、市场需求情况分析 189</w:t>
      </w:r>
    </w:p>
    <w:p>
      <w:pPr>
        <w:spacing w:before="75" w:after="0"/>
      </w:pPr>
      <w:r>
        <w:rPr/>
        <w:t xml:space="preserve">四、行业发展前景预测分析 190</w:t>
      </w:r>
    </w:p>
    <w:p>
      <w:pPr>
        <w:spacing w:before="75" w:after="0"/>
      </w:pPr>
      <w:r>
        <w:rPr>
          <w:b w:val="1"/>
          <w:bCs w:val="1"/>
        </w:rPr>
        <w:t xml:space="preserve">第十一章 特高压设备行业竞争形势及策略 191</w:t>
      </w:r>
    </w:p>
    <w:p>
      <w:pPr>
        <w:spacing w:before="75" w:after="0"/>
      </w:pPr>
      <w:r>
        <w:rPr/>
        <w:t xml:space="preserve">第一节 行业总体市场竞争状况分析 191</w:t>
      </w:r>
    </w:p>
    <w:p>
      <w:pPr>
        <w:spacing w:before="75" w:after="0"/>
      </w:pPr>
      <w:r>
        <w:rPr/>
        <w:t xml:space="preserve">一、特高压设备行业竞争结构分析 191</w:t>
      </w:r>
    </w:p>
    <w:p>
      <w:pPr>
        <w:spacing w:before="75" w:after="0"/>
      </w:pPr>
      <w:r>
        <w:rPr/>
        <w:t xml:space="preserve">二、特高压设备行业企业间竞争格局分析 192</w:t>
      </w:r>
    </w:p>
    <w:p>
      <w:pPr>
        <w:spacing w:before="75" w:after="0"/>
      </w:pPr>
      <w:r>
        <w:rPr/>
        <w:t xml:space="preserve">三、特高压设备行业集中度分析 195</w:t>
      </w:r>
    </w:p>
    <w:p>
      <w:pPr>
        <w:spacing w:before="75" w:after="0"/>
      </w:pPr>
      <w:r>
        <w:rPr/>
        <w:t xml:space="preserve">四、特高压设备行业swot分析 198</w:t>
      </w:r>
    </w:p>
    <w:p>
      <w:pPr>
        <w:spacing w:before="75" w:after="0"/>
      </w:pPr>
      <w:r>
        <w:rPr/>
        <w:t xml:space="preserve">第二节 中国特高压设备行业竞争格局综述 203</w:t>
      </w:r>
    </w:p>
    <w:p>
      <w:pPr>
        <w:spacing w:before="75" w:after="0"/>
      </w:pPr>
      <w:r>
        <w:rPr/>
        <w:t xml:space="preserve">一、特高压设备行业竞争概况 203</w:t>
      </w:r>
    </w:p>
    <w:p>
      <w:pPr>
        <w:spacing w:before="75" w:after="0"/>
      </w:pPr>
      <w:r>
        <w:rPr/>
        <w:t xml:space="preserve">二、中国特高压设备行业竞争力分析 205</w:t>
      </w:r>
    </w:p>
    <w:p>
      <w:pPr>
        <w:spacing w:before="75" w:after="0"/>
      </w:pPr>
      <w:r>
        <w:rPr/>
        <w:t xml:space="preserve">三、中国特高压设备产品竞争力优势分析 210</w:t>
      </w:r>
    </w:p>
    <w:p>
      <w:pPr>
        <w:spacing w:before="75" w:after="0"/>
      </w:pPr>
      <w:r>
        <w:rPr/>
        <w:t xml:space="preserve">四、特高压设备行业主要企业竞争力分析 215</w:t>
      </w:r>
    </w:p>
    <w:p>
      <w:pPr>
        <w:spacing w:before="75" w:after="0"/>
      </w:pPr>
      <w:r>
        <w:rPr/>
        <w:t xml:space="preserve">第三节 特高压设备行业并购重组分析 217</w:t>
      </w:r>
    </w:p>
    <w:p>
      <w:pPr>
        <w:spacing w:before="75" w:after="0"/>
      </w:pPr>
      <w:r>
        <w:rPr/>
        <w:t xml:space="preserve">一、跨国公司在华投资兼并与重组分析 217</w:t>
      </w:r>
    </w:p>
    <w:p>
      <w:pPr>
        <w:spacing w:before="75" w:after="0"/>
      </w:pPr>
      <w:r>
        <w:rPr/>
        <w:t xml:space="preserve">二、本土企业投资兼并与重组分析 217</w:t>
      </w:r>
    </w:p>
    <w:p>
      <w:pPr>
        <w:spacing w:before="75" w:after="0"/>
      </w:pPr>
      <w:r>
        <w:rPr/>
        <w:t xml:space="preserve">三、行业投资兼并与重组趋势预测 218</w:t>
      </w:r>
    </w:p>
    <w:p>
      <w:pPr>
        <w:spacing w:before="75" w:after="0"/>
      </w:pPr>
      <w:r>
        <w:rPr>
          <w:b w:val="1"/>
          <w:bCs w:val="1"/>
        </w:rPr>
        <w:t xml:space="preserve">第十二章 中国特高压设备行业主要企业经营分析 220</w:t>
      </w:r>
    </w:p>
    <w:p>
      <w:pPr>
        <w:spacing w:before="75" w:after="0"/>
      </w:pPr>
      <w:r>
        <w:rPr/>
        <w:t xml:space="preserve">第一节 中国特高压设备行业领先企业个案分析 220</w:t>
      </w:r>
    </w:p>
    <w:p>
      <w:pPr>
        <w:spacing w:before="75" w:after="0"/>
      </w:pPr>
      <w:r>
        <w:rPr/>
        <w:t xml:space="preserve">一、特变电工股份有限公司 220</w:t>
      </w:r>
    </w:p>
    <w:p>
      <w:pPr>
        <w:spacing w:before="75" w:after="0"/>
      </w:pPr>
      <w:r>
        <w:rPr/>
        <w:t xml:space="preserve">二、中国西电电气股份有限公司 223</w:t>
      </w:r>
    </w:p>
    <w:p>
      <w:pPr>
        <w:spacing w:before="75" w:after="0"/>
      </w:pPr>
      <w:r>
        <w:rPr/>
        <w:t xml:space="preserve">三、保定天威保变电气股份有限公司 227</w:t>
      </w:r>
    </w:p>
    <w:p>
      <w:pPr>
        <w:spacing w:before="75" w:after="0"/>
      </w:pPr>
      <w:r>
        <w:rPr/>
        <w:t xml:space="preserve">四、珠海许继电气有限公司 229</w:t>
      </w:r>
    </w:p>
    <w:p>
      <w:pPr>
        <w:spacing w:before="75" w:after="0"/>
      </w:pPr>
      <w:r>
        <w:rPr/>
        <w:t xml:space="preserve">五、河南平高电气股份有限公司 232</w:t>
      </w:r>
    </w:p>
    <w:p>
      <w:pPr>
        <w:spacing w:before="75" w:after="0"/>
      </w:pPr>
      <w:r>
        <w:rPr/>
        <w:t xml:space="preserve">六、青岛特锐德电气股份有限公司 237</w:t>
      </w:r>
    </w:p>
    <w:p>
      <w:pPr>
        <w:spacing w:before="75" w:after="0"/>
      </w:pPr>
      <w:r>
        <w:rPr/>
        <w:t xml:space="preserve">七、国网英大股份有限公司 242</w:t>
      </w:r>
    </w:p>
    <w:p>
      <w:pPr>
        <w:spacing w:before="75" w:after="0"/>
      </w:pPr>
      <w:r>
        <w:rPr/>
        <w:t xml:space="preserve">八、国电南瑞科技股份有限公司 244</w:t>
      </w:r>
    </w:p>
    <w:p>
      <w:pPr>
        <w:spacing w:before="75" w:after="0"/>
      </w:pPr>
      <w:r>
        <w:rPr/>
        <w:t xml:space="preserve">九、思源电气股份有限公司 249</w:t>
      </w:r>
    </w:p>
    <w:p>
      <w:pPr>
        <w:spacing w:before="75" w:after="0"/>
      </w:pPr>
      <w:r>
        <w:rPr/>
        <w:t xml:space="preserve">十、北京四方继保自动化股份有限公司 253</w:t>
      </w:r>
    </w:p>
    <w:p>
      <w:pPr>
        <w:spacing w:before="75" w:after="0"/>
      </w:pPr>
      <w:r>
        <w:rPr/>
        <w:t xml:space="preserve">第二节 中国特高压线缆与输电塔领先企业个案分析 256</w:t>
      </w:r>
    </w:p>
    <w:p>
      <w:pPr>
        <w:spacing w:before="75" w:after="0"/>
      </w:pPr>
      <w:r>
        <w:rPr/>
        <w:t xml:space="preserve">一、青岛汉缆股份有限公司 256</w:t>
      </w:r>
    </w:p>
    <w:p>
      <w:pPr>
        <w:spacing w:before="75" w:after="0"/>
      </w:pPr>
      <w:r>
        <w:rPr/>
        <w:t xml:space="preserve">二、北讯集团股份有限公司 260</w:t>
      </w:r>
    </w:p>
    <w:p>
      <w:pPr>
        <w:spacing w:before="75" w:after="0"/>
      </w:pPr>
      <w:r>
        <w:rPr/>
        <w:t xml:space="preserve">三、常熟风范电力设备股份有限公司 262</w:t>
      </w:r>
    </w:p>
    <w:p>
      <w:pPr>
        <w:spacing w:before="75" w:after="0"/>
      </w:pPr>
      <w:r>
        <w:rPr>
          <w:b w:val="1"/>
          <w:bCs w:val="1"/>
        </w:rPr>
        <w:t xml:space="preserve">第十三章 2026-2031年特高压设备行业前景及趋势预测分析 266</w:t>
      </w:r>
    </w:p>
    <w:p>
      <w:pPr>
        <w:spacing w:before="75" w:after="0"/>
      </w:pPr>
      <w:r>
        <w:rPr/>
        <w:t xml:space="preserve">第一节 2026-2031年特高压设备市场发展前景 266</w:t>
      </w:r>
    </w:p>
    <w:p>
      <w:pPr>
        <w:spacing w:before="75" w:after="0"/>
      </w:pPr>
      <w:r>
        <w:rPr/>
        <w:t xml:space="preserve">一、2026-2031年特高压设备市场发展潜力 266</w:t>
      </w:r>
    </w:p>
    <w:p>
      <w:pPr>
        <w:spacing w:before="75" w:after="0"/>
      </w:pPr>
      <w:r>
        <w:rPr/>
        <w:t xml:space="preserve">二、2026-2031年特高压设备市场发展前景展望 268</w:t>
      </w:r>
    </w:p>
    <w:p>
      <w:pPr>
        <w:spacing w:before="75" w:after="0"/>
      </w:pPr>
      <w:r>
        <w:rPr/>
        <w:t xml:space="preserve">三、2026-2031年特高压设备细分行业发展前景预测 273</w:t>
      </w:r>
    </w:p>
    <w:p>
      <w:pPr>
        <w:spacing w:before="75" w:after="0"/>
      </w:pPr>
      <w:r>
        <w:rPr/>
        <w:t xml:space="preserve">第二节 2026-2031年特高压设备市场发展趋势预测分析 273</w:t>
      </w:r>
    </w:p>
    <w:p>
      <w:pPr>
        <w:spacing w:before="75" w:after="0"/>
      </w:pPr>
      <w:r>
        <w:rPr/>
        <w:t xml:space="preserve">一、2026-2031年特高压设备行业发展趋势预测分析 273</w:t>
      </w:r>
    </w:p>
    <w:p>
      <w:pPr>
        <w:spacing w:before="75" w:after="0"/>
      </w:pPr>
      <w:r>
        <w:rPr/>
        <w:t xml:space="preserve">二、2026-2031年特高压设备市场规模预测分析 274</w:t>
      </w:r>
    </w:p>
    <w:p>
      <w:pPr>
        <w:spacing w:before="75" w:after="0"/>
      </w:pPr>
      <w:r>
        <w:rPr/>
        <w:t xml:space="preserve">三、2026-2031年特高压设备行业应用趋势预测分析 275</w:t>
      </w:r>
    </w:p>
    <w:p>
      <w:pPr>
        <w:spacing w:before="75" w:after="0"/>
      </w:pPr>
      <w:r>
        <w:rPr/>
        <w:t xml:space="preserve">第三节 2026-2031年中国特高压设备行业供需预测分析 276</w:t>
      </w:r>
    </w:p>
    <w:p>
      <w:pPr>
        <w:spacing w:before="75" w:after="0"/>
      </w:pPr>
      <w:r>
        <w:rPr/>
        <w:t xml:space="preserve">一、2026-2031年中国特高压设备行业供给预测分析 276</w:t>
      </w:r>
    </w:p>
    <w:p>
      <w:pPr>
        <w:spacing w:before="75" w:after="0"/>
      </w:pPr>
      <w:r>
        <w:rPr/>
        <w:t xml:space="preserve">二、2026-2031年中国特高压设备行业产量预测分析 277</w:t>
      </w:r>
    </w:p>
    <w:p>
      <w:pPr>
        <w:spacing w:before="75" w:after="0"/>
      </w:pPr>
      <w:r>
        <w:rPr/>
        <w:t xml:space="preserve">三、2026-2031年中国特高压设备市场销量预测分析 278</w:t>
      </w:r>
    </w:p>
    <w:p>
      <w:pPr>
        <w:spacing w:before="75" w:after="0"/>
      </w:pPr>
      <w:r>
        <w:rPr/>
        <w:t xml:space="preserve">四、2026-2031年中国特高压设备行业需求预测分析 278</w:t>
      </w:r>
    </w:p>
    <w:p>
      <w:pPr>
        <w:spacing w:before="75" w:after="0"/>
      </w:pPr>
      <w:r>
        <w:rPr/>
        <w:t xml:space="preserve">五、2026-2031年中国特高压设备行业供需平衡预测分析 279</w:t>
      </w:r>
    </w:p>
    <w:p>
      <w:pPr>
        <w:spacing w:before="75" w:after="0"/>
      </w:pPr>
      <w:r>
        <w:rPr/>
        <w:t xml:space="preserve">第四节 影响企业生产与经营的关键趋势预测分析 279</w:t>
      </w:r>
    </w:p>
    <w:p>
      <w:pPr>
        <w:spacing w:before="75" w:after="0"/>
      </w:pPr>
      <w:r>
        <w:rPr/>
        <w:t xml:space="preserve">一、市场整合成长趋势预测分析 279</w:t>
      </w:r>
    </w:p>
    <w:p>
      <w:pPr>
        <w:spacing w:before="75" w:after="0"/>
      </w:pPr>
      <w:r>
        <w:rPr/>
        <w:t xml:space="preserve">二、需求变化趋势及新的商业机遇预测分析 279</w:t>
      </w:r>
    </w:p>
    <w:p>
      <w:pPr>
        <w:spacing w:before="75" w:after="0"/>
      </w:pPr>
      <w:r>
        <w:rPr/>
        <w:t xml:space="preserve">三、企业区域市场拓展的趋势预测分析 280</w:t>
      </w:r>
    </w:p>
    <w:p>
      <w:pPr>
        <w:spacing w:before="75" w:after="0"/>
      </w:pPr>
      <w:r>
        <w:rPr/>
        <w:t xml:space="preserve">四、科研开发趋势及替代技术进展 281</w:t>
      </w:r>
    </w:p>
    <w:p>
      <w:pPr>
        <w:spacing w:before="75" w:after="0"/>
      </w:pPr>
      <w:r>
        <w:rPr/>
        <w:t xml:space="preserve">五、影响企业销售与服务方式的关键趋势预测分析 281</w:t>
      </w:r>
    </w:p>
    <w:p>
      <w:pPr>
        <w:spacing w:before="75" w:after="0"/>
      </w:pPr>
      <w:r>
        <w:rPr>
          <w:b w:val="1"/>
          <w:bCs w:val="1"/>
        </w:rPr>
        <w:t xml:space="preserve">第十四章 2026-2031年特高压设备行业投资机会与风险防范 282</w:t>
      </w:r>
    </w:p>
    <w:p>
      <w:pPr>
        <w:spacing w:before="75" w:after="0"/>
      </w:pPr>
      <w:r>
        <w:rPr/>
        <w:t xml:space="preserve">第一节 特高压设备行业投融资状况分析 282</w:t>
      </w:r>
    </w:p>
    <w:p>
      <w:pPr>
        <w:spacing w:before="75" w:after="0"/>
      </w:pPr>
      <w:r>
        <w:rPr/>
        <w:t xml:space="preserve">一、行业资金渠道分析 282</w:t>
      </w:r>
    </w:p>
    <w:p>
      <w:pPr>
        <w:spacing w:before="75" w:after="0"/>
      </w:pPr>
      <w:r>
        <w:rPr/>
        <w:t xml:space="preserve">二、固定资产投资分析 282</w:t>
      </w:r>
    </w:p>
    <w:p>
      <w:pPr>
        <w:spacing w:before="75" w:after="0"/>
      </w:pPr>
      <w:r>
        <w:rPr/>
        <w:t xml:space="preserve">三、兼并重组情况分析 283</w:t>
      </w:r>
    </w:p>
    <w:p>
      <w:pPr>
        <w:spacing w:before="75" w:after="0"/>
      </w:pPr>
      <w:r>
        <w:rPr/>
        <w:t xml:space="preserve">四、特高压设备行业投资现状分析 283</w:t>
      </w:r>
    </w:p>
    <w:p>
      <w:pPr>
        <w:spacing w:before="75" w:after="0"/>
      </w:pPr>
      <w:r>
        <w:rPr/>
        <w:t xml:space="preserve">第二节 特高压设备行业投资机会分析 284</w:t>
      </w:r>
    </w:p>
    <w:p>
      <w:pPr>
        <w:spacing w:before="75" w:after="0"/>
      </w:pPr>
      <w:r>
        <w:rPr/>
        <w:t xml:space="preserve">一、产业链投资机会 284</w:t>
      </w:r>
    </w:p>
    <w:p>
      <w:pPr>
        <w:spacing w:before="75" w:after="0"/>
      </w:pPr>
      <w:r>
        <w:rPr/>
        <w:t xml:space="preserve">二、细分市场投资机会 285</w:t>
      </w:r>
    </w:p>
    <w:p>
      <w:pPr>
        <w:spacing w:before="75" w:after="0"/>
      </w:pPr>
      <w:r>
        <w:rPr/>
        <w:t xml:space="preserve">三、重点区域投资机会 285</w:t>
      </w:r>
    </w:p>
    <w:p>
      <w:pPr>
        <w:spacing w:before="75" w:after="0"/>
      </w:pPr>
      <w:r>
        <w:rPr/>
        <w:t xml:space="preserve">四、特高压设备行业投资机遇 286</w:t>
      </w:r>
    </w:p>
    <w:p>
      <w:pPr>
        <w:spacing w:before="75" w:after="0"/>
      </w:pPr>
      <w:r>
        <w:rPr/>
        <w:t xml:space="preserve">第三节 特高压设备行业投资风险及防范 286</w:t>
      </w:r>
    </w:p>
    <w:p>
      <w:pPr>
        <w:spacing w:before="75" w:after="0"/>
      </w:pPr>
      <w:r>
        <w:rPr/>
        <w:t xml:space="preserve">一、政策风险及防范 286</w:t>
      </w:r>
    </w:p>
    <w:p>
      <w:pPr>
        <w:spacing w:before="75" w:after="0"/>
      </w:pPr>
      <w:r>
        <w:rPr/>
        <w:t xml:space="preserve">二、技术风险及防范 287</w:t>
      </w:r>
    </w:p>
    <w:p>
      <w:pPr>
        <w:spacing w:before="75" w:after="0"/>
      </w:pPr>
      <w:r>
        <w:rPr/>
        <w:t xml:space="preserve">三、供求风险及防范 288</w:t>
      </w:r>
    </w:p>
    <w:p>
      <w:pPr>
        <w:spacing w:before="75" w:after="0"/>
      </w:pPr>
      <w:r>
        <w:rPr/>
        <w:t xml:space="preserve">四、宏观经济波动风险及防范 289</w:t>
      </w:r>
    </w:p>
    <w:p>
      <w:pPr>
        <w:spacing w:before="75" w:after="0"/>
      </w:pPr>
      <w:r>
        <w:rPr/>
        <w:t xml:space="preserve">五、关联产业风险及防范 289</w:t>
      </w:r>
    </w:p>
    <w:p>
      <w:pPr>
        <w:spacing w:before="75" w:after="0"/>
      </w:pPr>
      <w:r>
        <w:rPr/>
        <w:t xml:space="preserve">六、产品结构风险及防范 291</w:t>
      </w:r>
    </w:p>
    <w:p>
      <w:pPr>
        <w:spacing w:before="75" w:after="0"/>
      </w:pPr>
      <w:r>
        <w:rPr/>
        <w:t xml:space="preserve">七、其他风险及防范 292</w:t>
      </w:r>
    </w:p>
    <w:p>
      <w:pPr>
        <w:spacing w:before="75" w:after="0"/>
      </w:pPr>
      <w:r>
        <w:rPr/>
        <w:t xml:space="preserve">第四节 中国特高压设备行业投资建议 292</w:t>
      </w:r>
    </w:p>
    <w:p>
      <w:pPr>
        <w:spacing w:before="75" w:after="0"/>
      </w:pPr>
      <w:r>
        <w:rPr/>
        <w:t xml:space="preserve">一、特高压设备行业未来发展方向 292</w:t>
      </w:r>
    </w:p>
    <w:p>
      <w:pPr>
        <w:spacing w:before="75" w:after="0"/>
      </w:pPr>
      <w:r>
        <w:rPr/>
        <w:t xml:space="preserve">二、特高压设备行业主要投资建议 294</w:t>
      </w:r>
    </w:p>
    <w:p>
      <w:pPr>
        <w:spacing w:before="75" w:after="0"/>
      </w:pPr>
      <w:r>
        <w:rPr/>
        <w:t xml:space="preserve">三、中国特高压设备企业融资分析 294</w:t>
      </w:r>
    </w:p>
    <w:p>
      <w:pPr>
        <w:spacing w:before="75" w:after="0"/>
      </w:pPr>
      <w:r>
        <w:rPr>
          <w:b w:val="1"/>
          <w:bCs w:val="1"/>
        </w:rPr>
        <w:t xml:space="preserve">第十五章 2026-2031年特高压设备行业面临的困境及对策 299</w:t>
      </w:r>
    </w:p>
    <w:p>
      <w:pPr>
        <w:spacing w:before="75" w:after="0"/>
      </w:pPr>
      <w:r>
        <w:rPr/>
        <w:t xml:space="preserve">第一节 特高压设备行业面临的困境 299</w:t>
      </w:r>
    </w:p>
    <w:p>
      <w:pPr>
        <w:spacing w:before="75" w:after="0"/>
      </w:pPr>
      <w:r>
        <w:rPr/>
        <w:t xml:space="preserve">一、技术方面 299</w:t>
      </w:r>
    </w:p>
    <w:p>
      <w:pPr>
        <w:spacing w:before="75" w:after="0"/>
      </w:pPr>
      <w:r>
        <w:rPr/>
        <w:t xml:space="preserve">二、环保方面 299</w:t>
      </w:r>
    </w:p>
    <w:p>
      <w:pPr>
        <w:spacing w:before="75" w:after="0"/>
      </w:pPr>
      <w:r>
        <w:rPr/>
        <w:t xml:space="preserve">三、安全方面 300</w:t>
      </w:r>
    </w:p>
    <w:p>
      <w:pPr>
        <w:spacing w:before="75" w:after="0"/>
      </w:pPr>
      <w:r>
        <w:rPr/>
        <w:t xml:space="preserve">四、市场方面 302</w:t>
      </w:r>
    </w:p>
    <w:p>
      <w:pPr>
        <w:spacing w:before="75" w:after="0"/>
      </w:pPr>
      <w:r>
        <w:rPr/>
        <w:t xml:space="preserve">第二节 特高压设备企业面临的困境及对策 302</w:t>
      </w:r>
    </w:p>
    <w:p>
      <w:pPr>
        <w:spacing w:before="75" w:after="0"/>
      </w:pPr>
      <w:r>
        <w:rPr/>
        <w:t xml:space="preserve">一、重点特高压设备企业面临的困境及对策 302</w:t>
      </w:r>
    </w:p>
    <w:p>
      <w:pPr>
        <w:spacing w:before="75" w:after="0"/>
      </w:pPr>
      <w:r>
        <w:rPr/>
        <w:t xml:space="preserve">二、中小特高压设备企业发展困境及策略分析 303</w:t>
      </w:r>
    </w:p>
    <w:p>
      <w:pPr>
        <w:spacing w:before="75" w:after="0"/>
      </w:pPr>
      <w:r>
        <w:rPr/>
        <w:t xml:space="preserve">三、国内特高压设备企业的出路分析 307</w:t>
      </w:r>
    </w:p>
    <w:p>
      <w:pPr>
        <w:spacing w:before="75" w:after="0"/>
      </w:pPr>
      <w:r>
        <w:rPr/>
        <w:t xml:space="preserve">第三节 中国特高压设备行业存在的问题及对策 310</w:t>
      </w:r>
    </w:p>
    <w:p>
      <w:pPr>
        <w:spacing w:before="75" w:after="0"/>
      </w:pPr>
      <w:r>
        <w:rPr>
          <w:b w:val="1"/>
          <w:bCs w:val="1"/>
        </w:rPr>
        <w:t xml:space="preserve">第十六章 特高压设备行业发展战略研究 313</w:t>
      </w:r>
    </w:p>
    <w:p>
      <w:pPr>
        <w:spacing w:before="75" w:after="0"/>
      </w:pPr>
      <w:r>
        <w:rPr/>
        <w:t xml:space="preserve">第一节 特高压设备行业发展战略研究 313</w:t>
      </w:r>
    </w:p>
    <w:p>
      <w:pPr>
        <w:spacing w:before="75" w:after="0"/>
      </w:pPr>
      <w:r>
        <w:rPr/>
        <w:t xml:space="preserve">一、战略综合规划 313</w:t>
      </w:r>
    </w:p>
    <w:p>
      <w:pPr>
        <w:spacing w:before="75" w:after="0"/>
      </w:pPr>
      <w:r>
        <w:rPr/>
        <w:t xml:space="preserve">二、技术开发战略 314</w:t>
      </w:r>
    </w:p>
    <w:p>
      <w:pPr>
        <w:spacing w:before="75" w:after="0"/>
      </w:pPr>
      <w:r>
        <w:rPr/>
        <w:t xml:space="preserve">三、业务组合战略 316</w:t>
      </w:r>
    </w:p>
    <w:p>
      <w:pPr>
        <w:spacing w:before="75" w:after="0"/>
      </w:pPr>
      <w:r>
        <w:rPr/>
        <w:t xml:space="preserve">四、区域战略规划 318</w:t>
      </w:r>
    </w:p>
    <w:p>
      <w:pPr>
        <w:spacing w:before="75" w:after="0"/>
      </w:pPr>
      <w:r>
        <w:rPr/>
        <w:t xml:space="preserve">五、产业战略规划 319</w:t>
      </w:r>
    </w:p>
    <w:p>
      <w:pPr>
        <w:spacing w:before="75" w:after="0"/>
      </w:pPr>
      <w:r>
        <w:rPr/>
        <w:t xml:space="preserve">六、营销品牌战略 319</w:t>
      </w:r>
    </w:p>
    <w:p>
      <w:pPr>
        <w:spacing w:before="75" w:after="0"/>
      </w:pPr>
      <w:r>
        <w:rPr/>
        <w:t xml:space="preserve">七、竞争战略规划 320</w:t>
      </w:r>
    </w:p>
    <w:p>
      <w:pPr>
        <w:spacing w:before="75" w:after="0"/>
      </w:pPr>
      <w:r>
        <w:rPr/>
        <w:t xml:space="preserve">第二节 对中国特高压设备品牌的战略思考 322</w:t>
      </w:r>
    </w:p>
    <w:p>
      <w:pPr>
        <w:spacing w:before="75" w:after="0"/>
      </w:pPr>
      <w:r>
        <w:rPr/>
        <w:t xml:space="preserve">一、特高压设备品牌的重要性 322</w:t>
      </w:r>
    </w:p>
    <w:p>
      <w:pPr>
        <w:spacing w:before="75" w:after="0"/>
      </w:pPr>
      <w:r>
        <w:rPr/>
        <w:t xml:space="preserve">二、特高压设备实施品牌战略的意义 323</w:t>
      </w:r>
    </w:p>
    <w:p>
      <w:pPr>
        <w:spacing w:before="75" w:after="0"/>
      </w:pPr>
      <w:r>
        <w:rPr/>
        <w:t xml:space="preserve">三、特高压设备企业品牌的现状分析 323</w:t>
      </w:r>
    </w:p>
    <w:p>
      <w:pPr>
        <w:spacing w:before="75" w:after="0"/>
      </w:pPr>
      <w:r>
        <w:rPr/>
        <w:t xml:space="preserve">四、中国特高压设备企业的品牌战略 325</w:t>
      </w:r>
    </w:p>
    <w:p>
      <w:pPr>
        <w:spacing w:before="75" w:after="0"/>
      </w:pPr>
      <w:r>
        <w:rPr/>
        <w:t xml:space="preserve">五、特高压设备品牌战略管理的策略 327</w:t>
      </w:r>
    </w:p>
    <w:p>
      <w:pPr>
        <w:spacing w:before="75" w:after="0"/>
      </w:pPr>
      <w:r>
        <w:rPr/>
        <w:t xml:space="preserve">第三节 特高压设备经营策略分析 331</w:t>
      </w:r>
    </w:p>
    <w:p>
      <w:pPr>
        <w:spacing w:before="75" w:after="0"/>
      </w:pPr>
      <w:r>
        <w:rPr/>
        <w:t xml:space="preserve">一、特高压设备市场细分策略 331</w:t>
      </w:r>
    </w:p>
    <w:p>
      <w:pPr>
        <w:spacing w:before="75" w:after="0"/>
      </w:pPr>
      <w:r>
        <w:rPr/>
        <w:t xml:space="preserve">二、特高压设备市场创新策略 332</w:t>
      </w:r>
    </w:p>
    <w:p>
      <w:pPr>
        <w:spacing w:before="75" w:after="0"/>
      </w:pPr>
      <w:r>
        <w:rPr/>
        <w:t xml:space="preserve">三、品牌定位与品类规划 335</w:t>
      </w:r>
    </w:p>
    <w:p>
      <w:pPr>
        <w:spacing w:before="75" w:after="0"/>
      </w:pPr>
      <w:r>
        <w:rPr/>
        <w:t xml:space="preserve">四、特高压设备新产品差异化战略 347</w:t>
      </w:r>
    </w:p>
    <w:p>
      <w:pPr>
        <w:spacing w:before="75" w:after="0"/>
      </w:pPr>
      <w:r>
        <w:rPr/>
        <w:t xml:space="preserve">第四节 特高压设备行业投资战略研究 349</w:t>
      </w:r>
    </w:p>
    <w:p>
      <w:pPr>
        <w:spacing w:before="75" w:after="0"/>
      </w:pPr>
      <w:r>
        <w:rPr/>
        <w:t xml:space="preserve">一、2026-2031年特高压设备行业投资战略 349</w:t>
      </w:r>
    </w:p>
    <w:p>
      <w:pPr>
        <w:spacing w:before="75" w:after="0"/>
      </w:pPr>
      <w:r>
        <w:rPr/>
        <w:t xml:space="preserve">二、2026-2031年细分行业投资战略 351</w:t>
      </w:r>
    </w:p>
    <w:p>
      <w:pPr>
        <w:spacing w:before="75" w:after="0"/>
      </w:pPr>
      <w:r>
        <w:rPr>
          <w:b w:val="1"/>
          <w:bCs w:val="1"/>
        </w:rPr>
        <w:t xml:space="preserve">图表目录</w:t>
      </w:r>
    </w:p>
    <w:p>
      <w:pPr>
        <w:spacing w:before="75" w:after="0"/>
      </w:pPr>
      <w:r>
        <w:rPr/>
        <w:t xml:space="preserve">图表：高压输电分类 2</w:t>
      </w:r>
    </w:p>
    <w:p>
      <w:pPr>
        <w:spacing w:before="75" w:after="0"/>
      </w:pPr>
      <w:r>
        <w:rPr/>
        <w:t xml:space="preserve">图表：特高压交流输电与直流输电的对比 3</w:t>
      </w:r>
    </w:p>
    <w:p>
      <w:pPr>
        <w:spacing w:before="75" w:after="0"/>
      </w:pPr>
      <w:r>
        <w:rPr/>
        <w:t xml:space="preserve">图表：我国特高压工程的发展历史 11</w:t>
      </w:r>
    </w:p>
    <w:p>
      <w:pPr>
        <w:spacing w:before="75" w:after="0"/>
      </w:pPr>
      <w:r>
        <w:rPr/>
        <w:t xml:space="preserve">图表：2021-2026年我国国内生产总值及其增长速度 12</w:t>
      </w:r>
    </w:p>
    <w:p>
      <w:pPr>
        <w:spacing w:before="75" w:after="0"/>
      </w:pPr>
      <w:r>
        <w:rPr/>
        <w:t xml:space="preserve">图表：2021-2026年三次产业增加值占国内生产总值比重 13</w:t>
      </w:r>
    </w:p>
    <w:p>
      <w:pPr>
        <w:spacing w:before="75" w:after="0"/>
      </w:pPr>
      <w:r>
        <w:rPr/>
        <w:t xml:space="preserve">图表：2021-2026年万元国内生产总值耗能降低率 13</w:t>
      </w:r>
    </w:p>
    <w:p>
      <w:pPr>
        <w:spacing w:before="75" w:after="0"/>
      </w:pPr>
      <w:r>
        <w:rPr/>
        <w:t xml:space="preserve">图表：2021-2026年全员劳动生产率 14</w:t>
      </w:r>
    </w:p>
    <w:p>
      <w:pPr>
        <w:spacing w:before="75" w:after="0"/>
      </w:pPr>
      <w:r>
        <w:rPr/>
        <w:t xml:space="preserve">图表：2021-2026年三次产业投资占固定资产投资(不含农户)比重 15</w:t>
      </w:r>
    </w:p>
    <w:p>
      <w:pPr>
        <w:spacing w:before="75" w:after="0"/>
      </w:pPr>
      <w:r>
        <w:rPr/>
        <w:t xml:space="preserve">图表：2021-2026年分行业固定资产投资(不含农户)增长速度 15</w:t>
      </w:r>
    </w:p>
    <w:p>
      <w:pPr>
        <w:spacing w:before="75" w:after="0"/>
      </w:pPr>
      <w:r>
        <w:rPr/>
        <w:t xml:space="preserve">图表：72021-2026年固定资产投资新增主要生产与运营能力 15</w:t>
      </w:r>
    </w:p>
    <w:p>
      <w:pPr>
        <w:spacing w:before="75" w:after="0"/>
      </w:pPr>
      <w:r>
        <w:rPr/>
        <w:t xml:space="preserve">图表：2021-2026年房地产开发和销售主要指标及其增长速度 16</w:t>
      </w:r>
    </w:p>
    <w:p>
      <w:pPr>
        <w:spacing w:before="75" w:after="0"/>
      </w:pPr>
      <w:r>
        <w:rPr/>
        <w:t xml:space="preserve">图表：2021-2026年全部工业增加值及其增长速度 17</w:t>
      </w:r>
    </w:p>
    <w:p>
      <w:pPr>
        <w:spacing w:before="75" w:after="0"/>
      </w:pPr>
      <w:r>
        <w:rPr/>
        <w:t xml:space="preserve">图表：2021-2026年主要工业产品产量及其增长速度 18</w:t>
      </w:r>
    </w:p>
    <w:p>
      <w:pPr>
        <w:spacing w:before="75" w:after="0"/>
      </w:pPr>
      <w:r>
        <w:rPr/>
        <w:t xml:space="preserve">图表：2021-2026年建筑业增加值及其增长速度 19</w:t>
      </w:r>
    </w:p>
    <w:p>
      <w:pPr>
        <w:spacing w:before="75" w:after="0"/>
      </w:pPr>
      <w:r>
        <w:rPr/>
        <w:t xml:space="preserve">图表：2021-2026年中国特高压行业政策动向 20</w:t>
      </w:r>
    </w:p>
    <w:p>
      <w:pPr>
        <w:spacing w:before="75" w:after="0"/>
      </w:pPr>
      <w:r>
        <w:rPr/>
        <w:t xml:space="preserve">图表：特高压政策发展历程 20</w:t>
      </w:r>
    </w:p>
    <w:p>
      <w:pPr>
        <w:spacing w:before="75" w:after="0"/>
      </w:pPr>
      <w:r>
        <w:rPr/>
        <w:t xml:space="preserve">图表：2021-2026年电网投资规模走势(亿元) 58</w:t>
      </w:r>
    </w:p>
    <w:p>
      <w:pPr>
        <w:spacing w:before="75" w:after="0"/>
      </w:pPr>
      <w:r>
        <w:rPr/>
        <w:t xml:space="preserve">图表：2021-2026年全国新增发电装机容量 58</w:t>
      </w:r>
    </w:p>
    <w:p>
      <w:pPr>
        <w:spacing w:before="75" w:after="0"/>
      </w:pPr>
      <w:r>
        <w:rPr/>
        <w:t xml:space="preserve">图表：2021-2026年全国新增风电、太阳能发电装机容量 59</w:t>
      </w:r>
    </w:p>
    <w:p>
      <w:pPr>
        <w:spacing w:before="75" w:after="0"/>
      </w:pPr>
      <w:r>
        <w:rPr/>
        <w:t xml:space="preserve">图表：2021-2026年电源工程建设完成投资及增速 60</w:t>
      </w:r>
    </w:p>
    <w:p>
      <w:pPr>
        <w:spacing w:before="75" w:after="0"/>
      </w:pPr>
      <w:r>
        <w:rPr/>
        <w:t xml:space="preserve">图表：分电源类型工程建设完成投资及增速(亿元) 60</w:t>
      </w:r>
    </w:p>
    <w:p>
      <w:pPr>
        <w:spacing w:before="75" w:after="0"/>
      </w:pPr>
      <w:r>
        <w:rPr/>
        <w:t xml:space="preserve">图表：2021-2026年全国电网投资(亿元) 61</w:t>
      </w:r>
    </w:p>
    <w:p>
      <w:pPr>
        <w:spacing w:before="75" w:after="0"/>
      </w:pPr>
      <w:r>
        <w:rPr/>
        <w:t xml:space="preserve">图表：2021-2026年-十四五期间国网特高压工程累计线路长度情况 62</w:t>
      </w:r>
    </w:p>
    <w:p>
      <w:pPr>
        <w:spacing w:before="75" w:after="0"/>
      </w:pPr>
      <w:r>
        <w:rPr/>
        <w:t xml:space="preserve">图表：我国能源资源与电力负荷分布极不平衡 70</w:t>
      </w:r>
    </w:p>
    <w:p>
      <w:pPr>
        <w:spacing w:before="75" w:after="0"/>
      </w:pPr>
      <w:r>
        <w:rPr/>
        <w:t xml:space="preserve">图表：2021-2026年国网公司特高压和电网投资规划(单位：亿元) 73</w:t>
      </w:r>
    </w:p>
    <w:p>
      <w:pPr>
        <w:spacing w:before="75" w:after="0"/>
      </w:pPr>
      <w:r>
        <w:rPr/>
        <w:t xml:space="preserve">图表：2021-2026年中国特高压设备从业人员数(单位：万人) 74</w:t>
      </w:r>
    </w:p>
    <w:p>
      <w:pPr>
        <w:spacing w:before="75" w:after="0"/>
      </w:pPr>
      <w:r>
        <w:rPr/>
        <w:t xml:space="preserve">图表：2021-2026年中国特高压设备行业资产规模(单位：亿元) 75</w:t>
      </w:r>
    </w:p>
    <w:p>
      <w:pPr>
        <w:spacing w:before="75" w:after="0"/>
      </w:pPr>
      <w:r>
        <w:rPr/>
        <w:t xml:space="preserve">图表：2021-2026年中国特高压设备行业市场规模(单位：亿元) 75</w:t>
      </w:r>
    </w:p>
    <w:p>
      <w:pPr>
        <w:spacing w:before="75" w:after="0"/>
      </w:pPr>
      <w:r>
        <w:rPr/>
        <w:t xml:space="preserve">图表：2021-2026年中国特高压设备行业工业总产值(单位：亿元) 76</w:t>
      </w:r>
    </w:p>
    <w:p>
      <w:pPr>
        <w:spacing w:before="75" w:after="0"/>
      </w:pPr>
      <w:r>
        <w:rPr/>
        <w:t xml:space="preserve">图表：2021-2026年中国特高压设备行业工业销售产值(单位：亿元) 76</w:t>
      </w:r>
    </w:p>
    <w:p>
      <w:pPr>
        <w:spacing w:before="75" w:after="0"/>
      </w:pPr>
      <w:r>
        <w:rPr/>
        <w:t xml:space="preserve">图表：2021-2026年中国特高压设备行业产销率 77</w:t>
      </w:r>
    </w:p>
    <w:p>
      <w:pPr>
        <w:spacing w:before="75" w:after="0"/>
      </w:pPr>
      <w:r>
        <w:rPr/>
        <w:t xml:space="preserve">图表：中国特高压设备行业毛利率(单位：%) 78</w:t>
      </w:r>
    </w:p>
    <w:p>
      <w:pPr>
        <w:spacing w:before="75" w:after="0"/>
      </w:pPr>
      <w:r>
        <w:rPr/>
        <w:t xml:space="preserve">图表：中国特高压设备行业净利率(单位：%) 78</w:t>
      </w:r>
    </w:p>
    <w:p>
      <w:pPr>
        <w:spacing w:before="75" w:after="0"/>
      </w:pPr>
      <w:r>
        <w:rPr/>
        <w:t xml:space="preserve">图表：中国特高压设备行业加权净资产收益率(单位：%) 79</w:t>
      </w:r>
    </w:p>
    <w:p>
      <w:pPr>
        <w:spacing w:before="75" w:after="0"/>
      </w:pPr>
      <w:r>
        <w:rPr/>
        <w:t xml:space="preserve">图表：中国特高压设备行业资产负债率(单位：%) 79</w:t>
      </w:r>
    </w:p>
    <w:p>
      <w:pPr>
        <w:spacing w:before="75" w:after="0"/>
      </w:pPr>
      <w:r>
        <w:rPr/>
        <w:t xml:space="preserve">图表：中国特高压设备行业流动比率 80</w:t>
      </w:r>
    </w:p>
    <w:p>
      <w:pPr>
        <w:spacing w:before="75" w:after="0"/>
      </w:pPr>
      <w:r>
        <w:rPr/>
        <w:t xml:space="preserve">图表：中国特高压设备行业应收账款周转天数(单位：天) 80</w:t>
      </w:r>
    </w:p>
    <w:p>
      <w:pPr>
        <w:spacing w:before="75" w:after="0"/>
      </w:pPr>
      <w:r>
        <w:rPr/>
        <w:t xml:space="preserve">图表：中国特高压设备行业总资产周转率(单位：%) 81</w:t>
      </w:r>
    </w:p>
    <w:p>
      <w:pPr>
        <w:spacing w:before="75" w:after="0"/>
      </w:pPr>
      <w:r>
        <w:rPr/>
        <w:t xml:space="preserve">图表：中国特高压设备行业存款周转天数(单位：天) 81</w:t>
      </w:r>
    </w:p>
    <w:p>
      <w:pPr>
        <w:spacing w:before="75" w:after="0"/>
      </w:pPr>
      <w:r>
        <w:rPr/>
        <w:t xml:space="preserve">图表：中国特高压设备行业利润总额增长率(单位：%) 82</w:t>
      </w:r>
    </w:p>
    <w:p>
      <w:pPr>
        <w:spacing w:before="75" w:after="0"/>
      </w:pPr>
      <w:r>
        <w:rPr/>
        <w:t xml:space="preserve">图表：中国特高压设备行业主营业务收入增长率(单位：%) 82</w:t>
      </w:r>
    </w:p>
    <w:p>
      <w:pPr>
        <w:spacing w:before="75" w:after="0"/>
      </w:pPr>
      <w:r>
        <w:rPr/>
        <w:t xml:space="preserve">图表：abb发展历史 88</w:t>
      </w:r>
    </w:p>
    <w:p>
      <w:pPr>
        <w:spacing w:before="75" w:after="0"/>
      </w:pPr>
      <w:r>
        <w:rPr/>
        <w:t xml:space="preserve">图表：新型基础设施建设分类 91</w:t>
      </w:r>
    </w:p>
    <w:p>
      <w:pPr>
        <w:spacing w:before="75" w:after="0"/>
      </w:pPr>
      <w:r>
        <w:rPr/>
        <w:t xml:space="preserve">图表：全球输电电压等级的提高过程 92</w:t>
      </w:r>
    </w:p>
    <w:p>
      <w:pPr>
        <w:spacing w:before="75" w:after="0"/>
      </w:pPr>
      <w:r>
        <w:rPr/>
        <w:t xml:space="preserve">图表：国家电网在运在建特高压工程 93</w:t>
      </w:r>
    </w:p>
    <w:p>
      <w:pPr>
        <w:spacing w:before="75" w:after="0"/>
      </w:pPr>
      <w:r>
        <w:rPr/>
        <w:t xml:space="preserve">图表：我国全社会用电量(亿千瓦时) 94</w:t>
      </w:r>
    </w:p>
    <w:p>
      <w:pPr>
        <w:spacing w:before="75" w:after="0"/>
      </w:pPr>
      <w:r>
        <w:rPr/>
        <w:t xml:space="preserve">图表：国家电网特高压累计输送电量(亿千瓦时) 95</w:t>
      </w:r>
    </w:p>
    <w:p>
      <w:pPr>
        <w:spacing w:before="75" w:after="0"/>
      </w:pPr>
      <w:r>
        <w:rPr/>
        <w:t xml:space="preserve">图表：国家电网特高压在运在建路线长度(万千米) 95</w:t>
      </w:r>
    </w:p>
    <w:p>
      <w:pPr>
        <w:spacing w:before="75" w:after="0"/>
      </w:pPr>
      <w:r>
        <w:rPr/>
        <w:t xml:space="preserve">图表：国家电网特高压变电(换流)容量(亿千伏安) 96</w:t>
      </w:r>
    </w:p>
    <w:p>
      <w:pPr>
        <w:spacing w:before="75" w:after="0"/>
      </w:pPr>
      <w:r>
        <w:rPr/>
        <w:t xml:space="preserve">图表：国家电网特高压跨省跨区输送电量(亿千瓦时) 96</w:t>
      </w:r>
    </w:p>
    <w:p>
      <w:pPr>
        <w:spacing w:before="75" w:after="0"/>
      </w:pPr>
      <w:r>
        <w:rPr/>
        <w:t xml:space="preserve">图表：我国特高压直流工程单级年平均强迫停运次数(次/级?年) 97</w:t>
      </w:r>
    </w:p>
    <w:p>
      <w:pPr>
        <w:spacing w:before="75" w:after="0"/>
      </w:pPr>
      <w:r>
        <w:rPr/>
        <w:t xml:space="preserve">图表：特高压直流和交流技术特点对比 97</w:t>
      </w:r>
    </w:p>
    <w:p>
      <w:pPr>
        <w:spacing w:before="75" w:after="0"/>
      </w:pPr>
      <w:r>
        <w:rPr/>
        <w:t xml:space="preserve">图表：2021-2026年特高压直流和交流线路累计数量 98</w:t>
      </w:r>
    </w:p>
    <w:p>
      <w:pPr>
        <w:spacing w:before="75" w:after="0"/>
      </w:pPr>
      <w:r>
        <w:rPr/>
        <w:t xml:space="preserve">图表：国家电网在建在运特高压工程示意图 100</w:t>
      </w:r>
    </w:p>
    <w:p>
      <w:pPr>
        <w:spacing w:before="75" w:after="0"/>
      </w:pPr>
      <w:r>
        <w:rPr/>
        <w:t xml:space="preserve">图表：我国发电装机结构变化 101</w:t>
      </w:r>
    </w:p>
    <w:p>
      <w:pPr>
        <w:spacing w:before="75" w:after="0"/>
      </w:pPr>
      <w:r>
        <w:rPr/>
        <w:t xml:space="preserve">图表：国内用电量增速显著加快(2021-2026年)用电量将超出十三五规划 103</w:t>
      </w:r>
    </w:p>
    <w:p>
      <w:pPr>
        <w:spacing w:before="75" w:after="0"/>
      </w:pPr>
      <w:r>
        <w:rPr/>
        <w:t xml:space="preserve">图表：中东部地区用电量增加较大 104</w:t>
      </w:r>
    </w:p>
    <w:p>
      <w:pPr>
        <w:spacing w:before="75" w:after="0"/>
      </w:pPr>
      <w:r>
        <w:rPr/>
        <w:t xml:space="preserve">图表：特高压投资额占比 105</w:t>
      </w:r>
    </w:p>
    <w:p>
      <w:pPr>
        <w:spacing w:before="75" w:after="0"/>
      </w:pPr>
      <w:r>
        <w:rPr/>
        <w:t xml:space="preserve">图表：特高压建设与电网投资、用电量、gdp增速关系 108</w:t>
      </w:r>
    </w:p>
    <w:p>
      <w:pPr>
        <w:spacing w:before="75" w:after="0"/>
      </w:pPr>
      <w:r>
        <w:rPr/>
        <w:t xml:space="preserve">图表：2021-2026年国网公示当年招标4交3直特高压设备金额明细及占比 109</w:t>
      </w:r>
    </w:p>
    <w:p>
      <w:pPr>
        <w:spacing w:before="75" w:after="0"/>
      </w:pPr>
      <w:r>
        <w:rPr/>
        <w:t xml:space="preserve">图表：±800kv直流工程换流站造价分析 109</w:t>
      </w:r>
    </w:p>
    <w:p>
      <w:pPr>
        <w:spacing w:before="75" w:after="0"/>
      </w:pPr>
      <w:r>
        <w:rPr/>
        <w:t xml:space="preserve">图表：1000kv交流工程变电站造价分析 110</w:t>
      </w:r>
    </w:p>
    <w:p>
      <w:pPr>
        <w:spacing w:before="75" w:after="0"/>
      </w:pPr>
      <w:r>
        <w:rPr/>
        <w:t xml:space="preserve">图表：2021-2026年有望核准7条特高压线路 110</w:t>
      </w:r>
    </w:p>
    <w:p>
      <w:pPr>
        <w:spacing w:before="75" w:after="0"/>
      </w:pPr>
      <w:r>
        <w:rPr/>
        <w:t xml:space="preserve">图表：特高压直流单线路/特高压交流单站设备数量及投资额占比(金额单位：亿元) 111</w:t>
      </w:r>
    </w:p>
    <w:p>
      <w:pPr>
        <w:spacing w:before="75" w:after="0"/>
      </w:pPr>
      <w:r>
        <w:rPr/>
        <w:t xml:space="preserve">图表：2021-2026年国网换流变压器市场份额 112</w:t>
      </w:r>
    </w:p>
    <w:p>
      <w:pPr>
        <w:spacing w:before="75" w:after="0"/>
      </w:pPr>
      <w:r>
        <w:rPr/>
        <w:t xml:space="preserve">图表：上市企业变压器业务历史营收规模(亿元) 113</w:t>
      </w:r>
    </w:p>
    <w:p>
      <w:pPr>
        <w:spacing w:before="75" w:after="0"/>
      </w:pPr>
      <w:r>
        <w:rPr/>
        <w:t xml:space="preserve">图表：2021-2026年国网电抗器市场份额 113</w:t>
      </w:r>
    </w:p>
    <w:p>
      <w:pPr>
        <w:spacing w:before="75" w:after="0"/>
      </w:pPr>
      <w:r>
        <w:rPr/>
        <w:t xml:space="preserve">图表：2021-2026年国网招标直流特高压工程换流阀市场份额 114</w:t>
      </w:r>
    </w:p>
    <w:p>
      <w:pPr>
        <w:spacing w:before="75" w:after="0"/>
      </w:pPr>
      <w:r>
        <w:rPr/>
        <w:t xml:space="preserve">图表：2021-2026年国网招标特高压组合电器(gis)市场份额 115</w:t>
      </w:r>
    </w:p>
    <w:p>
      <w:pPr>
        <w:spacing w:before="75" w:after="0"/>
      </w:pPr>
      <w:r>
        <w:rPr/>
        <w:t xml:space="preserve">图表：2021-2026年国网招标特高压断路器市场份额 116</w:t>
      </w:r>
    </w:p>
    <w:p>
      <w:pPr>
        <w:spacing w:before="75" w:after="0"/>
      </w:pPr>
      <w:r>
        <w:rPr/>
        <w:t xml:space="preserve">图表：2021-2026年国网招标特高压继电保护及自动化装置/保护类设备市场份额 117</w:t>
      </w:r>
    </w:p>
    <w:p>
      <w:pPr>
        <w:spacing w:before="75" w:after="0"/>
      </w:pPr>
      <w:r>
        <w:rPr/>
        <w:t xml:space="preserve">图表：上市企业继电保护及变电站自动化历史营收规模(亿元) 117</w:t>
      </w:r>
    </w:p>
    <w:p>
      <w:pPr>
        <w:spacing w:before="75" w:after="0"/>
      </w:pPr>
      <w:r>
        <w:rPr/>
        <w:t xml:space="preserve">图表：主要上市公司各产品历史毛利率 118</w:t>
      </w:r>
    </w:p>
    <w:p>
      <w:pPr>
        <w:spacing w:before="75" w:after="0"/>
      </w:pPr>
      <w:r>
        <w:rPr/>
        <w:t xml:space="preserve">图表：2021-2026年国网公示当年招标直流特高压设备金额明细及占比 121</w:t>
      </w:r>
    </w:p>
    <w:p>
      <w:pPr>
        <w:spacing w:before="75" w:after="0"/>
      </w:pPr>
      <w:r>
        <w:rPr/>
        <w:t xml:space="preserve">图表：2021-2026年国网公示当年招标交流特高压设备金额明细及占比 122</w:t>
      </w:r>
    </w:p>
    <w:p>
      <w:pPr>
        <w:spacing w:before="75" w:after="0"/>
      </w:pPr>
      <w:r>
        <w:rPr/>
        <w:t xml:space="preserve">图表：国网2021-2026年张北-雄安、驻马店-南阳特高压工程第二次设备招标推荐的中标候选人 123</w:t>
      </w:r>
    </w:p>
    <w:p>
      <w:pPr>
        <w:spacing w:before="75" w:after="0"/>
      </w:pPr>
      <w:r>
        <w:rPr/>
        <w:t xml:space="preserve">图表：2021-2026年东吴变、长治变特高压扩建工程第一次设备招标推荐的中标候选人 127</w:t>
      </w:r>
    </w:p>
    <w:p>
      <w:pPr>
        <w:spacing w:before="75" w:after="0"/>
      </w:pPr>
      <w:r>
        <w:rPr/>
        <w:t xml:space="preserve">图表：国网2021-2026年东吴变、长治变特高压扩建工程第二次设备及±800kv直流工程设备招标 129</w:t>
      </w:r>
    </w:p>
    <w:p>
      <w:pPr>
        <w:spacing w:before="75" w:after="0"/>
      </w:pPr>
      <w:r>
        <w:rPr/>
        <w:t xml:space="preserve">图表：青海-河南、陕北-武汉项目电抗器设备招标中标候选人 130</w:t>
      </w:r>
    </w:p>
    <w:p>
      <w:pPr>
        <w:spacing w:before="75" w:after="0"/>
      </w:pPr>
      <w:r>
        <w:rPr/>
        <w:t xml:space="preserve">图表：青海-河南、陕北-武汉项目换流变压器设备招标中标候选人 131</w:t>
      </w:r>
    </w:p>
    <w:p>
      <w:pPr>
        <w:spacing w:before="75" w:after="0"/>
      </w:pPr>
      <w:r>
        <w:rPr/>
        <w:t xml:space="preserve">图表：青海-河南、陕北-武汉项目换流阀设备招标中标候选人 132</w:t>
      </w:r>
    </w:p>
    <w:p>
      <w:pPr>
        <w:spacing w:before="75" w:after="0"/>
      </w:pPr>
      <w:r>
        <w:rPr/>
        <w:t xml:space="preserve">图表：青海-河南、陕北-武汉项目调相机设备招标中标候选人 132</w:t>
      </w:r>
    </w:p>
    <w:p>
      <w:pPr>
        <w:spacing w:before="75" w:after="0"/>
      </w:pPr>
      <w:r>
        <w:rPr/>
        <w:t xml:space="preserve">图表：青海-河南、陕北-武汉项目调相机二次设备设备招标中标候选人 132</w:t>
      </w:r>
    </w:p>
    <w:p>
      <w:pPr>
        <w:spacing w:before="75" w:after="0"/>
      </w:pPr>
      <w:r>
        <w:rPr/>
        <w:t xml:space="preserve">图表：青海-河南、陕北-武汉项目电抗器设备招标中标候选人 133</w:t>
      </w:r>
    </w:p>
    <w:p>
      <w:pPr>
        <w:spacing w:before="75" w:after="0"/>
      </w:pPr>
      <w:r>
        <w:rPr/>
        <w:t xml:space="preserve">图表：青海-河南、陕北-武汉项目直流控制保护系统设备招标中标候选人 134</w:t>
      </w:r>
    </w:p>
    <w:p>
      <w:pPr>
        <w:spacing w:before="75" w:after="0"/>
      </w:pPr>
      <w:r>
        <w:rPr/>
        <w:t xml:space="preserve">图表：青海-河南、陕北-武汉项目交流断路器设备招标中标候选人 135</w:t>
      </w:r>
    </w:p>
    <w:p>
      <w:pPr>
        <w:spacing w:before="75" w:after="0"/>
      </w:pPr>
      <w:r>
        <w:rPr/>
        <w:t xml:space="preserve">图表：青海-河南、陕北-武汉项目隔离开关和接地开关设备招标中标候选人 135</w:t>
      </w:r>
    </w:p>
    <w:p>
      <w:pPr>
        <w:spacing w:before="75" w:after="0"/>
      </w:pPr>
      <w:r>
        <w:rPr/>
        <w:t xml:space="preserve">图表：青海-河南、陕北-武汉项目组合电器设备招标中标候选人 136</w:t>
      </w:r>
    </w:p>
    <w:p>
      <w:pPr>
        <w:spacing w:before="75" w:after="0"/>
      </w:pPr>
      <w:r>
        <w:rPr/>
        <w:t xml:space="preserve">图表：青海-河南、陕北-武汉项目交流变压器设备招标中标候选人 137</w:t>
      </w:r>
    </w:p>
    <w:p>
      <w:pPr>
        <w:spacing w:before="75" w:after="0"/>
      </w:pPr>
      <w:r>
        <w:rPr/>
        <w:t xml:space="preserve">图表：青海-河南、陕北-武汉项目电容器设备招标中标候选人 138</w:t>
      </w:r>
    </w:p>
    <w:p>
      <w:pPr>
        <w:spacing w:before="75" w:after="0"/>
      </w:pPr>
      <w:r>
        <w:rPr/>
        <w:t xml:space="preserve">图表：青海-河南、陕北-武汉项目互感器设备招标中标候选人 138</w:t>
      </w:r>
    </w:p>
    <w:p>
      <w:pPr>
        <w:spacing w:before="75" w:after="0"/>
      </w:pPr>
      <w:r>
        <w:rPr/>
        <w:t xml:space="preserve">图表：青海-河南、陕北-武汉项目避雷器设备招标中标候选人 139</w:t>
      </w:r>
    </w:p>
    <w:p>
      <w:pPr>
        <w:spacing w:before="75" w:after="0"/>
      </w:pPr>
      <w:r>
        <w:rPr/>
        <w:t xml:space="preserve">图表：青海-河南、陕北-武汉项目换流站材料类设备招标中标候选人 140</w:t>
      </w:r>
    </w:p>
    <w:p>
      <w:pPr>
        <w:spacing w:before="75" w:after="0"/>
      </w:pPr>
      <w:r>
        <w:rPr/>
        <w:t xml:space="preserve">图表：国网2021-2026年东吴变、长治变特高压扩建工程第一次设备招标推荐的中标候选人 142</w:t>
      </w:r>
    </w:p>
    <w:p>
      <w:pPr>
        <w:spacing w:before="75" w:after="0"/>
      </w:pPr>
      <w:r>
        <w:rPr/>
        <w:t xml:space="preserve">图表：雅中-江西项目换流变压器第一次设备招标推荐的中标候选人 144</w:t>
      </w:r>
    </w:p>
    <w:p>
      <w:pPr>
        <w:spacing w:before="75" w:after="0"/>
      </w:pPr>
      <w:r>
        <w:rPr/>
        <w:t xml:space="preserve">图表：雅中-江西项目换流阀第一次设备招标推荐的中标候选人 144</w:t>
      </w:r>
    </w:p>
    <w:p>
      <w:pPr>
        <w:spacing w:before="75" w:after="0"/>
      </w:pPr>
      <w:r>
        <w:rPr/>
        <w:t xml:space="preserve">图表：雅中-江西项目电抗器第一次设备招标推荐的中标候选人 145</w:t>
      </w:r>
    </w:p>
    <w:p>
      <w:pPr>
        <w:spacing w:before="75" w:after="0"/>
      </w:pPr>
      <w:r>
        <w:rPr/>
        <w:t xml:space="preserve">图表：雅中-江西项目交流变压器第一次设备招标推荐的中标候选人 145</w:t>
      </w:r>
    </w:p>
    <w:p>
      <w:pPr>
        <w:spacing w:before="75" w:after="0"/>
      </w:pPr>
      <w:r>
        <w:rPr/>
        <w:t xml:space="preserve">图表：雅中-江西项目组合电器第一次设备招标推荐的中标候选人 146</w:t>
      </w:r>
    </w:p>
    <w:p>
      <w:pPr>
        <w:spacing w:before="75" w:after="0"/>
      </w:pPr>
      <w:r>
        <w:rPr/>
        <w:t xml:space="preserve">图表：雅中-江西项目交流断路器第一次设备招标推荐的中标候选人 146</w:t>
      </w:r>
    </w:p>
    <w:p>
      <w:pPr>
        <w:spacing w:before="75" w:after="0"/>
      </w:pPr>
      <w:r>
        <w:rPr/>
        <w:t xml:space="preserve">图表：雅中-江西项目隔离开关和接地开关第一次设备招标推荐的中标候选人 146</w:t>
      </w:r>
    </w:p>
    <w:p>
      <w:pPr>
        <w:spacing w:before="75" w:after="0"/>
      </w:pPr>
      <w:r>
        <w:rPr/>
        <w:t xml:space="preserve">图表：雅中-江西项目开关柜第一次设备招标推荐的中标候选人 147</w:t>
      </w:r>
    </w:p>
    <w:p>
      <w:pPr>
        <w:spacing w:before="75" w:after="0"/>
      </w:pPr>
      <w:r>
        <w:rPr/>
        <w:t xml:space="preserve">图表：雅中-江西项目电容器第一次设备招标推荐的中标候选人 147</w:t>
      </w:r>
    </w:p>
    <w:p>
      <w:pPr>
        <w:spacing w:before="75" w:after="0"/>
      </w:pPr>
      <w:r>
        <w:rPr/>
        <w:t xml:space="preserve">图表：雅中-江西项目电阻器第一次设备招标推荐的中标候选人 148</w:t>
      </w:r>
    </w:p>
    <w:p>
      <w:pPr>
        <w:spacing w:before="75" w:after="0"/>
      </w:pPr>
      <w:r>
        <w:rPr/>
        <w:t xml:space="preserve">图表：雅中-江西项目避雷器第一次设备招标推荐的中标候选人 149</w:t>
      </w:r>
    </w:p>
    <w:p>
      <w:pPr>
        <w:spacing w:before="75" w:after="0"/>
      </w:pPr>
      <w:r>
        <w:rPr/>
        <w:t xml:space="preserve">图表：雅中-江西项目互感器第一次设备招标推荐的中标候选人 149</w:t>
      </w:r>
    </w:p>
    <w:p>
      <w:pPr>
        <w:spacing w:before="75" w:after="0"/>
      </w:pPr>
      <w:r>
        <w:rPr/>
        <w:t xml:space="preserve">图表：雅中-江西项目直流控制保护系统第一次设备招标推荐的中标候选人 150</w:t>
      </w:r>
    </w:p>
    <w:p>
      <w:pPr>
        <w:spacing w:before="75" w:after="0"/>
      </w:pPr>
      <w:r>
        <w:rPr/>
        <w:t xml:space="preserve">图表：雅中-江西项目接地极成套装置第一次设备招标推荐的中标候选人 150</w:t>
      </w:r>
    </w:p>
    <w:p>
      <w:pPr>
        <w:spacing w:before="75" w:after="0"/>
      </w:pPr>
      <w:r>
        <w:rPr/>
        <w:t xml:space="preserve">图表：雅中-江西项目钢结构、构支架第一次设备招标推荐的中标候选人 150</w:t>
      </w:r>
    </w:p>
    <w:p>
      <w:pPr>
        <w:spacing w:before="75" w:after="0"/>
      </w:pPr>
      <w:r>
        <w:rPr/>
        <w:t xml:space="preserve">图表：雅中-江西项目压型钢板、通风空调系统、阀厅封堵抗爆门第一次设备招标推荐的中标候选人 151</w:t>
      </w:r>
    </w:p>
    <w:p>
      <w:pPr>
        <w:spacing w:before="75" w:after="0"/>
      </w:pPr>
      <w:r>
        <w:rPr/>
        <w:t xml:space="preserve">图表：雅中-江西项目排油系统第一次设备招标推荐的中标候选人 152</w:t>
      </w:r>
    </w:p>
    <w:p>
      <w:pPr>
        <w:spacing w:before="75" w:after="0"/>
      </w:pPr>
      <w:r>
        <w:rPr/>
        <w:t xml:space="preserve">图表：我国历年核准/开工特高压数量及类型(条) 153</w:t>
      </w:r>
    </w:p>
    <w:p>
      <w:pPr>
        <w:spacing w:before="75" w:after="0"/>
      </w:pPr>
      <w:r>
        <w:rPr/>
        <w:t xml:space="preserve">图表：编码为8535299000的特高压直流输电控制保护装置出口数据 156</w:t>
      </w:r>
    </w:p>
    <w:p>
      <w:pPr>
        <w:spacing w:before="75" w:after="0"/>
      </w:pPr>
      <w:r>
        <w:rPr/>
        <w:t xml:space="preserve">图表：编码为8535299000的特高压直流输电控制保护装置进口数据 156</w:t>
      </w:r>
    </w:p>
    <w:p>
      <w:pPr>
        <w:spacing w:before="75" w:after="0"/>
      </w:pPr>
      <w:r>
        <w:rPr/>
        <w:t xml:space="preserve">图表：特高压直流项目资金构成 159</w:t>
      </w:r>
    </w:p>
    <w:p>
      <w:pPr>
        <w:spacing w:before="75" w:after="0"/>
      </w:pPr>
      <w:r>
        <w:rPr/>
        <w:t xml:space="preserve">图表：55%比例换流站设备具体设备占比 160</w:t>
      </w:r>
    </w:p>
    <w:p>
      <w:pPr>
        <w:spacing w:before="75" w:after="0"/>
      </w:pPr>
      <w:r>
        <w:rPr/>
        <w:t xml:space="preserve">图表：特高压交流项目资金构成 161</w:t>
      </w:r>
    </w:p>
    <w:p>
      <w:pPr>
        <w:spacing w:before="75" w:after="0"/>
      </w:pPr>
      <w:r>
        <w:rPr/>
        <w:t xml:space="preserve">图表：70%比例变电站设备具体设备占比 161</w:t>
      </w:r>
    </w:p>
    <w:p>
      <w:pPr>
        <w:spacing w:before="75" w:after="0"/>
      </w:pPr>
      <w:r>
        <w:rPr/>
        <w:t xml:space="preserve">图表：2021-2026年国网招标换流变压器市场份额 162</w:t>
      </w:r>
    </w:p>
    <w:p>
      <w:pPr>
        <w:spacing w:before="75" w:after="0"/>
      </w:pPr>
      <w:r>
        <w:rPr/>
        <w:t xml:space="preserve">图表：2021-2026年国网招标换流阀市场份额 163</w:t>
      </w:r>
    </w:p>
    <w:p>
      <w:pPr>
        <w:spacing w:before="75" w:after="0"/>
      </w:pPr>
      <w:r>
        <w:rPr/>
        <w:t xml:space="preserve">图表：历年国网招标换流阀市场份额 164</w:t>
      </w:r>
    </w:p>
    <w:p>
      <w:pPr>
        <w:spacing w:before="75" w:after="0"/>
      </w:pPr>
      <w:r>
        <w:rPr/>
        <w:t xml:space="preserve">图表：历年国网招标继电保护市场份额 165</w:t>
      </w:r>
    </w:p>
    <w:p>
      <w:pPr>
        <w:spacing w:before="75" w:after="0"/>
      </w:pPr>
      <w:r>
        <w:rPr/>
        <w:t xml:space="preserve">图表：2021-2026年国网招标电抗器市场份额 166</w:t>
      </w:r>
    </w:p>
    <w:p>
      <w:pPr>
        <w:spacing w:before="75" w:after="0"/>
      </w:pPr>
      <w:r>
        <w:rPr/>
        <w:t xml:space="preserve">图表：历年国网招标直流场设备市场份额 166</w:t>
      </w:r>
    </w:p>
    <w:p>
      <w:pPr>
        <w:spacing w:before="75" w:after="0"/>
      </w:pPr>
      <w:r>
        <w:rPr/>
        <w:t xml:space="preserve">图表：历年国网招标交流变压器市场份额 167</w:t>
      </w:r>
    </w:p>
    <w:p>
      <w:pPr>
        <w:spacing w:before="75" w:after="0"/>
      </w:pPr>
      <w:r>
        <w:rPr/>
        <w:t xml:space="preserve">图表：2021-2026年国网招标特高压断路器市场份额 168</w:t>
      </w:r>
    </w:p>
    <w:p>
      <w:pPr>
        <w:spacing w:before="75" w:after="0"/>
      </w:pPr>
      <w:r>
        <w:rPr/>
        <w:t xml:space="preserve">图表：2021-2026年国网招标特高压组合电器(gis)市场份额 169</w:t>
      </w:r>
    </w:p>
    <w:p>
      <w:pPr>
        <w:spacing w:before="75" w:after="0"/>
      </w:pPr>
      <w:r>
        <w:rPr/>
        <w:t xml:space="preserve">图表：2021-2026年国网招标电抗器市场份额 170</w:t>
      </w:r>
    </w:p>
    <w:p>
      <w:pPr>
        <w:spacing w:before="75" w:after="0"/>
      </w:pPr>
      <w:r>
        <w:rPr/>
        <w:t xml:space="preserve">图表：历年国网招标交流互感器市场份额 171</w:t>
      </w:r>
    </w:p>
    <w:p>
      <w:pPr>
        <w:spacing w:before="75" w:after="0"/>
      </w:pPr>
      <w:r>
        <w:rPr/>
        <w:t xml:space="preserve">图表：2021-2026年直流/交流特高压线缆中标格局 172</w:t>
      </w:r>
    </w:p>
    <w:p>
      <w:pPr>
        <w:spacing w:before="75" w:after="0"/>
      </w:pPr>
      <w:r>
        <w:rPr/>
        <w:t xml:space="preserve">图表：2021-2026年直流/交流特高压铁塔中标格局 172</w:t>
      </w:r>
    </w:p>
    <w:p>
      <w:pPr>
        <w:spacing w:before="75" w:after="0"/>
      </w:pPr>
      <w:r>
        <w:rPr/>
        <w:t xml:space="preserve">图表：2021-2026年特高压设备供给规模区域分布 174</w:t>
      </w:r>
    </w:p>
    <w:p>
      <w:pPr>
        <w:spacing w:before="75" w:after="0"/>
      </w:pPr>
      <w:r>
        <w:rPr/>
        <w:t xml:space="preserve">图表：2021-2026年华东地区特高压设备供给市场规模(单位：亿元) 176</w:t>
      </w:r>
    </w:p>
    <w:p>
      <w:pPr>
        <w:spacing w:before="75" w:after="0"/>
      </w:pPr>
      <w:r>
        <w:rPr/>
        <w:t xml:space="preserve">图表：2021-2026年华东地区特高压设备需求规模(单位：亿元) 176</w:t>
      </w:r>
    </w:p>
    <w:p>
      <w:pPr>
        <w:spacing w:before="75" w:after="0"/>
      </w:pPr>
      <w:r>
        <w:rPr/>
        <w:t xml:space="preserve">图表：2021-2026年华东地区特高压设备供给市场规模预测(单位：亿元) 176</w:t>
      </w:r>
    </w:p>
    <w:p>
      <w:pPr>
        <w:spacing w:before="75" w:after="0"/>
      </w:pPr>
      <w:r>
        <w:rPr/>
        <w:t xml:space="preserve">图表：2021-2026年华南地区特高压设备供给市场规模(单位：亿元) 177</w:t>
      </w:r>
    </w:p>
    <w:p>
      <w:pPr>
        <w:spacing w:before="75" w:after="0"/>
      </w:pPr>
      <w:r>
        <w:rPr/>
        <w:t xml:space="preserve">图表：2021-2026年华南地区特高压设备需求规模(单位：亿元) 177</w:t>
      </w:r>
    </w:p>
    <w:p>
      <w:pPr>
        <w:spacing w:before="75" w:after="0"/>
      </w:pPr>
      <w:r>
        <w:rPr/>
        <w:t xml:space="preserve">图表：2021-2026年华南地区特高压设备供给市场规模预测(单位：亿元) 177</w:t>
      </w:r>
    </w:p>
    <w:p>
      <w:pPr>
        <w:spacing w:before="75" w:after="0"/>
      </w:pPr>
      <w:r>
        <w:rPr/>
        <w:t xml:space="preserve">图表：2021-2026年华中地区特高压设备供给市场规模(单位：亿元) 178</w:t>
      </w:r>
    </w:p>
    <w:p>
      <w:pPr>
        <w:spacing w:before="75" w:after="0"/>
      </w:pPr>
      <w:r>
        <w:rPr/>
        <w:t xml:space="preserve">图表：2021-2026年华中地区特高压设备需求规模(单位：亿元) 179</w:t>
      </w:r>
    </w:p>
    <w:p>
      <w:pPr>
        <w:spacing w:before="75" w:after="0"/>
      </w:pPr>
      <w:r>
        <w:rPr/>
        <w:t xml:space="preserve">图表：2021-2026年华中地区特高压设备供给市场规模预测(单位：亿元) 179</w:t>
      </w:r>
    </w:p>
    <w:p>
      <w:pPr>
        <w:spacing w:before="75" w:after="0"/>
      </w:pPr>
      <w:r>
        <w:rPr/>
        <w:t xml:space="preserve">图表：2021-2026年华北地区特高压设备供给市场规模(单位：亿元) 182</w:t>
      </w:r>
    </w:p>
    <w:p>
      <w:pPr>
        <w:spacing w:before="75" w:after="0"/>
      </w:pPr>
      <w:r>
        <w:rPr/>
        <w:t xml:space="preserve">图表：2021-2026年华北地区特高压设备需求规模(单位：亿元) 182</w:t>
      </w:r>
    </w:p>
    <w:p>
      <w:pPr>
        <w:spacing w:before="75" w:after="0"/>
      </w:pPr>
      <w:r>
        <w:rPr/>
        <w:t xml:space="preserve">图表：2021-2026年华北地区特高压设备供给市场规模预测(单位：亿元) 183</w:t>
      </w:r>
    </w:p>
    <w:p>
      <w:pPr>
        <w:spacing w:before="75" w:after="0"/>
      </w:pPr>
      <w:r>
        <w:rPr/>
        <w:t xml:space="preserve">图表：2021-2026年东北地区特高压设备供给市场规模(单位：亿元) 184</w:t>
      </w:r>
    </w:p>
    <w:p>
      <w:pPr>
        <w:spacing w:before="75" w:after="0"/>
      </w:pPr>
      <w:r>
        <w:rPr/>
        <w:t xml:space="preserve">图表：2021-2026年东北地区特高压设备需求规模(单位：亿元) 184</w:t>
      </w:r>
    </w:p>
    <w:p>
      <w:pPr>
        <w:spacing w:before="75" w:after="0"/>
      </w:pPr>
      <w:r>
        <w:rPr/>
        <w:t xml:space="preserve">图表：2021-2026年东北地区特高压设备供给市场规模预测(单位：亿元) 184</w:t>
      </w:r>
    </w:p>
    <w:p>
      <w:pPr>
        <w:spacing w:before="75" w:after="0"/>
      </w:pPr>
      <w:r>
        <w:rPr/>
        <w:t xml:space="preserve">图表：2021-2026年西南地区特高压设备供给市场规模(单位：亿元) 187</w:t>
      </w:r>
    </w:p>
    <w:p>
      <w:pPr>
        <w:spacing w:before="75" w:after="0"/>
      </w:pPr>
      <w:r>
        <w:rPr/>
        <w:t xml:space="preserve">图表：2021-2026年西南地区特高压设备需求规模(单位：亿元) 188</w:t>
      </w:r>
    </w:p>
    <w:p>
      <w:pPr>
        <w:spacing w:before="75" w:after="0"/>
      </w:pPr>
      <w:r>
        <w:rPr/>
        <w:t xml:space="preserve">图表：2021-2026年西南地区特高压设备供给市场规模预测(单位：亿元) 188</w:t>
      </w:r>
    </w:p>
    <w:p>
      <w:pPr>
        <w:spacing w:before="75" w:after="0"/>
      </w:pPr>
      <w:r>
        <w:rPr/>
        <w:t xml:space="preserve">图表：2021-2026年西北地区特高压设备供给市场规模(单位：亿元) 189</w:t>
      </w:r>
    </w:p>
    <w:p>
      <w:pPr>
        <w:spacing w:before="75" w:after="0"/>
      </w:pPr>
      <w:r>
        <w:rPr/>
        <w:t xml:space="preserve">图表：2021-2026年西北地区特高压设备需求规模(单位：亿元) 189</w:t>
      </w:r>
    </w:p>
    <w:p>
      <w:pPr>
        <w:spacing w:before="75" w:after="0"/>
      </w:pPr>
      <w:r>
        <w:rPr/>
        <w:t xml:space="preserve">图表：2021-2026年西北地区特高压设备供给市场规模预测(单位：亿元) 190</w:t>
      </w:r>
    </w:p>
    <w:p>
      <w:pPr>
        <w:spacing w:before="75" w:after="0"/>
      </w:pPr>
      <w:r>
        <w:rPr/>
        <w:t xml:space="preserve">图表：特高压直流换流阀市场份额 196</w:t>
      </w:r>
    </w:p>
    <w:p>
      <w:pPr>
        <w:spacing w:before="75" w:after="0"/>
      </w:pPr>
      <w:r>
        <w:rPr/>
        <w:t xml:space="preserve">图表：特高压直流换流变市场份额 196</w:t>
      </w:r>
    </w:p>
    <w:p>
      <w:pPr>
        <w:spacing w:before="75" w:after="0"/>
      </w:pPr>
      <w:r>
        <w:rPr/>
        <w:t xml:space="preserve">图表：特高压交流gis市场份额 197</w:t>
      </w:r>
    </w:p>
    <w:p>
      <w:pPr>
        <w:spacing w:before="75" w:after="0"/>
      </w:pPr>
      <w:r>
        <w:rPr/>
        <w:t xml:space="preserve">图表：特高压交流变市场份额 197</w:t>
      </w:r>
    </w:p>
    <w:p>
      <w:pPr>
        <w:spacing w:before="75" w:after="0"/>
      </w:pPr>
      <w:r>
        <w:rPr/>
        <w:t xml:space="preserve">图表：特高压设备行业top10企业欧爱明及综合评分情况 203</w:t>
      </w:r>
    </w:p>
    <w:p>
      <w:pPr>
        <w:spacing w:before="75" w:after="0"/>
      </w:pPr>
      <w:r>
        <w:rPr/>
        <w:t xml:space="preserve">图表：特高压主要设备功能和我国技术领先情况 213</w:t>
      </w:r>
    </w:p>
    <w:p>
      <w:pPr>
        <w:spacing w:before="75" w:after="0"/>
      </w:pPr>
      <w:r>
        <w:rPr/>
        <w:t xml:space="preserve">图表：特高压直流产业链主要设备 214</w:t>
      </w:r>
    </w:p>
    <w:p>
      <w:pPr>
        <w:spacing w:before="75" w:after="0"/>
      </w:pPr>
      <w:r>
        <w:rPr/>
        <w:t xml:space="preserve">图表：2021-2026年中国特高压设备重点企业资产总计对比(单位：亿元) 215</w:t>
      </w:r>
    </w:p>
    <w:p>
      <w:pPr>
        <w:spacing w:before="75" w:after="0"/>
      </w:pPr>
      <w:r>
        <w:rPr/>
        <w:t xml:space="preserve">图表：2021-2026年中国特高压设备重点企业从业人员对比(单位：人) 216</w:t>
      </w:r>
    </w:p>
    <w:p>
      <w:pPr>
        <w:spacing w:before="75" w:after="0"/>
      </w:pPr>
      <w:r>
        <w:rPr/>
        <w:t xml:space="preserve">图表：2021-2026年中国特高压设备重点企业营业收入对比(单位：亿元) 216</w:t>
      </w:r>
    </w:p>
    <w:p>
      <w:pPr>
        <w:spacing w:before="75" w:after="0"/>
      </w:pPr>
      <w:r>
        <w:rPr/>
        <w:t xml:space="preserve">图表：2021-2026年中国特高压设备重点企业利润总额对比(单位：亿元) 217</w:t>
      </w:r>
    </w:p>
    <w:p>
      <w:pPr>
        <w:spacing w:before="75" w:after="0"/>
      </w:pPr>
      <w:r>
        <w:rPr/>
        <w:t xml:space="preserve">图表：2021-2026年特变电工经营情况 221</w:t>
      </w:r>
    </w:p>
    <w:p>
      <w:pPr>
        <w:spacing w:before="75" w:after="0"/>
      </w:pPr>
      <w:r>
        <w:rPr/>
        <w:t xml:space="preserve">图表：2021-2026年中国西电经营情况 225</w:t>
      </w:r>
    </w:p>
    <w:p>
      <w:pPr>
        <w:spacing w:before="75" w:after="0"/>
      </w:pPr>
      <w:r>
        <w:rPr/>
        <w:t xml:space="preserve">图表：2021-2026年保变电气经营情况 228</w:t>
      </w:r>
    </w:p>
    <w:p>
      <w:pPr>
        <w:spacing w:before="75" w:after="0"/>
      </w:pPr>
      <w:r>
        <w:rPr/>
        <w:t xml:space="preserve">图表：2021-2026年许继电气经营情况 231</w:t>
      </w:r>
    </w:p>
    <w:p>
      <w:pPr>
        <w:spacing w:before="75" w:after="0"/>
      </w:pPr>
      <w:r>
        <w:rPr/>
        <w:t xml:space="preserve">图表：2021-2026年平高电气经营情况 235</w:t>
      </w:r>
    </w:p>
    <w:p>
      <w:pPr>
        <w:spacing w:before="75" w:after="0"/>
      </w:pPr>
      <w:r>
        <w:rPr/>
        <w:t xml:space="preserve">图表：2021-2026年特锐德经营情况 238</w:t>
      </w:r>
    </w:p>
    <w:p>
      <w:pPr>
        <w:spacing w:before="75" w:after="0"/>
      </w:pPr>
      <w:r>
        <w:rPr/>
        <w:t xml:space="preserve">图表：2021-2026年国网英大经营情况 243</w:t>
      </w:r>
    </w:p>
    <w:p>
      <w:pPr>
        <w:spacing w:before="75" w:after="0"/>
      </w:pPr>
      <w:r>
        <w:rPr/>
        <w:t xml:space="preserve">图表：2021-2026年国电南瑞经营情况 247</w:t>
      </w:r>
    </w:p>
    <w:p>
      <w:pPr>
        <w:spacing w:before="75" w:after="0"/>
      </w:pPr>
      <w:r>
        <w:rPr/>
        <w:t xml:space="preserve">图表：2021-2026年思源电气经营情况 250</w:t>
      </w:r>
    </w:p>
    <w:p>
      <w:pPr>
        <w:spacing w:before="75" w:after="0"/>
      </w:pPr>
      <w:r>
        <w:rPr/>
        <w:t xml:space="preserve">图表：2021-2026年四方股份经营情况 254</w:t>
      </w:r>
    </w:p>
    <w:p>
      <w:pPr>
        <w:spacing w:before="75" w:after="0"/>
      </w:pPr>
      <w:r>
        <w:rPr/>
        <w:t xml:space="preserve">图表：2021-2026年汉缆股份经营情况 258</w:t>
      </w:r>
    </w:p>
    <w:p>
      <w:pPr>
        <w:spacing w:before="75" w:after="0"/>
      </w:pPr>
      <w:r>
        <w:rPr/>
        <w:t xml:space="preserve">图表：2021-2026年北讯集团经营情况 261</w:t>
      </w:r>
    </w:p>
    <w:p>
      <w:pPr>
        <w:spacing w:before="75" w:after="0"/>
      </w:pPr>
      <w:r>
        <w:rPr/>
        <w:t xml:space="preserve">图表：2021-2026年风范股份经营情况 264</w:t>
      </w:r>
    </w:p>
    <w:p>
      <w:pPr>
        <w:spacing w:before="75" w:after="0"/>
      </w:pPr>
      <w:r>
        <w:rPr/>
        <w:t xml:space="preserve">图表：国内用电量及同比增速 266</w:t>
      </w:r>
    </w:p>
    <w:p>
      <w:pPr>
        <w:spacing w:before="75" w:after="0"/>
      </w:pPr>
      <w:r>
        <w:rPr/>
        <w:t xml:space="preserve">图表：我国电力资源供需分布 267</w:t>
      </w:r>
    </w:p>
    <w:p>
      <w:pPr>
        <w:spacing w:before="75" w:after="0"/>
      </w:pPr>
      <w:r>
        <w:rPr/>
        <w:t xml:space="preserve">图表：国家电网在建在运特高压工程示意图 268</w:t>
      </w:r>
    </w:p>
    <w:p>
      <w:pPr>
        <w:spacing w:before="75" w:after="0"/>
      </w:pPr>
      <w:r>
        <w:rPr/>
        <w:t xml:space="preserve">图表：特高压线路核准情况 269</w:t>
      </w:r>
    </w:p>
    <w:p>
      <w:pPr>
        <w:spacing w:before="75" w:after="0"/>
      </w:pPr>
      <w:r>
        <w:rPr/>
        <w:t xml:space="preserve">图表：第一轮特高压高峰批准特高压线路 270</w:t>
      </w:r>
    </w:p>
    <w:p>
      <w:pPr>
        <w:spacing w:before="75" w:after="0"/>
      </w:pPr>
      <w:r>
        <w:rPr/>
        <w:t xml:space="preserve">图表：我国特高压发展历史 271</w:t>
      </w:r>
    </w:p>
    <w:p>
      <w:pPr>
        <w:spacing w:before="75" w:after="0"/>
      </w:pPr>
      <w:r>
        <w:rPr/>
        <w:t xml:space="preserve">图表：大气污染防治行动计划12条重点输电通道建设 271</w:t>
      </w:r>
    </w:p>
    <w:p>
      <w:pPr>
        <w:spacing w:before="75" w:after="0"/>
      </w:pPr>
      <w:r>
        <w:rPr/>
        <w:t xml:space="preserve">图表：第三轮特高压高峰批准线路 272</w:t>
      </w:r>
    </w:p>
    <w:p>
      <w:pPr>
        <w:spacing w:before="75" w:after="0"/>
      </w:pPr>
      <w:r>
        <w:rPr/>
        <w:t xml:space="preserve">图表：大气污染防治行动计划12条重点输电通道建设 273</w:t>
      </w:r>
    </w:p>
    <w:p>
      <w:pPr>
        <w:spacing w:before="75" w:after="0"/>
      </w:pPr>
      <w:r>
        <w:rPr/>
        <w:t xml:space="preserve">图表：2026-2031年中国特高压设备市场规模预测(单位：亿元) 274</w:t>
      </w:r>
    </w:p>
    <w:p>
      <w:pPr>
        <w:spacing w:before="75" w:after="0"/>
      </w:pPr>
      <w:r>
        <w:rPr/>
        <w:t xml:space="preserve">图表：十四五特高压投资额预测 277</w:t>
      </w:r>
    </w:p>
    <w:p>
      <w:pPr>
        <w:spacing w:before="75" w:after="0"/>
      </w:pPr>
      <w:r>
        <w:rPr/>
        <w:t xml:space="preserve">图表：2026-2031年中国特高压设备产值预测(单位：亿元) 277</w:t>
      </w:r>
    </w:p>
    <w:p>
      <w:pPr>
        <w:spacing w:before="75" w:after="0"/>
      </w:pPr>
      <w:r>
        <w:rPr/>
        <w:t xml:space="preserve">图表：2026-2031年中国特高压设备销售规模预测(单位：亿元) 278</w:t>
      </w:r>
    </w:p>
    <w:p>
      <w:pPr>
        <w:spacing w:before="75" w:after="0"/>
      </w:pPr>
      <w:r>
        <w:rPr/>
        <w:t xml:space="preserve">图表：2026-2031年中国特高压设备产销率预测(单位：%) 279</w:t>
      </w:r>
    </w:p>
    <w:p>
      <w:pPr>
        <w:spacing w:before="75" w:after="0"/>
      </w:pPr>
      <w:r>
        <w:rPr/>
        <w:t xml:space="preserve">图表：特高压投资金额及构成占比 284</w:t>
      </w:r>
    </w:p>
    <w:p>
      <w:pPr>
        <w:spacing w:before="75" w:after="0"/>
      </w:pPr>
      <w:r>
        <w:rPr/>
        <w:t xml:space="preserve">图表：一带一路沿线国家用电状况 293</w:t>
      </w:r>
    </w:p>
    <w:p>
      <w:pPr>
        <w:spacing w:before="75" w:after="0"/>
      </w:pPr>
      <w:r>
        <w:rPr/>
        <w:t xml:space="preserve">图表：国网海外投资项目 294</w:t>
      </w:r>
    </w:p>
    <w:p>
      <w:pPr>
        <w:spacing w:before="75" w:after="0"/>
      </w:pPr>
      <w:r>
        <w:rPr/>
        <w:t xml:space="preserve">图表：四种基本的品牌战略 330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特高压设备市场发展现状分析及供需格局预测报告(2026-2031版)</dc:title>
  <dc:description>特高压设备市场发展现状分析及供需格局预测报告(2026-2031版)</dc:description>
  <dc:subject>特高压设备市场发展现状分析及供需格局预测报告(2026-2031版)</dc:subject>
  <cp:keywords>研究报告</cp:keywords>
  <cp:category>研究报告</cp:category>
  <cp:lastModifiedBy>北京中道泰和信息咨询有限公司</cp:lastModifiedBy>
  <dcterms:created xsi:type="dcterms:W3CDTF">2026-03-31T17:30:14+08:00</dcterms:created>
  <dcterms:modified xsi:type="dcterms:W3CDTF">2026-03-31T17:30:14+08:00</dcterms:modified>
</cp:coreProperties>
</file>

<file path=docProps/custom.xml><?xml version="1.0" encoding="utf-8"?>
<Properties xmlns="http://schemas.openxmlformats.org/officeDocument/2006/custom-properties" xmlns:vt="http://schemas.openxmlformats.org/officeDocument/2006/docPropsVTypes"/>
</file>