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中国航运金融行业发展前景分析及投资风险预测报告(2026-2031版)</w:t>
      </w:r>
    </w:p>
    <w:p>
      <w:pPr>
        <w:spacing w:after="150"/>
      </w:pPr>
      <w:r>
        <w:rPr>
          <w:b w:val="1"/>
          <w:bCs w:val="1"/>
        </w:rPr>
        <w:t xml:space="preserve">报告简介</w:t>
      </w:r>
    </w:p>
    <w:p>
      <w:pPr>
        <w:spacing w:after="150"/>
      </w:pPr>
      <w:r>
        <w:rPr/>
        <w:t xml:space="preserve">航运金融不仅在国际金融市场中具有举足轻重的地位，而且对国际航运市场的发展有着重要影响。航运金融的出现是由航运业本身特点所决定的。航运金融的出现可以解决航运企业资金不足和风险等问题，从而促进航运产业的发展。航运金融中的融资业务能为航运业提供巨大的资金支持;</w:t>
      </w:r>
    </w:p>
    <w:p>
      <w:pPr>
        <w:spacing w:after="150"/>
      </w:pPr>
      <w:r>
        <w:rPr/>
        <w:t xml:space="preserve">2019年世界新船价格指数总体保持2017年以来的增长态势，年末新船价格指数为130点，环比持平。世界造船业三大指标总体呈现"一升两降"态势。其中，造船完工量9899万载重吨、3281万修正总吨，与2018年同期相比分别增长23.6%、8.6%;新接订单量6440万载重吨、2545万修正总吨，同比分别下降16.2%、12.2%;年底手持订单量分别为18637万载重吨、7660万修正总吨，同比分别下降10.2%、4.1%。中国的需求大概是1/3，即2500亿美元，船舶航运业里面租赁的渗透率比较低，占30%左右，每年在船舶租赁市场上规模大概是750亿美元左右。</w:t>
      </w:r>
    </w:p>
    <w:p>
      <w:pPr>
        <w:spacing w:after="150"/>
      </w:pPr>
      <w:r>
        <w:rPr/>
        <w:t xml:space="preserve">航运金融经过一个多世纪的发展，各类业务已发展比较成熟，已形成了一批比较专业的服务机构。航运金融的业务主要包括：海上保险、船舶融资、资金结算、航运价格衍生产品等。从事航运金融的主体主要有航运企业、港口、造船厂、银行、保险公司、证券公司、商品及衍生业务的经销商、金融租赁公司等机构。航运金融的发展和国际航运中心的建设相辅相成，有着密切的联系。如纽约、香港、东京、伦敦、新加坡等五大国际航运中心都是着名的国际航运金融中心。</w:t>
      </w:r>
    </w:p>
    <w:p>
      <w:pPr>
        <w:spacing w:after="150"/>
      </w:pPr>
      <w:r>
        <w:rPr/>
        <w:t xml:space="preserve">航运金融研究报告对航运金融行业研究的内容和方法进行全面的阐述和论证，对研究过程中所获取的航运金融资料进行全面系统的整理和分析，通过图表、统计结果及文献资料，或以纵向的发展过程，或横向类别分析提出论点、分析论据，进行论证。航运金融报告绝对如实地反映客观情况，叙述、说明、推断、引用均恰如其分。文字、用词应力求准确。研究报告的文字也简单、明了、通顺、流畅，既明白如话，又把研究的效果准确地、科学地表达出来。航运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b w:val="1"/>
          <w:bCs w:val="1"/>
        </w:rPr>
        <w:t xml:space="preserve">报告目录</w:t>
      </w:r>
    </w:p>
    <w:p>
      <w:pPr>
        <w:spacing w:before="75" w:after="0"/>
      </w:pPr>
      <w:r>
        <w:rPr>
          <w:b w:val="1"/>
          <w:bCs w:val="1"/>
        </w:rPr>
        <w:t xml:space="preserve">第一章 中国航运金融行业发展概述 1</w:t>
      </w:r>
    </w:p>
    <w:p>
      <w:pPr>
        <w:spacing w:before="75" w:after="0"/>
      </w:pPr>
      <w:r>
        <w:rPr/>
        <w:t xml:space="preserve">第一节 航运金融行业发展现状 1</w:t>
      </w:r>
    </w:p>
    <w:p>
      <w:pPr>
        <w:spacing w:before="75" w:after="0"/>
      </w:pPr>
      <w:r>
        <w:rPr/>
        <w:t xml:space="preserve">一、航运金融行业概念 1</w:t>
      </w:r>
    </w:p>
    <w:p>
      <w:pPr>
        <w:spacing w:before="75" w:after="0"/>
      </w:pPr>
      <w:r>
        <w:rPr/>
        <w:t xml:space="preserve">二、航运金融行业特性及在国民经济中的地位 1</w:t>
      </w:r>
    </w:p>
    <w:p>
      <w:pPr>
        <w:spacing w:before="75" w:after="0"/>
      </w:pPr>
      <w:r>
        <w:rPr/>
        <w:t xml:space="preserve">第二节 航运金融行业供求情况 2</w:t>
      </w:r>
    </w:p>
    <w:p>
      <w:pPr>
        <w:spacing w:before="75" w:after="0"/>
      </w:pPr>
      <w:r>
        <w:rPr/>
        <w:t xml:space="preserve">一、航运金融行业需求情况 2</w:t>
      </w:r>
    </w:p>
    <w:p>
      <w:pPr>
        <w:spacing w:before="75" w:after="0"/>
      </w:pPr>
      <w:r>
        <w:rPr/>
        <w:t xml:space="preserve">二、航运金融行业市场规模 3</w:t>
      </w:r>
    </w:p>
    <w:p>
      <w:pPr>
        <w:spacing w:before="75" w:after="0"/>
      </w:pPr>
      <w:r>
        <w:rPr/>
        <w:t xml:space="preserve">第三节 2026-2031年中国航运金融行业发展趋势分析 4</w:t>
      </w:r>
    </w:p>
    <w:p>
      <w:pPr>
        <w:spacing w:before="75" w:after="0"/>
      </w:pPr>
      <w:r>
        <w:rPr/>
        <w:t xml:space="preserve">一、航运金融行业发展趋势 4</w:t>
      </w:r>
    </w:p>
    <w:p>
      <w:pPr>
        <w:spacing w:before="75" w:after="0"/>
      </w:pPr>
      <w:r>
        <w:rPr/>
        <w:t xml:space="preserve">二、航运金融市场规模预测 5</w:t>
      </w:r>
    </w:p>
    <w:p>
      <w:pPr>
        <w:spacing w:before="75" w:after="0"/>
      </w:pPr>
      <w:r>
        <w:rPr/>
        <w:t xml:space="preserve">三、航运金融行业应用趋势预测 5</w:t>
      </w:r>
    </w:p>
    <w:p>
      <w:pPr>
        <w:spacing w:before="75" w:after="0"/>
      </w:pPr>
      <w:r>
        <w:rPr/>
        <w:t xml:space="preserve">四、航运金融细分市场发展趋势预测 6</w:t>
      </w:r>
    </w:p>
    <w:p>
      <w:pPr>
        <w:spacing w:before="75" w:after="0"/>
      </w:pPr>
      <w:r>
        <w:rPr>
          <w:b w:val="1"/>
          <w:bCs w:val="1"/>
        </w:rPr>
        <w:t xml:space="preserve">第二章 中国航运金融行业发展环境分析 7</w:t>
      </w:r>
    </w:p>
    <w:p>
      <w:pPr>
        <w:spacing w:before="75" w:after="0"/>
      </w:pPr>
      <w:r>
        <w:rPr/>
        <w:t xml:space="preserve">第一节 经济发展环境分析 7</w:t>
      </w:r>
    </w:p>
    <w:p>
      <w:pPr>
        <w:spacing w:before="75" w:after="0"/>
      </w:pPr>
      <w:r>
        <w:rPr/>
        <w:t xml:space="preserve">一、中国gdp增长情况分析 7</w:t>
      </w:r>
    </w:p>
    <w:p>
      <w:pPr>
        <w:spacing w:before="75" w:after="0"/>
      </w:pPr>
      <w:r>
        <w:rPr/>
        <w:t xml:space="preserve">二、工业经济发展形势分析 8</w:t>
      </w:r>
    </w:p>
    <w:p>
      <w:pPr>
        <w:spacing w:before="75" w:after="0"/>
      </w:pPr>
      <w:r>
        <w:rPr/>
        <w:t xml:space="preserve">三、社会固定资产投资分析 11</w:t>
      </w:r>
    </w:p>
    <w:p>
      <w:pPr>
        <w:spacing w:before="75" w:after="0"/>
      </w:pPr>
      <w:r>
        <w:rPr/>
        <w:t xml:space="preserve">四、城乡居民收入增长分析 12</w:t>
      </w:r>
    </w:p>
    <w:p>
      <w:pPr>
        <w:spacing w:before="75" w:after="0"/>
      </w:pPr>
      <w:r>
        <w:rPr/>
        <w:t xml:space="preserve">五、居民消费价格变化分析 13</w:t>
      </w:r>
    </w:p>
    <w:p>
      <w:pPr>
        <w:spacing w:before="75" w:after="0"/>
      </w:pPr>
      <w:r>
        <w:rPr/>
        <w:t xml:space="preserve">第二节 航运金融行业政策环境分析 14</w:t>
      </w:r>
    </w:p>
    <w:p>
      <w:pPr>
        <w:spacing w:before="75" w:after="0"/>
      </w:pPr>
      <w:r>
        <w:rPr/>
        <w:t xml:space="preserve">一、行业监管管理体制 14</w:t>
      </w:r>
    </w:p>
    <w:p>
      <w:pPr>
        <w:spacing w:before="75" w:after="0"/>
      </w:pPr>
      <w:r>
        <w:rPr/>
        <w:t xml:space="preserve">二、行业相关政策分析 15</w:t>
      </w:r>
    </w:p>
    <w:p>
      <w:pPr>
        <w:spacing w:before="75" w:after="0"/>
      </w:pPr>
      <w:r>
        <w:rPr/>
        <w:t xml:space="preserve">三、上下游产业政策影响 17</w:t>
      </w:r>
    </w:p>
    <w:p>
      <w:pPr>
        <w:spacing w:before="75" w:after="0"/>
      </w:pPr>
      <w:r>
        <w:rPr/>
        <w:t xml:space="preserve">第三节 航运金融行业环境分析 21</w:t>
      </w:r>
    </w:p>
    <w:p>
      <w:pPr>
        <w:spacing w:before="75" w:after="0"/>
      </w:pPr>
      <w:r>
        <w:rPr/>
        <w:t xml:space="preserve">一、行业发展概况 21</w:t>
      </w:r>
    </w:p>
    <w:p>
      <w:pPr>
        <w:spacing w:before="75" w:after="0"/>
      </w:pPr>
      <w:r>
        <w:rPr/>
        <w:t xml:space="preserve">二、行业发展现状 22</w:t>
      </w:r>
    </w:p>
    <w:p>
      <w:pPr>
        <w:spacing w:before="75" w:after="0"/>
      </w:pPr>
      <w:r>
        <w:rPr/>
        <w:t xml:space="preserve">第四节 航运金融行业社会环境发展分析 23</w:t>
      </w:r>
    </w:p>
    <w:p>
      <w:pPr>
        <w:spacing w:before="75" w:after="0"/>
      </w:pPr>
      <w:r>
        <w:rPr>
          <w:b w:val="1"/>
          <w:bCs w:val="1"/>
        </w:rPr>
        <w:t xml:space="preserve">第三章 中国航运金融行业产业链分析 24</w:t>
      </w:r>
    </w:p>
    <w:p>
      <w:pPr>
        <w:spacing w:before="75" w:after="0"/>
      </w:pPr>
      <w:r>
        <w:rPr/>
        <w:t xml:space="preserve">第一节 航运金融行业产业链分析 24</w:t>
      </w:r>
    </w:p>
    <w:p>
      <w:pPr>
        <w:spacing w:before="75" w:after="0"/>
      </w:pPr>
      <w:r>
        <w:rPr/>
        <w:t xml:space="preserve">一、产业链结构分析 24</w:t>
      </w:r>
    </w:p>
    <w:p>
      <w:pPr>
        <w:spacing w:before="75" w:after="0"/>
      </w:pPr>
      <w:r>
        <w:rPr/>
        <w:t xml:space="preserve">二、主要环节的增值空间 24</w:t>
      </w:r>
    </w:p>
    <w:p>
      <w:pPr>
        <w:spacing w:before="75" w:after="0"/>
      </w:pPr>
      <w:r>
        <w:rPr/>
        <w:t xml:space="preserve">三、与上下游行业之间的关联性 26</w:t>
      </w:r>
    </w:p>
    <w:p>
      <w:pPr>
        <w:spacing w:before="75" w:after="0"/>
      </w:pPr>
      <w:r>
        <w:rPr/>
        <w:t xml:space="preserve">第二节 航运金融上游行业分析 26</w:t>
      </w:r>
    </w:p>
    <w:p>
      <w:pPr>
        <w:spacing w:before="75" w:after="0"/>
      </w:pPr>
      <w:r>
        <w:rPr/>
        <w:t xml:space="preserve">一、航运金融成本构成 26</w:t>
      </w:r>
    </w:p>
    <w:p>
      <w:pPr>
        <w:spacing w:before="75" w:after="0"/>
      </w:pPr>
      <w:r>
        <w:rPr/>
        <w:t xml:space="preserve">二、2021-2026年上游行业发展现状 27</w:t>
      </w:r>
    </w:p>
    <w:p>
      <w:pPr>
        <w:spacing w:before="75" w:after="0"/>
      </w:pPr>
      <w:r>
        <w:rPr/>
        <w:t xml:space="preserve">三、2026-2031年上游行业发展趋势 27</w:t>
      </w:r>
    </w:p>
    <w:p>
      <w:pPr>
        <w:spacing w:before="75" w:after="0"/>
      </w:pPr>
      <w:r>
        <w:rPr/>
        <w:t xml:space="preserve">四、上游行业对航运金融行业的影响 28</w:t>
      </w:r>
    </w:p>
    <w:p>
      <w:pPr>
        <w:spacing w:before="75" w:after="0"/>
      </w:pPr>
      <w:r>
        <w:rPr/>
        <w:t xml:space="preserve">第三节 航运金融下游行业分析 29</w:t>
      </w:r>
    </w:p>
    <w:p>
      <w:pPr>
        <w:spacing w:before="75" w:after="0"/>
      </w:pPr>
      <w:r>
        <w:rPr/>
        <w:t xml:space="preserve">一、航运金融下游行业分布 29</w:t>
      </w:r>
    </w:p>
    <w:p>
      <w:pPr>
        <w:spacing w:before="75" w:after="0"/>
      </w:pPr>
      <w:r>
        <w:rPr/>
        <w:t xml:space="preserve">二、2021-2026年下游行业发展现状 29</w:t>
      </w:r>
    </w:p>
    <w:p>
      <w:pPr>
        <w:spacing w:before="75" w:after="0"/>
      </w:pPr>
      <w:r>
        <w:rPr/>
        <w:t xml:space="preserve">三、2026-2031年下游行业发展趋势 30</w:t>
      </w:r>
    </w:p>
    <w:p>
      <w:pPr>
        <w:spacing w:before="75" w:after="0"/>
      </w:pPr>
      <w:r>
        <w:rPr/>
        <w:t xml:space="preserve">四、下游需求对航运金融行业的影响 31</w:t>
      </w:r>
    </w:p>
    <w:p>
      <w:pPr>
        <w:spacing w:before="75" w:after="0"/>
      </w:pPr>
      <w:r>
        <w:rPr>
          <w:b w:val="1"/>
          <w:bCs w:val="1"/>
        </w:rPr>
        <w:t xml:space="preserve">第四章 航运金融市场分析 32</w:t>
      </w:r>
    </w:p>
    <w:p>
      <w:pPr>
        <w:spacing w:before="75" w:after="0"/>
      </w:pPr>
      <w:r>
        <w:rPr/>
        <w:t xml:space="preserve">第一节 航运金融市场需求分析及预测 32</w:t>
      </w:r>
    </w:p>
    <w:p>
      <w:pPr>
        <w:spacing w:before="75" w:after="0"/>
      </w:pPr>
      <w:r>
        <w:rPr/>
        <w:t xml:space="preserve">一、航运金融市场需求分析 32</w:t>
      </w:r>
    </w:p>
    <w:p>
      <w:pPr>
        <w:spacing w:before="75" w:after="0"/>
      </w:pPr>
      <w:r>
        <w:rPr/>
        <w:t xml:space="preserve">二、2026-2031年航运金融市场需求预测 32</w:t>
      </w:r>
    </w:p>
    <w:p>
      <w:pPr>
        <w:spacing w:before="75" w:after="0"/>
      </w:pPr>
      <w:r>
        <w:rPr/>
        <w:t xml:space="preserve">第二节 航运金融行业主要市场大区发展状况及竞争力研究 33</w:t>
      </w:r>
    </w:p>
    <w:p>
      <w:pPr>
        <w:spacing w:before="75" w:after="0"/>
      </w:pPr>
      <w:r>
        <w:rPr/>
        <w:t xml:space="preserve">一、华北大区市场分析 33</w:t>
      </w:r>
    </w:p>
    <w:p>
      <w:pPr>
        <w:spacing w:before="75" w:after="0"/>
      </w:pPr>
      <w:r>
        <w:rPr/>
        <w:t xml:space="preserve">二、华中大区市场分析 34</w:t>
      </w:r>
    </w:p>
    <w:p>
      <w:pPr>
        <w:spacing w:before="75" w:after="0"/>
      </w:pPr>
      <w:r>
        <w:rPr/>
        <w:t xml:space="preserve">三、华南大区市场分析 36</w:t>
      </w:r>
    </w:p>
    <w:p>
      <w:pPr>
        <w:spacing w:before="75" w:after="0"/>
      </w:pPr>
      <w:r>
        <w:rPr/>
        <w:t xml:space="preserve">四、华东大区市场分析 37</w:t>
      </w:r>
    </w:p>
    <w:p>
      <w:pPr>
        <w:spacing w:before="75" w:after="0"/>
      </w:pPr>
      <w:r>
        <w:rPr/>
        <w:t xml:space="preserve">五、东北大区市场分析 39</w:t>
      </w:r>
    </w:p>
    <w:p>
      <w:pPr>
        <w:spacing w:before="75" w:after="0"/>
      </w:pPr>
      <w:r>
        <w:rPr/>
        <w:t xml:space="preserve">六、西南大区市场分析 40</w:t>
      </w:r>
    </w:p>
    <w:p>
      <w:pPr>
        <w:spacing w:before="75" w:after="0"/>
      </w:pPr>
      <w:r>
        <w:rPr/>
        <w:t xml:space="preserve">七、西北大区市场分析 40</w:t>
      </w:r>
    </w:p>
    <w:p>
      <w:pPr>
        <w:spacing w:before="75" w:after="0"/>
      </w:pPr>
      <w:r>
        <w:rPr>
          <w:b w:val="1"/>
          <w:bCs w:val="1"/>
        </w:rPr>
        <w:t xml:space="preserve">第五章 中国航运金融行业渠道分析 42</w:t>
      </w:r>
    </w:p>
    <w:p>
      <w:pPr>
        <w:spacing w:before="75" w:after="0"/>
      </w:pPr>
      <w:r>
        <w:rPr/>
        <w:t xml:space="preserve">第一节 渠道形式及对比 42</w:t>
      </w:r>
    </w:p>
    <w:p>
      <w:pPr>
        <w:spacing w:before="75" w:after="0"/>
      </w:pPr>
      <w:r>
        <w:rPr/>
        <w:t xml:space="preserve">第二节 各类渠道对航运金融行业的影响 44</w:t>
      </w:r>
    </w:p>
    <w:p>
      <w:pPr>
        <w:spacing w:before="75" w:after="0"/>
      </w:pPr>
      <w:r>
        <w:rPr/>
        <w:t xml:space="preserve">第三节 主要航运金融企业渠道策略研究 45</w:t>
      </w:r>
    </w:p>
    <w:p>
      <w:pPr>
        <w:spacing w:before="75" w:after="0"/>
      </w:pPr>
      <w:r>
        <w:rPr>
          <w:b w:val="1"/>
          <w:bCs w:val="1"/>
        </w:rPr>
        <w:t xml:space="preserve">第六章 中国航运金融行业发展分析 47</w:t>
      </w:r>
    </w:p>
    <w:p>
      <w:pPr>
        <w:spacing w:before="75" w:after="0"/>
      </w:pPr>
      <w:r>
        <w:rPr/>
        <w:t xml:space="preserve">第一节 中国航运金融行业发展现状 47</w:t>
      </w:r>
    </w:p>
    <w:p>
      <w:pPr>
        <w:spacing w:before="75" w:after="0"/>
      </w:pPr>
      <w:r>
        <w:rPr/>
        <w:t xml:space="preserve">第二节 航运金融行业特点分析 47</w:t>
      </w:r>
    </w:p>
    <w:p>
      <w:pPr>
        <w:spacing w:before="75" w:after="0"/>
      </w:pPr>
      <w:r>
        <w:rPr/>
        <w:t xml:space="preserve">第三节 航运金融行业发展趋势分析 48</w:t>
      </w:r>
    </w:p>
    <w:p>
      <w:pPr>
        <w:spacing w:before="75" w:after="0"/>
      </w:pPr>
      <w:r>
        <w:rPr>
          <w:b w:val="1"/>
          <w:bCs w:val="1"/>
        </w:rPr>
        <w:t xml:space="preserve">第七章 中国航运金融行业供需情况及集中度分析 50</w:t>
      </w:r>
    </w:p>
    <w:p>
      <w:pPr>
        <w:spacing w:before="75" w:after="0"/>
      </w:pPr>
      <w:r>
        <w:rPr/>
        <w:t xml:space="preserve">第一节 航运金融行业发展状况 50</w:t>
      </w:r>
    </w:p>
    <w:p>
      <w:pPr>
        <w:spacing w:before="75" w:after="0"/>
      </w:pPr>
      <w:r>
        <w:rPr/>
        <w:t xml:space="preserve">一、航运金融行业市场供给分析 50</w:t>
      </w:r>
    </w:p>
    <w:p>
      <w:pPr>
        <w:spacing w:before="75" w:after="0"/>
      </w:pPr>
      <w:r>
        <w:rPr/>
        <w:t xml:space="preserve">二、航运金融行业市场需求分析 50</w:t>
      </w:r>
    </w:p>
    <w:p>
      <w:pPr>
        <w:spacing w:before="75" w:after="0"/>
      </w:pPr>
      <w:r>
        <w:rPr/>
        <w:t xml:space="preserve">三、航运金融行业市场规模分析 51</w:t>
      </w:r>
    </w:p>
    <w:p>
      <w:pPr>
        <w:spacing w:before="75" w:after="0"/>
      </w:pPr>
      <w:r>
        <w:rPr/>
        <w:t xml:space="preserve">第二节 航运金融行业集中度分析 52</w:t>
      </w:r>
    </w:p>
    <w:p>
      <w:pPr>
        <w:spacing w:before="75" w:after="0"/>
      </w:pPr>
      <w:r>
        <w:rPr/>
        <w:t xml:space="preserve">一、行业市场区域分布情况 52</w:t>
      </w:r>
    </w:p>
    <w:p>
      <w:pPr>
        <w:spacing w:before="75" w:after="0"/>
      </w:pPr>
      <w:r>
        <w:rPr/>
        <w:t xml:space="preserve">二、行业市场集中度情况 52</w:t>
      </w:r>
    </w:p>
    <w:p>
      <w:pPr>
        <w:spacing w:before="75" w:after="0"/>
      </w:pPr>
      <w:r>
        <w:rPr/>
        <w:t xml:space="preserve">三、行业企业集中度分析 53</w:t>
      </w:r>
    </w:p>
    <w:p>
      <w:pPr>
        <w:spacing w:before="75" w:after="0"/>
      </w:pPr>
      <w:r>
        <w:rPr>
          <w:b w:val="1"/>
          <w:bCs w:val="1"/>
        </w:rPr>
        <w:t xml:space="preserve">第八章 中国航运金融行业运行状况分析 54</w:t>
      </w:r>
    </w:p>
    <w:p>
      <w:pPr>
        <w:spacing w:before="75" w:after="0"/>
      </w:pPr>
      <w:r>
        <w:rPr/>
        <w:t xml:space="preserve">第一节 行业市场概况 54</w:t>
      </w:r>
    </w:p>
    <w:p>
      <w:pPr>
        <w:spacing w:before="75" w:after="0"/>
      </w:pPr>
      <w:r>
        <w:rPr/>
        <w:t xml:space="preserve">第二节 行业现行情况分析 55</w:t>
      </w:r>
    </w:p>
    <w:p>
      <w:pPr>
        <w:spacing w:before="75" w:after="0"/>
      </w:pPr>
      <w:r>
        <w:rPr/>
        <w:t xml:space="preserve">第三节 行业最新动态分析 57</w:t>
      </w:r>
    </w:p>
    <w:p>
      <w:pPr>
        <w:spacing w:before="75" w:after="0"/>
      </w:pPr>
      <w:r>
        <w:rPr/>
        <w:t xml:space="preserve">一、行业相关动态概述 57</w:t>
      </w:r>
    </w:p>
    <w:p>
      <w:pPr>
        <w:spacing w:before="75" w:after="0"/>
      </w:pPr>
      <w:r>
        <w:rPr/>
        <w:t xml:space="preserve">二、行业发展热点聚焦 58</w:t>
      </w:r>
    </w:p>
    <w:p>
      <w:pPr>
        <w:spacing w:before="75" w:after="0"/>
      </w:pPr>
      <w:r>
        <w:rPr>
          <w:b w:val="1"/>
          <w:bCs w:val="1"/>
        </w:rPr>
        <w:t xml:space="preserve">第九章 中国航运金融行业主要数据监测分析 60</w:t>
      </w:r>
    </w:p>
    <w:p>
      <w:pPr>
        <w:spacing w:before="75" w:after="0"/>
      </w:pPr>
      <w:r>
        <w:rPr/>
        <w:t xml:space="preserve">第一节 航运金融行业总体数据分析 60</w:t>
      </w:r>
    </w:p>
    <w:p>
      <w:pPr>
        <w:spacing w:before="75" w:after="0"/>
      </w:pPr>
      <w:r>
        <w:rPr/>
        <w:t xml:space="preserve">第二节 航运金融行业不同规模企业数据分析 60</w:t>
      </w:r>
    </w:p>
    <w:p>
      <w:pPr>
        <w:spacing w:before="75" w:after="0"/>
      </w:pPr>
      <w:r>
        <w:rPr/>
        <w:t xml:space="preserve">第三节 航运金融行业不同所有制企业数据分析 61</w:t>
      </w:r>
    </w:p>
    <w:p>
      <w:pPr>
        <w:spacing w:before="75" w:after="0"/>
      </w:pPr>
      <w:r>
        <w:rPr>
          <w:b w:val="1"/>
          <w:bCs w:val="1"/>
        </w:rPr>
        <w:t xml:space="preserve">第十章 中国航运金融行业竞争格局分析 62</w:t>
      </w:r>
    </w:p>
    <w:p>
      <w:pPr>
        <w:spacing w:before="75" w:after="0"/>
      </w:pPr>
      <w:r>
        <w:rPr/>
        <w:t xml:space="preserve">第一节 行业总体市场竞争状况分析 62</w:t>
      </w:r>
    </w:p>
    <w:p>
      <w:pPr>
        <w:spacing w:before="75" w:after="0"/>
      </w:pPr>
      <w:r>
        <w:rPr/>
        <w:t xml:space="preserve">一、航运金融行业竞争结构分析 62</w:t>
      </w:r>
    </w:p>
    <w:p>
      <w:pPr>
        <w:spacing w:before="75" w:after="0"/>
      </w:pPr>
      <w:r>
        <w:rPr/>
        <w:t xml:space="preserve">1、现有企业间竞争 62</w:t>
      </w:r>
    </w:p>
    <w:p>
      <w:pPr>
        <w:spacing w:before="75" w:after="0"/>
      </w:pPr>
      <w:r>
        <w:rPr/>
        <w:t xml:space="preserve">2、潜在进入者分析 62</w:t>
      </w:r>
    </w:p>
    <w:p>
      <w:pPr>
        <w:spacing w:before="75" w:after="0"/>
      </w:pPr>
      <w:r>
        <w:rPr/>
        <w:t xml:space="preserve">3、替代品威胁分析 62</w:t>
      </w:r>
    </w:p>
    <w:p>
      <w:pPr>
        <w:spacing w:before="75" w:after="0"/>
      </w:pPr>
      <w:r>
        <w:rPr/>
        <w:t xml:space="preserve">4、供应商议价能力 63</w:t>
      </w:r>
    </w:p>
    <w:p>
      <w:pPr>
        <w:spacing w:before="75" w:after="0"/>
      </w:pPr>
      <w:r>
        <w:rPr/>
        <w:t xml:space="preserve">5、客户议价能力 63</w:t>
      </w:r>
    </w:p>
    <w:p>
      <w:pPr>
        <w:spacing w:before="75" w:after="0"/>
      </w:pPr>
      <w:r>
        <w:rPr/>
        <w:t xml:space="preserve">6、竞争结构特点总结 63</w:t>
      </w:r>
    </w:p>
    <w:p>
      <w:pPr>
        <w:spacing w:before="75" w:after="0"/>
      </w:pPr>
      <w:r>
        <w:rPr/>
        <w:t xml:space="preserve">二、航运金融行业企业间竞争格局分析 64</w:t>
      </w:r>
    </w:p>
    <w:p>
      <w:pPr>
        <w:spacing w:before="75" w:after="0"/>
      </w:pPr>
      <w:r>
        <w:rPr/>
        <w:t xml:space="preserve">1、不同地域企业竞争格局 64</w:t>
      </w:r>
    </w:p>
    <w:p>
      <w:pPr>
        <w:spacing w:before="75" w:after="0"/>
      </w:pPr>
      <w:r>
        <w:rPr/>
        <w:t xml:space="preserve">2、不同规模企业竞争格局 64</w:t>
      </w:r>
    </w:p>
    <w:p>
      <w:pPr>
        <w:spacing w:before="75" w:after="0"/>
      </w:pPr>
      <w:r>
        <w:rPr/>
        <w:t xml:space="preserve">3、不同所有制企业竞争格局 65</w:t>
      </w:r>
    </w:p>
    <w:p>
      <w:pPr>
        <w:spacing w:before="75" w:after="0"/>
      </w:pPr>
      <w:r>
        <w:rPr/>
        <w:t xml:space="preserve">三、航运金融行业swot分析 66</w:t>
      </w:r>
    </w:p>
    <w:p>
      <w:pPr>
        <w:spacing w:before="75" w:after="0"/>
      </w:pPr>
      <w:r>
        <w:rPr/>
        <w:t xml:space="preserve">1、航运金融行业优势分析 66</w:t>
      </w:r>
    </w:p>
    <w:p>
      <w:pPr>
        <w:spacing w:before="75" w:after="0"/>
      </w:pPr>
      <w:r>
        <w:rPr/>
        <w:t xml:space="preserve">2、航运金融行业劣势分析 66</w:t>
      </w:r>
    </w:p>
    <w:p>
      <w:pPr>
        <w:spacing w:before="75" w:after="0"/>
      </w:pPr>
      <w:r>
        <w:rPr/>
        <w:t xml:space="preserve">3、航运金融行业机会分析 67</w:t>
      </w:r>
    </w:p>
    <w:p>
      <w:pPr>
        <w:spacing w:before="75" w:after="0"/>
      </w:pPr>
      <w:r>
        <w:rPr/>
        <w:t xml:space="preserve">4、航运金融行业威胁分析 68</w:t>
      </w:r>
    </w:p>
    <w:p>
      <w:pPr>
        <w:spacing w:before="75" w:after="0"/>
      </w:pPr>
      <w:r>
        <w:rPr/>
        <w:t xml:space="preserve">第二节 航运金融行业竞争格局综述 69</w:t>
      </w:r>
    </w:p>
    <w:p>
      <w:pPr>
        <w:spacing w:before="75" w:after="0"/>
      </w:pPr>
      <w:r>
        <w:rPr/>
        <w:t xml:space="preserve">一、航运金融行业竞争概况 69</w:t>
      </w:r>
    </w:p>
    <w:p>
      <w:pPr>
        <w:spacing w:before="75" w:after="0"/>
      </w:pPr>
      <w:r>
        <w:rPr/>
        <w:t xml:space="preserve">1、航运金融行业竞争格局 69</w:t>
      </w:r>
    </w:p>
    <w:p>
      <w:pPr>
        <w:spacing w:before="75" w:after="0"/>
      </w:pPr>
      <w:r>
        <w:rPr/>
        <w:t xml:space="preserve">2、航运金融业未来竞争格局和特点 70</w:t>
      </w:r>
    </w:p>
    <w:p>
      <w:pPr>
        <w:spacing w:before="75" w:after="0"/>
      </w:pPr>
      <w:r>
        <w:rPr/>
        <w:t xml:space="preserve">3、航运金融市场进入及竞争对手分析 71</w:t>
      </w:r>
    </w:p>
    <w:p>
      <w:pPr>
        <w:spacing w:before="75" w:after="0"/>
      </w:pPr>
      <w:r>
        <w:rPr/>
        <w:t xml:space="preserve">二、航运金融行业竞争力分析 71</w:t>
      </w:r>
    </w:p>
    <w:p>
      <w:pPr>
        <w:spacing w:before="75" w:after="0"/>
      </w:pPr>
      <w:r>
        <w:rPr/>
        <w:t xml:space="preserve">1、航运金融行业竞争力剖析 71</w:t>
      </w:r>
    </w:p>
    <w:p>
      <w:pPr>
        <w:spacing w:before="75" w:after="0"/>
      </w:pPr>
      <w:r>
        <w:rPr/>
        <w:t xml:space="preserve">2、航运金融企业市场竞争的优势 72</w:t>
      </w:r>
    </w:p>
    <w:p>
      <w:pPr>
        <w:spacing w:before="75" w:after="0"/>
      </w:pPr>
      <w:r>
        <w:rPr/>
        <w:t xml:space="preserve">3、国内航运金融企业竞争能力提升途径 72</w:t>
      </w:r>
    </w:p>
    <w:p>
      <w:pPr>
        <w:spacing w:before="75" w:after="0"/>
      </w:pPr>
      <w:r>
        <w:rPr/>
        <w:t xml:space="preserve">三、航运金融(服务)竞争力优势分析 73</w:t>
      </w:r>
    </w:p>
    <w:p>
      <w:pPr>
        <w:spacing w:before="75" w:after="0"/>
      </w:pPr>
      <w:r>
        <w:rPr/>
        <w:t xml:space="preserve">1、整体竞争力评价 73</w:t>
      </w:r>
    </w:p>
    <w:p>
      <w:pPr>
        <w:spacing w:before="75" w:after="0"/>
      </w:pPr>
      <w:r>
        <w:rPr/>
        <w:t xml:space="preserve">2、竞争力评价结果分析 73</w:t>
      </w:r>
    </w:p>
    <w:p>
      <w:pPr>
        <w:spacing w:before="75" w:after="0"/>
      </w:pPr>
      <w:r>
        <w:rPr/>
        <w:t xml:space="preserve">3、竞争优势评价及构建建议 73</w:t>
      </w:r>
    </w:p>
    <w:p>
      <w:pPr>
        <w:spacing w:before="75" w:after="0"/>
      </w:pPr>
      <w:r>
        <w:rPr>
          <w:b w:val="1"/>
          <w:bCs w:val="1"/>
        </w:rPr>
        <w:t xml:space="preserve">第十一章 中国航运金融主要企业发展概述 75</w:t>
      </w:r>
    </w:p>
    <w:p>
      <w:pPr>
        <w:spacing w:before="75" w:after="0"/>
      </w:pPr>
      <w:r>
        <w:rPr/>
        <w:t xml:space="preserve">第一节 中国远洋海运集团有限公司 75</w:t>
      </w:r>
    </w:p>
    <w:p>
      <w:pPr>
        <w:spacing w:before="75" w:after="0"/>
      </w:pPr>
      <w:r>
        <w:rPr/>
        <w:t xml:space="preserve">一、公司发展概况 75</w:t>
      </w:r>
    </w:p>
    <w:p>
      <w:pPr>
        <w:spacing w:before="75" w:after="0"/>
      </w:pPr>
      <w:r>
        <w:rPr/>
        <w:t xml:space="preserve">二、市场定位情况 76</w:t>
      </w:r>
    </w:p>
    <w:p>
      <w:pPr>
        <w:spacing w:before="75" w:after="0"/>
      </w:pPr>
      <w:r>
        <w:rPr/>
        <w:t xml:space="preserve">三、公司竞争优劣势分析 76</w:t>
      </w:r>
    </w:p>
    <w:p>
      <w:pPr>
        <w:spacing w:before="75" w:after="0"/>
      </w:pPr>
      <w:r>
        <w:rPr/>
        <w:t xml:space="preserve">四、企业经营状况分析 77</w:t>
      </w:r>
    </w:p>
    <w:p>
      <w:pPr>
        <w:spacing w:before="75" w:after="0"/>
      </w:pPr>
      <w:r>
        <w:rPr/>
        <w:t xml:space="preserve">五、主要经营数据指标 78</w:t>
      </w:r>
    </w:p>
    <w:p>
      <w:pPr>
        <w:spacing w:before="75" w:after="0"/>
      </w:pPr>
      <w:r>
        <w:rPr/>
        <w:t xml:space="preserve">六、公司发展战略与规划 79</w:t>
      </w:r>
    </w:p>
    <w:p>
      <w:pPr>
        <w:spacing w:before="75" w:after="0"/>
      </w:pPr>
      <w:r>
        <w:rPr/>
        <w:t xml:space="preserve">第二节 招商局集团有限公司 81</w:t>
      </w:r>
    </w:p>
    <w:p>
      <w:pPr>
        <w:spacing w:before="75" w:after="0"/>
      </w:pPr>
      <w:r>
        <w:rPr/>
        <w:t xml:space="preserve">一、公司发展概况 81</w:t>
      </w:r>
    </w:p>
    <w:p>
      <w:pPr>
        <w:spacing w:before="75" w:after="0"/>
      </w:pPr>
      <w:r>
        <w:rPr/>
        <w:t xml:space="preserve">二、市场定位情况 86</w:t>
      </w:r>
    </w:p>
    <w:p>
      <w:pPr>
        <w:spacing w:before="75" w:after="0"/>
      </w:pPr>
      <w:r>
        <w:rPr/>
        <w:t xml:space="preserve">三、公司竞争优劣势分析 86</w:t>
      </w:r>
    </w:p>
    <w:p>
      <w:pPr>
        <w:spacing w:before="75" w:after="0"/>
      </w:pPr>
      <w:r>
        <w:rPr/>
        <w:t xml:space="preserve">四、企业经营状况分析 87</w:t>
      </w:r>
    </w:p>
    <w:p>
      <w:pPr>
        <w:spacing w:before="75" w:after="0"/>
      </w:pPr>
      <w:r>
        <w:rPr/>
        <w:t xml:space="preserve">五、主要经营数据指标 89</w:t>
      </w:r>
    </w:p>
    <w:p>
      <w:pPr>
        <w:spacing w:before="75" w:after="0"/>
      </w:pPr>
      <w:r>
        <w:rPr/>
        <w:t xml:space="preserve">六、公司发展战略与规划 90</w:t>
      </w:r>
    </w:p>
    <w:p>
      <w:pPr>
        <w:spacing w:before="75" w:after="0"/>
      </w:pPr>
      <w:r>
        <w:rPr/>
        <w:t xml:space="preserve">第三节 山东海运股份有限公司 90</w:t>
      </w:r>
    </w:p>
    <w:p>
      <w:pPr>
        <w:spacing w:before="75" w:after="0"/>
      </w:pPr>
      <w:r>
        <w:rPr/>
        <w:t xml:space="preserve">一、公司发展概况 90</w:t>
      </w:r>
    </w:p>
    <w:p>
      <w:pPr>
        <w:spacing w:before="75" w:after="0"/>
      </w:pPr>
      <w:r>
        <w:rPr/>
        <w:t xml:space="preserve">二、市场定位情况 91</w:t>
      </w:r>
    </w:p>
    <w:p>
      <w:pPr>
        <w:spacing w:before="75" w:after="0"/>
      </w:pPr>
      <w:r>
        <w:rPr/>
        <w:t xml:space="preserve">三、公司竞争优劣势分析 92</w:t>
      </w:r>
    </w:p>
    <w:p>
      <w:pPr>
        <w:spacing w:before="75" w:after="0"/>
      </w:pPr>
      <w:r>
        <w:rPr/>
        <w:t xml:space="preserve">四、企业经营状况分析 92</w:t>
      </w:r>
    </w:p>
    <w:p>
      <w:pPr>
        <w:spacing w:before="75" w:after="0"/>
      </w:pPr>
      <w:r>
        <w:rPr/>
        <w:t xml:space="preserve">五、主要经营数据指标 93</w:t>
      </w:r>
    </w:p>
    <w:p>
      <w:pPr>
        <w:spacing w:before="75" w:after="0"/>
      </w:pPr>
      <w:r>
        <w:rPr/>
        <w:t xml:space="preserve">六、公司发展战略与规划 93</w:t>
      </w:r>
    </w:p>
    <w:p>
      <w:pPr>
        <w:spacing w:before="75" w:after="0"/>
      </w:pPr>
      <w:r>
        <w:rPr/>
        <w:t xml:space="preserve">第四节 青岛洲际之星船务有限公司 93</w:t>
      </w:r>
    </w:p>
    <w:p>
      <w:pPr>
        <w:spacing w:before="75" w:after="0"/>
      </w:pPr>
      <w:r>
        <w:rPr/>
        <w:t xml:space="preserve">一、公司发展概况 93</w:t>
      </w:r>
    </w:p>
    <w:p>
      <w:pPr>
        <w:spacing w:before="75" w:after="0"/>
      </w:pPr>
      <w:r>
        <w:rPr/>
        <w:t xml:space="preserve">二、市场定位情况 93</w:t>
      </w:r>
    </w:p>
    <w:p>
      <w:pPr>
        <w:spacing w:before="75" w:after="0"/>
      </w:pPr>
      <w:r>
        <w:rPr/>
        <w:t xml:space="preserve">三、公司竞争优劣势分析 94</w:t>
      </w:r>
    </w:p>
    <w:p>
      <w:pPr>
        <w:spacing w:before="75" w:after="0"/>
      </w:pPr>
      <w:r>
        <w:rPr/>
        <w:t xml:space="preserve">四、企业经营状况分析 95</w:t>
      </w:r>
    </w:p>
    <w:p>
      <w:pPr>
        <w:spacing w:before="75" w:after="0"/>
      </w:pPr>
      <w:r>
        <w:rPr/>
        <w:t xml:space="preserve">五、主要经营数据指标 95</w:t>
      </w:r>
    </w:p>
    <w:p>
      <w:pPr>
        <w:spacing w:before="75" w:after="0"/>
      </w:pPr>
      <w:r>
        <w:rPr/>
        <w:t xml:space="preserve">六、公司发展战略与规划 96</w:t>
      </w:r>
    </w:p>
    <w:p>
      <w:pPr>
        <w:spacing w:before="75" w:after="0"/>
      </w:pPr>
      <w:r>
        <w:rPr/>
        <w:t xml:space="preserve">第五节 海丰国际控股有限公司 96</w:t>
      </w:r>
    </w:p>
    <w:p>
      <w:pPr>
        <w:spacing w:before="75" w:after="0"/>
      </w:pPr>
      <w:r>
        <w:rPr/>
        <w:t xml:space="preserve">一、公司发展概况 96</w:t>
      </w:r>
    </w:p>
    <w:p>
      <w:pPr>
        <w:spacing w:before="75" w:after="0"/>
      </w:pPr>
      <w:r>
        <w:rPr/>
        <w:t xml:space="preserve">二、市场定位情况 97</w:t>
      </w:r>
    </w:p>
    <w:p>
      <w:pPr>
        <w:spacing w:before="75" w:after="0"/>
      </w:pPr>
      <w:r>
        <w:rPr/>
        <w:t xml:space="preserve">三、公司竞争优劣势分析 97</w:t>
      </w:r>
    </w:p>
    <w:p>
      <w:pPr>
        <w:spacing w:before="75" w:after="0"/>
      </w:pPr>
      <w:r>
        <w:rPr/>
        <w:t xml:space="preserve">四、企业经营状况分析 97</w:t>
      </w:r>
    </w:p>
    <w:p>
      <w:pPr>
        <w:spacing w:before="75" w:after="0"/>
      </w:pPr>
      <w:r>
        <w:rPr/>
        <w:t xml:space="preserve">五、主要经营数据指标 98</w:t>
      </w:r>
    </w:p>
    <w:p>
      <w:pPr>
        <w:spacing w:before="75" w:after="0"/>
      </w:pPr>
      <w:r>
        <w:rPr/>
        <w:t xml:space="preserve">六、公司发展战略与规划 99</w:t>
      </w:r>
    </w:p>
    <w:p>
      <w:pPr>
        <w:spacing w:before="75" w:after="0"/>
      </w:pPr>
      <w:r>
        <w:rPr/>
        <w:t xml:space="preserve">第六节 河北远洋运输股份有限公司 99</w:t>
      </w:r>
    </w:p>
    <w:p>
      <w:pPr>
        <w:spacing w:before="75" w:after="0"/>
      </w:pPr>
      <w:r>
        <w:rPr/>
        <w:t xml:space="preserve">一、公司发展概况 99</w:t>
      </w:r>
    </w:p>
    <w:p>
      <w:pPr>
        <w:spacing w:before="75" w:after="0"/>
      </w:pPr>
      <w:r>
        <w:rPr/>
        <w:t xml:space="preserve">二、市场定位情况 99</w:t>
      </w:r>
    </w:p>
    <w:p>
      <w:pPr>
        <w:spacing w:before="75" w:after="0"/>
      </w:pPr>
      <w:r>
        <w:rPr/>
        <w:t xml:space="preserve">三、公司竞争优劣势分析 100</w:t>
      </w:r>
    </w:p>
    <w:p>
      <w:pPr>
        <w:spacing w:before="75" w:after="0"/>
      </w:pPr>
      <w:r>
        <w:rPr/>
        <w:t xml:space="preserve">四、企业经营状况分析 100</w:t>
      </w:r>
    </w:p>
    <w:p>
      <w:pPr>
        <w:spacing w:before="75" w:after="0"/>
      </w:pPr>
      <w:r>
        <w:rPr/>
        <w:t xml:space="preserve">五、主要经营数据指标 101</w:t>
      </w:r>
    </w:p>
    <w:p>
      <w:pPr>
        <w:spacing w:before="75" w:after="0"/>
      </w:pPr>
      <w:r>
        <w:rPr/>
        <w:t xml:space="preserve">六、公司发展战略与规划 101</w:t>
      </w:r>
    </w:p>
    <w:p>
      <w:pPr>
        <w:spacing w:before="75" w:after="0"/>
      </w:pPr>
      <w:r>
        <w:rPr/>
        <w:t xml:space="preserve">第七节 南京远洋运输股份有限公司 101</w:t>
      </w:r>
    </w:p>
    <w:p>
      <w:pPr>
        <w:spacing w:before="75" w:after="0"/>
      </w:pPr>
      <w:r>
        <w:rPr/>
        <w:t xml:space="preserve">一、公司发展概况 101</w:t>
      </w:r>
    </w:p>
    <w:p>
      <w:pPr>
        <w:spacing w:before="75" w:after="0"/>
      </w:pPr>
      <w:r>
        <w:rPr/>
        <w:t xml:space="preserve">二、市场定位情况 103</w:t>
      </w:r>
    </w:p>
    <w:p>
      <w:pPr>
        <w:spacing w:before="75" w:after="0"/>
      </w:pPr>
      <w:r>
        <w:rPr/>
        <w:t xml:space="preserve">三、公司竞争优劣势分析 103</w:t>
      </w:r>
    </w:p>
    <w:p>
      <w:pPr>
        <w:spacing w:before="75" w:after="0"/>
      </w:pPr>
      <w:r>
        <w:rPr/>
        <w:t xml:space="preserve">四、企业经营状况分析 104</w:t>
      </w:r>
    </w:p>
    <w:p>
      <w:pPr>
        <w:spacing w:before="75" w:after="0"/>
      </w:pPr>
      <w:r>
        <w:rPr/>
        <w:t xml:space="preserve">五、主要经营数据指标 104</w:t>
      </w:r>
    </w:p>
    <w:p>
      <w:pPr>
        <w:spacing w:before="75" w:after="0"/>
      </w:pPr>
      <w:r>
        <w:rPr/>
        <w:t xml:space="preserve">六、公司发展战略与规划 105</w:t>
      </w:r>
    </w:p>
    <w:p>
      <w:pPr>
        <w:spacing w:before="75" w:after="0"/>
      </w:pPr>
      <w:r>
        <w:rPr/>
        <w:t xml:space="preserve">第八节 福建国航远洋运输(集团)股份有限公司 105</w:t>
      </w:r>
    </w:p>
    <w:p>
      <w:pPr>
        <w:spacing w:before="75" w:after="0"/>
      </w:pPr>
      <w:r>
        <w:rPr/>
        <w:t xml:space="preserve">一、公司发展概况 105</w:t>
      </w:r>
    </w:p>
    <w:p>
      <w:pPr>
        <w:spacing w:before="75" w:after="0"/>
      </w:pPr>
      <w:r>
        <w:rPr/>
        <w:t xml:space="preserve">二、市场定位情况 106</w:t>
      </w:r>
    </w:p>
    <w:p>
      <w:pPr>
        <w:spacing w:before="75" w:after="0"/>
      </w:pPr>
      <w:r>
        <w:rPr/>
        <w:t xml:space="preserve">三、公司竞争优劣势分析 106</w:t>
      </w:r>
    </w:p>
    <w:p>
      <w:pPr>
        <w:spacing w:before="75" w:after="0"/>
      </w:pPr>
      <w:r>
        <w:rPr/>
        <w:t xml:space="preserve">四、企业经营状况分析 107</w:t>
      </w:r>
    </w:p>
    <w:p>
      <w:pPr>
        <w:spacing w:before="75" w:after="0"/>
      </w:pPr>
      <w:r>
        <w:rPr/>
        <w:t xml:space="preserve">五、主要经营数据指标 108</w:t>
      </w:r>
    </w:p>
    <w:p>
      <w:pPr>
        <w:spacing w:before="75" w:after="0"/>
      </w:pPr>
      <w:r>
        <w:rPr/>
        <w:t xml:space="preserve">六、公司发展战略与规划 109</w:t>
      </w:r>
    </w:p>
    <w:p>
      <w:pPr>
        <w:spacing w:before="75" w:after="0"/>
      </w:pPr>
      <w:r>
        <w:rPr/>
        <w:t xml:space="preserve">第九节 江苏远洋运输有限公司 109</w:t>
      </w:r>
    </w:p>
    <w:p>
      <w:pPr>
        <w:spacing w:before="75" w:after="0"/>
      </w:pPr>
      <w:r>
        <w:rPr/>
        <w:t xml:space="preserve">一、公司发展概况 109</w:t>
      </w:r>
    </w:p>
    <w:p>
      <w:pPr>
        <w:spacing w:before="75" w:after="0"/>
      </w:pPr>
      <w:r>
        <w:rPr/>
        <w:t xml:space="preserve">二、市场定位情况 110</w:t>
      </w:r>
    </w:p>
    <w:p>
      <w:pPr>
        <w:spacing w:before="75" w:after="0"/>
      </w:pPr>
      <w:r>
        <w:rPr/>
        <w:t xml:space="preserve">三、公司竞争优劣势分析 110</w:t>
      </w:r>
    </w:p>
    <w:p>
      <w:pPr>
        <w:spacing w:before="75" w:after="0"/>
      </w:pPr>
      <w:r>
        <w:rPr/>
        <w:t xml:space="preserve">四、企业经营状况分析 111</w:t>
      </w:r>
    </w:p>
    <w:p>
      <w:pPr>
        <w:spacing w:before="75" w:after="0"/>
      </w:pPr>
      <w:r>
        <w:rPr/>
        <w:t xml:space="preserve">五、主要经营数据指标 112</w:t>
      </w:r>
    </w:p>
    <w:p>
      <w:pPr>
        <w:spacing w:before="75" w:after="0"/>
      </w:pPr>
      <w:r>
        <w:rPr/>
        <w:t xml:space="preserve">六、公司发展战略与规划 113</w:t>
      </w:r>
    </w:p>
    <w:p>
      <w:pPr>
        <w:spacing w:before="75" w:after="0"/>
      </w:pPr>
      <w:r>
        <w:rPr/>
        <w:t xml:space="preserve">第十节 浙江省海运集团有限公司 113</w:t>
      </w:r>
    </w:p>
    <w:p>
      <w:pPr>
        <w:spacing w:before="75" w:after="0"/>
      </w:pPr>
      <w:r>
        <w:rPr/>
        <w:t xml:space="preserve">一、公司发展概况 113</w:t>
      </w:r>
    </w:p>
    <w:p>
      <w:pPr>
        <w:spacing w:before="75" w:after="0"/>
      </w:pPr>
      <w:r>
        <w:rPr/>
        <w:t xml:space="preserve">二、市场定位情况 113</w:t>
      </w:r>
    </w:p>
    <w:p>
      <w:pPr>
        <w:spacing w:before="75" w:after="0"/>
      </w:pPr>
      <w:r>
        <w:rPr/>
        <w:t xml:space="preserve">三、公司竞争优劣势分析 114</w:t>
      </w:r>
    </w:p>
    <w:p>
      <w:pPr>
        <w:spacing w:before="75" w:after="0"/>
      </w:pPr>
      <w:r>
        <w:rPr/>
        <w:t xml:space="preserve">四、企业经营状况分析 114</w:t>
      </w:r>
    </w:p>
    <w:p>
      <w:pPr>
        <w:spacing w:before="75" w:after="0"/>
      </w:pPr>
      <w:r>
        <w:rPr/>
        <w:t xml:space="preserve">五、主要经营数据指标 114</w:t>
      </w:r>
    </w:p>
    <w:p>
      <w:pPr>
        <w:spacing w:before="75" w:after="0"/>
      </w:pPr>
      <w:r>
        <w:rPr/>
        <w:t xml:space="preserve">六、公司发展战略与规划 114</w:t>
      </w:r>
    </w:p>
    <w:p>
      <w:pPr>
        <w:spacing w:before="75" w:after="0"/>
      </w:pPr>
      <w:r>
        <w:rPr>
          <w:b w:val="1"/>
          <w:bCs w:val="1"/>
        </w:rPr>
        <w:t xml:space="preserve">第十二章 2026-2031年航运金融行业发展前景预测分析 115</w:t>
      </w:r>
    </w:p>
    <w:p>
      <w:pPr>
        <w:spacing w:before="75" w:after="0"/>
      </w:pPr>
      <w:r>
        <w:rPr/>
        <w:t xml:space="preserve">第一节 航运金融行业未来发展预测分析 115</w:t>
      </w:r>
    </w:p>
    <w:p>
      <w:pPr>
        <w:spacing w:before="75" w:after="0"/>
      </w:pPr>
      <w:r>
        <w:rPr/>
        <w:t xml:space="preserve">一、航运金融行业发展方向及投资机会分析 115</w:t>
      </w:r>
    </w:p>
    <w:p>
      <w:pPr>
        <w:spacing w:before="75" w:after="0"/>
      </w:pPr>
      <w:r>
        <w:rPr/>
        <w:t xml:space="preserve">二、航运金融行业发展规模分析 115</w:t>
      </w:r>
    </w:p>
    <w:p>
      <w:pPr>
        <w:spacing w:before="75" w:after="0"/>
      </w:pPr>
      <w:r>
        <w:rPr/>
        <w:t xml:space="preserve">三、航运金融行业发展趋势分析 116</w:t>
      </w:r>
    </w:p>
    <w:p>
      <w:pPr>
        <w:spacing w:before="75" w:after="0"/>
      </w:pPr>
      <w:r>
        <w:rPr/>
        <w:t xml:space="preserve">四、航运金融行业"十三五"整体规划及预测 116</w:t>
      </w:r>
    </w:p>
    <w:p>
      <w:pPr>
        <w:spacing w:before="75" w:after="0"/>
      </w:pPr>
      <w:r>
        <w:rPr/>
        <w:t xml:space="preserve">第二节 航运金融行业供需预测 122</w:t>
      </w:r>
    </w:p>
    <w:p>
      <w:pPr>
        <w:spacing w:before="75" w:after="0"/>
      </w:pPr>
      <w:r>
        <w:rPr/>
        <w:t xml:space="preserve">一、航运金融行业供给预测 122</w:t>
      </w:r>
    </w:p>
    <w:p>
      <w:pPr>
        <w:spacing w:before="75" w:after="0"/>
      </w:pPr>
      <w:r>
        <w:rPr/>
        <w:t xml:space="preserve">二、航运金融行业需求预测 122</w:t>
      </w:r>
    </w:p>
    <w:p>
      <w:pPr>
        <w:spacing w:before="75" w:after="0"/>
      </w:pPr>
      <w:r>
        <w:rPr>
          <w:b w:val="1"/>
          <w:bCs w:val="1"/>
        </w:rPr>
        <w:t xml:space="preserve">第十三章 2026-2031年中国航运金融行业投资风险预警 124</w:t>
      </w:r>
    </w:p>
    <w:p>
      <w:pPr>
        <w:spacing w:before="75" w:after="0"/>
      </w:pPr>
      <w:r>
        <w:rPr/>
        <w:t xml:space="preserve">第一节 航运金融风险评级模型 124</w:t>
      </w:r>
    </w:p>
    <w:p>
      <w:pPr>
        <w:spacing w:before="75" w:after="0"/>
      </w:pPr>
      <w:r>
        <w:rPr/>
        <w:t xml:space="preserve">一、行业定位 124</w:t>
      </w:r>
    </w:p>
    <w:p>
      <w:pPr>
        <w:spacing w:before="75" w:after="0"/>
      </w:pPr>
      <w:r>
        <w:rPr/>
        <w:t xml:space="preserve">二、宏观环境 125</w:t>
      </w:r>
    </w:p>
    <w:p>
      <w:pPr>
        <w:spacing w:before="75" w:after="0"/>
      </w:pPr>
      <w:r>
        <w:rPr/>
        <w:t xml:space="preserve">三、财务状况 130</w:t>
      </w:r>
    </w:p>
    <w:p>
      <w:pPr>
        <w:spacing w:before="75" w:after="0"/>
      </w:pPr>
      <w:r>
        <w:rPr/>
        <w:t xml:space="preserve">四、需求空间 130</w:t>
      </w:r>
    </w:p>
    <w:p>
      <w:pPr>
        <w:spacing w:before="75" w:after="0"/>
      </w:pPr>
      <w:r>
        <w:rPr/>
        <w:t xml:space="preserve">五、供给约束 131</w:t>
      </w:r>
    </w:p>
    <w:p>
      <w:pPr>
        <w:spacing w:before="75" w:after="0"/>
      </w:pPr>
      <w:r>
        <w:rPr/>
        <w:t xml:space="preserve">六、行业风险评级的结论 132</w:t>
      </w:r>
    </w:p>
    <w:p>
      <w:pPr>
        <w:spacing w:before="75" w:after="0"/>
      </w:pPr>
      <w:r>
        <w:rPr/>
        <w:t xml:space="preserve">第二节 航运金融行业发展中存在的问题 134</w:t>
      </w:r>
    </w:p>
    <w:p>
      <w:pPr>
        <w:spacing w:before="75" w:after="0"/>
      </w:pPr>
      <w:r>
        <w:rPr/>
        <w:t xml:space="preserve">第三节 针对航运金融不同企业的投资建议 136</w:t>
      </w:r>
    </w:p>
    <w:p>
      <w:pPr>
        <w:spacing w:before="75" w:after="0"/>
      </w:pPr>
      <w:r>
        <w:rPr/>
        <w:t xml:space="preserve">一、航运金融总体投资建议 136</w:t>
      </w:r>
    </w:p>
    <w:p>
      <w:pPr>
        <w:spacing w:before="75" w:after="0"/>
      </w:pPr>
      <w:r>
        <w:rPr/>
        <w:t xml:space="preserve">二、大型企业投资建议 137</w:t>
      </w:r>
    </w:p>
    <w:p>
      <w:pPr>
        <w:spacing w:before="75" w:after="0"/>
      </w:pPr>
      <w:r>
        <w:rPr/>
        <w:t xml:space="preserve">三、中小型企业投资建议 138</w:t>
      </w:r>
    </w:p>
    <w:p>
      <w:pPr>
        <w:spacing w:before="75" w:after="0"/>
      </w:pPr>
      <w:r>
        <w:rPr/>
        <w:t xml:space="preserve">第四节 航运金融投资风险提示 138</w:t>
      </w:r>
    </w:p>
    <w:p>
      <w:pPr>
        <w:spacing w:before="75" w:after="0"/>
      </w:pPr>
      <w:r>
        <w:rPr/>
        <w:t xml:space="preserve">一、政策和体制风险 138</w:t>
      </w:r>
    </w:p>
    <w:p>
      <w:pPr>
        <w:spacing w:before="75" w:after="0"/>
      </w:pPr>
      <w:r>
        <w:rPr/>
        <w:t xml:space="preserve">二、技术发展风险 139</w:t>
      </w:r>
    </w:p>
    <w:p>
      <w:pPr>
        <w:spacing w:before="75" w:after="0"/>
      </w:pPr>
      <w:r>
        <w:rPr/>
        <w:t xml:space="preserve">三、市场竞争风险 140</w:t>
      </w:r>
    </w:p>
    <w:p>
      <w:pPr>
        <w:spacing w:before="75" w:after="0"/>
      </w:pPr>
      <w:r>
        <w:rPr/>
        <w:t xml:space="preserve">四、经营管理风险 141</w:t>
      </w:r>
    </w:p>
    <w:p>
      <w:pPr>
        <w:spacing w:before="75" w:after="0"/>
      </w:pPr>
      <w:r>
        <w:rPr>
          <w:b w:val="1"/>
          <w:bCs w:val="1"/>
        </w:rPr>
        <w:t xml:space="preserve">第十四章 2026-2031年中国航运金融行业发展策略分析 142</w:t>
      </w:r>
    </w:p>
    <w:p>
      <w:pPr>
        <w:spacing w:before="75" w:after="0"/>
      </w:pPr>
      <w:r>
        <w:rPr/>
        <w:t xml:space="preserve">第一节 航运金融企业发展战略规划背景意义 142</w:t>
      </w:r>
    </w:p>
    <w:p>
      <w:pPr>
        <w:spacing w:before="75" w:after="0"/>
      </w:pPr>
      <w:r>
        <w:rPr/>
        <w:t xml:space="preserve">一、企业转型升级的需要 142</w:t>
      </w:r>
    </w:p>
    <w:p>
      <w:pPr>
        <w:spacing w:before="75" w:after="0"/>
      </w:pPr>
      <w:r>
        <w:rPr/>
        <w:t xml:space="preserve">二、企业强做大做的需要 142</w:t>
      </w:r>
    </w:p>
    <w:p>
      <w:pPr>
        <w:spacing w:before="75" w:after="0"/>
      </w:pPr>
      <w:r>
        <w:rPr/>
        <w:t xml:space="preserve">三、企业可持续发展需要 144</w:t>
      </w:r>
    </w:p>
    <w:p>
      <w:pPr>
        <w:spacing w:before="75" w:after="0"/>
      </w:pPr>
      <w:r>
        <w:rPr/>
        <w:t xml:space="preserve">第二节 航运金融企业战略规划制定依据 145</w:t>
      </w:r>
    </w:p>
    <w:p>
      <w:pPr>
        <w:spacing w:before="75" w:after="0"/>
      </w:pPr>
      <w:r>
        <w:rPr/>
        <w:t xml:space="preserve">一、国家产业政策 145</w:t>
      </w:r>
    </w:p>
    <w:p>
      <w:pPr>
        <w:spacing w:before="75" w:after="0"/>
      </w:pPr>
      <w:r>
        <w:rPr/>
        <w:t xml:space="preserve">二、行业发展规律 146</w:t>
      </w:r>
    </w:p>
    <w:p>
      <w:pPr>
        <w:spacing w:before="75" w:after="0"/>
      </w:pPr>
      <w:r>
        <w:rPr/>
        <w:t xml:space="preserve">三、企业资源与能力 147</w:t>
      </w:r>
    </w:p>
    <w:p>
      <w:pPr>
        <w:spacing w:before="75" w:after="0"/>
      </w:pPr>
      <w:r>
        <w:rPr/>
        <w:t xml:space="preserve">四、可预期的战略定位 147</w:t>
      </w:r>
    </w:p>
    <w:p>
      <w:pPr>
        <w:spacing w:before="75" w:after="0"/>
      </w:pPr>
      <w:r>
        <w:rPr/>
        <w:t xml:space="preserve">第三节 航运金融企业战略规划策略分析 149</w:t>
      </w:r>
    </w:p>
    <w:p>
      <w:pPr>
        <w:spacing w:before="75" w:after="0"/>
      </w:pPr>
      <w:r>
        <w:rPr/>
        <w:t xml:space="preserve">一、战略综合规划 149</w:t>
      </w:r>
    </w:p>
    <w:p>
      <w:pPr>
        <w:spacing w:before="75" w:after="0"/>
      </w:pPr>
      <w:r>
        <w:rPr/>
        <w:t xml:space="preserve">二、技术开发战略 151</w:t>
      </w:r>
    </w:p>
    <w:p>
      <w:pPr>
        <w:spacing w:before="75" w:after="0"/>
      </w:pPr>
      <w:r>
        <w:rPr/>
        <w:t xml:space="preserve">三、区域战略规划 152</w:t>
      </w:r>
    </w:p>
    <w:p>
      <w:pPr>
        <w:spacing w:before="75" w:after="0"/>
      </w:pPr>
      <w:r>
        <w:rPr/>
        <w:t xml:space="preserve">四、产业战略规划 153</w:t>
      </w:r>
    </w:p>
    <w:p>
      <w:pPr>
        <w:spacing w:before="75" w:after="0"/>
      </w:pPr>
      <w:r>
        <w:rPr/>
        <w:t xml:space="preserve">五、竞争战略规划 154</w:t>
      </w:r>
    </w:p>
    <w:p>
      <w:pPr>
        <w:spacing w:before="75" w:after="0"/>
      </w:pPr>
      <w:r>
        <w:rPr/>
        <w:t xml:space="preserve">第四节 航运金融企业重点客户战略实施 155</w:t>
      </w:r>
    </w:p>
    <w:p>
      <w:pPr>
        <w:spacing w:before="75" w:after="0"/>
      </w:pPr>
      <w:r>
        <w:rPr/>
        <w:t xml:space="preserve">一、重点客户战略的必要性 155</w:t>
      </w:r>
    </w:p>
    <w:p>
      <w:pPr>
        <w:spacing w:before="75" w:after="0"/>
      </w:pPr>
      <w:r>
        <w:rPr/>
        <w:t xml:space="preserve">二、重点客户的鉴别与确定 156</w:t>
      </w:r>
    </w:p>
    <w:p>
      <w:pPr>
        <w:spacing w:before="75" w:after="0"/>
      </w:pPr>
      <w:r>
        <w:rPr/>
        <w:t xml:space="preserve">三、重点客户的开发与培育 157</w:t>
      </w:r>
    </w:p>
    <w:p>
      <w:pPr>
        <w:spacing w:before="75" w:after="0"/>
      </w:pPr>
      <w:r>
        <w:rPr>
          <w:b w:val="1"/>
          <w:bCs w:val="1"/>
        </w:rPr>
        <w:t xml:space="preserve">第十五章 研究结论及发展建议 160</w:t>
      </w:r>
    </w:p>
    <w:p>
      <w:pPr>
        <w:spacing w:before="75" w:after="0"/>
      </w:pPr>
      <w:r>
        <w:rPr/>
        <w:t xml:space="preserve">第一节 航运金融行业研究结论及建议 160</w:t>
      </w:r>
    </w:p>
    <w:p>
      <w:pPr>
        <w:spacing w:before="75" w:after="0"/>
      </w:pPr>
      <w:r>
        <w:rPr/>
        <w:t xml:space="preserve">第二节 航运金融子行业研究结论及建议 161</w:t>
      </w:r>
    </w:p>
    <w:p>
      <w:pPr>
        <w:spacing w:before="75" w:after="0"/>
      </w:pPr>
      <w:r>
        <w:rPr/>
        <w:t xml:space="preserve">第三节 中道泰和航运金融行业发展建议 162</w:t>
      </w:r>
    </w:p>
    <w:p>
      <w:pPr>
        <w:spacing w:before="75" w:after="0"/>
      </w:pPr>
      <w:r>
        <w:rPr/>
        <w:t xml:space="preserve">一、行业发展策略建议 162</w:t>
      </w:r>
    </w:p>
    <w:p>
      <w:pPr>
        <w:spacing w:before="75" w:after="0"/>
      </w:pPr>
      <w:r>
        <w:rPr/>
        <w:t xml:space="preserve">二、行业投资方向建议 163</w:t>
      </w:r>
    </w:p>
    <w:p>
      <w:pPr>
        <w:spacing w:before="75" w:after="0"/>
      </w:pPr>
      <w:r>
        <w:rPr/>
        <w:t xml:space="preserve">三、行业投资方式建议 164</w:t>
      </w:r>
    </w:p>
    <w:p>
      <w:pPr>
        <w:spacing w:before="75" w:after="0"/>
      </w:pPr>
      <w:r>
        <w:rPr>
          <w:b w:val="1"/>
          <w:bCs w:val="1"/>
        </w:rPr>
        <w:t xml:space="preserve">图表目录</w:t>
      </w:r>
    </w:p>
    <w:p>
      <w:pPr>
        <w:spacing w:before="75" w:after="0"/>
      </w:pPr>
      <w:r>
        <w:rPr/>
        <w:t xml:space="preserve">图表：2021-2026年航运保险市场规模情况 4</w:t>
      </w:r>
    </w:p>
    <w:p>
      <w:pPr>
        <w:spacing w:before="75" w:after="0"/>
      </w:pPr>
      <w:r>
        <w:rPr/>
        <w:t xml:space="preserve">图表：2021-2026年国内生产总值及其增长速度(单位：亿元、%) 7</w:t>
      </w:r>
    </w:p>
    <w:p>
      <w:pPr>
        <w:spacing w:before="75" w:after="0"/>
      </w:pPr>
      <w:r>
        <w:rPr/>
        <w:t xml:space="preserve">图表：2021-2026年gdp情况 8</w:t>
      </w:r>
    </w:p>
    <w:p>
      <w:pPr>
        <w:spacing w:before="75" w:after="0"/>
      </w:pPr>
      <w:r>
        <w:rPr/>
        <w:t xml:space="preserve">图表：2021-2026年固定资产投资(不含农户)同比增速情况 11</w:t>
      </w:r>
    </w:p>
    <w:p>
      <w:pPr>
        <w:spacing w:before="75" w:after="0"/>
      </w:pPr>
      <w:r>
        <w:rPr/>
        <w:t xml:space="preserve">图表：2021-2026年居民人均可支配收入平均数与中位 13</w:t>
      </w:r>
    </w:p>
    <w:p>
      <w:pPr>
        <w:spacing w:before="75" w:after="0"/>
      </w:pPr>
      <w:r>
        <w:rPr/>
        <w:t xml:space="preserve">图表：2021-2026年居民人均消费支出及构成 14</w:t>
      </w:r>
    </w:p>
    <w:p>
      <w:pPr>
        <w:spacing w:before="75" w:after="0"/>
      </w:pPr>
      <w:r>
        <w:rPr/>
        <w:t xml:space="preserve">图表：国际航运市场体系 29</w:t>
      </w:r>
    </w:p>
    <w:p>
      <w:pPr>
        <w:spacing w:before="75" w:after="0"/>
      </w:pPr>
      <w:r>
        <w:rPr/>
        <w:t xml:space="preserve">图表：2021-2026年中国航运金融供给规模情况 50</w:t>
      </w:r>
    </w:p>
    <w:p>
      <w:pPr>
        <w:spacing w:before="75" w:after="0"/>
      </w:pPr>
      <w:r>
        <w:rPr/>
        <w:t xml:space="preserve">图表：2021-2026年中国航运金融需求规模情况 51</w:t>
      </w:r>
    </w:p>
    <w:p>
      <w:pPr>
        <w:spacing w:before="75" w:after="0"/>
      </w:pPr>
      <w:r>
        <w:rPr/>
        <w:t xml:space="preserve">图表：2021-2026年中国航运金融市场规模情况 51</w:t>
      </w:r>
    </w:p>
    <w:p>
      <w:pPr>
        <w:spacing w:before="75" w:after="0"/>
      </w:pPr>
      <w:r>
        <w:rPr/>
        <w:t xml:space="preserve">图表：航运金融市场集中度情况 52</w:t>
      </w:r>
    </w:p>
    <w:p>
      <w:pPr>
        <w:spacing w:before="75" w:after="0"/>
      </w:pPr>
      <w:r>
        <w:rPr/>
        <w:t xml:space="preserve">图表：航运金融行业cr10、cr50、cr100占比情况 53</w:t>
      </w:r>
    </w:p>
    <w:p>
      <w:pPr>
        <w:spacing w:before="75" w:after="0"/>
      </w:pPr>
      <w:r>
        <w:rPr/>
        <w:t xml:space="preserve">图表：航运金融行业不同规模企业情况 61</w:t>
      </w:r>
    </w:p>
    <w:p>
      <w:pPr>
        <w:spacing w:before="75" w:after="0"/>
      </w:pPr>
      <w:r>
        <w:rPr/>
        <w:t xml:space="preserve">图表：航运金融行业不同所有制企业情况 61</w:t>
      </w:r>
    </w:p>
    <w:p>
      <w:pPr>
        <w:spacing w:before="75" w:after="0"/>
      </w:pPr>
      <w:r>
        <w:rPr/>
        <w:t xml:space="preserve">图表：不同地域企业竞争格局情况 64</w:t>
      </w:r>
    </w:p>
    <w:p>
      <w:pPr>
        <w:spacing w:before="75" w:after="0"/>
      </w:pPr>
      <w:r>
        <w:rPr/>
        <w:t xml:space="preserve">图表：航运金融行业不同规模企业数量分布 65</w:t>
      </w:r>
    </w:p>
    <w:p>
      <w:pPr>
        <w:spacing w:before="75" w:after="0"/>
      </w:pPr>
      <w:r>
        <w:rPr/>
        <w:t xml:space="preserve">图表：航运金融行业不同规模企业数量分布 65</w:t>
      </w:r>
    </w:p>
    <w:p>
      <w:pPr>
        <w:spacing w:before="75" w:after="0"/>
      </w:pPr>
      <w:r>
        <w:rPr/>
        <w:t xml:space="preserve">图表：远洋海运企业组织情况 76</w:t>
      </w:r>
    </w:p>
    <w:p>
      <w:pPr>
        <w:spacing w:before="75" w:after="0"/>
      </w:pPr>
      <w:r>
        <w:rPr/>
        <w:t xml:space="preserve">图表：2021-2026年中远海发主营构成 78</w:t>
      </w:r>
    </w:p>
    <w:p>
      <w:pPr>
        <w:spacing w:before="75" w:after="0"/>
      </w:pPr>
      <w:r>
        <w:rPr/>
        <w:t xml:space="preserve">图表：2021-2026年中远海发成长能力指标 78</w:t>
      </w:r>
    </w:p>
    <w:p>
      <w:pPr>
        <w:spacing w:before="75" w:after="0"/>
      </w:pPr>
      <w:r>
        <w:rPr/>
        <w:t xml:space="preserve">图表：2021-2026年中远海发盈利能力指标 78</w:t>
      </w:r>
    </w:p>
    <w:p>
      <w:pPr>
        <w:spacing w:before="75" w:after="0"/>
      </w:pPr>
      <w:r>
        <w:rPr/>
        <w:t xml:space="preserve">图表：2021-2026年中远海发运营能力指标 79</w:t>
      </w:r>
    </w:p>
    <w:p>
      <w:pPr>
        <w:spacing w:before="75" w:after="0"/>
      </w:pPr>
      <w:r>
        <w:rPr/>
        <w:t xml:space="preserve">图表：2021-2026年中远海发财务风险指标 79</w:t>
      </w:r>
    </w:p>
    <w:p>
      <w:pPr>
        <w:spacing w:before="75" w:after="0"/>
      </w:pPr>
      <w:r>
        <w:rPr/>
        <w:t xml:space="preserve">图表：招商局集团组织结构 85</w:t>
      </w:r>
    </w:p>
    <w:p>
      <w:pPr>
        <w:spacing w:before="75" w:after="0"/>
      </w:pPr>
      <w:r>
        <w:rPr/>
        <w:t xml:space="preserve">图表：招商局业务结构 86</w:t>
      </w:r>
    </w:p>
    <w:p>
      <w:pPr>
        <w:spacing w:before="75" w:after="0"/>
      </w:pPr>
      <w:r>
        <w:rPr/>
        <w:t xml:space="preserve">图表：山东海运企业组织结构 91</w:t>
      </w:r>
    </w:p>
    <w:p>
      <w:pPr>
        <w:spacing w:before="75" w:after="0"/>
      </w:pPr>
      <w:r>
        <w:rPr/>
        <w:t xml:space="preserve">图表：海丰国际组织结构 97</w:t>
      </w:r>
    </w:p>
    <w:p>
      <w:pPr>
        <w:spacing w:before="75" w:after="0"/>
      </w:pPr>
      <w:r>
        <w:rPr/>
        <w:t xml:space="preserve">图表：2021-2026年海丰国际成长能力指标 98</w:t>
      </w:r>
    </w:p>
    <w:p>
      <w:pPr>
        <w:spacing w:before="75" w:after="0"/>
      </w:pPr>
      <w:r>
        <w:rPr/>
        <w:t xml:space="preserve">图表：2021-2026年海丰国际盈利能力指标 98</w:t>
      </w:r>
    </w:p>
    <w:p>
      <w:pPr>
        <w:spacing w:before="75" w:after="0"/>
      </w:pPr>
      <w:r>
        <w:rPr/>
        <w:t xml:space="preserve">图表：2021-2026年海丰国际财务风险指标 99</w:t>
      </w:r>
    </w:p>
    <w:p>
      <w:pPr>
        <w:spacing w:before="75" w:after="0"/>
      </w:pPr>
      <w:r>
        <w:rPr/>
        <w:t xml:space="preserve">图表：河北远洋网络分布 100</w:t>
      </w:r>
    </w:p>
    <w:p>
      <w:pPr>
        <w:spacing w:before="75" w:after="0"/>
      </w:pPr>
      <w:r>
        <w:rPr/>
        <w:t xml:space="preserve">图表：南京远洋组织结构 102</w:t>
      </w:r>
    </w:p>
    <w:p>
      <w:pPr>
        <w:spacing w:before="75" w:after="0"/>
      </w:pPr>
      <w:r>
        <w:rPr/>
        <w:t xml:space="preserve">图表：福建国航远洋组织结构 106</w:t>
      </w:r>
    </w:p>
    <w:p>
      <w:pPr>
        <w:spacing w:before="75" w:after="0"/>
      </w:pPr>
      <w:r>
        <w:rPr/>
        <w:t xml:space="preserve">图表：2021-2026年中远海发成长能力指标 108</w:t>
      </w:r>
    </w:p>
    <w:p>
      <w:pPr>
        <w:spacing w:before="75" w:after="0"/>
      </w:pPr>
      <w:r>
        <w:rPr/>
        <w:t xml:space="preserve">图表：2021-2026年中远海发盈利能力指标 108</w:t>
      </w:r>
    </w:p>
    <w:p>
      <w:pPr>
        <w:spacing w:before="75" w:after="0"/>
      </w:pPr>
      <w:r>
        <w:rPr/>
        <w:t xml:space="preserve">图表：2021-2026年中远海发运营能力指标 108</w:t>
      </w:r>
    </w:p>
    <w:p>
      <w:pPr>
        <w:spacing w:before="75" w:after="0"/>
      </w:pPr>
      <w:r>
        <w:rPr/>
        <w:t xml:space="preserve">图表：2021-2026年中远海发财务风险指标 109</w:t>
      </w:r>
    </w:p>
    <w:p>
      <w:pPr>
        <w:spacing w:before="75" w:after="0"/>
      </w:pPr>
      <w:r>
        <w:rPr/>
        <w:t xml:space="preserve">图表：江苏远洋组织结构 110</w:t>
      </w:r>
    </w:p>
    <w:p>
      <w:pPr>
        <w:spacing w:before="75" w:after="0"/>
      </w:pPr>
      <w:r>
        <w:rPr/>
        <w:t xml:space="preserve">图表：2026-2031年金融市场规模预测情况 116</w:t>
      </w:r>
    </w:p>
    <w:p>
      <w:pPr>
        <w:spacing w:before="75" w:after="0"/>
      </w:pPr>
      <w:r>
        <w:rPr/>
        <w:t xml:space="preserve">图表：2026-2031年金融市场供给规模预测情况 122</w:t>
      </w:r>
    </w:p>
    <w:p>
      <w:pPr>
        <w:spacing w:before="75" w:after="0"/>
      </w:pPr>
      <w:r>
        <w:rPr/>
        <w:t xml:space="preserve">图表：2026-2031年金融需求规模预测情况 123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中国航运金融行业发展前景分析及投资风险预测报告(2026-2031版)</dc:title>
  <dc:description>中国航运金融行业发展前景分析及投资风险预测报告(2026-2031版)</dc:description>
  <dc:subject>中国航运金融行业发展前景分析及投资风险预测报告(2026-2031版)</dc:subject>
  <cp:keywords>研究报告</cp:keywords>
  <cp:category>研究报告</cp:category>
  <cp:lastModifiedBy>北京中道泰和信息咨询有限公司</cp:lastModifiedBy>
  <dcterms:created xsi:type="dcterms:W3CDTF">2026-03-31T17:30:28+08:00</dcterms:created>
  <dcterms:modified xsi:type="dcterms:W3CDTF">2026-03-31T17:30:28+08:00</dcterms:modified>
</cp:coreProperties>
</file>

<file path=docProps/custom.xml><?xml version="1.0" encoding="utf-8"?>
<Properties xmlns="http://schemas.openxmlformats.org/officeDocument/2006/custom-properties" xmlns:vt="http://schemas.openxmlformats.org/officeDocument/2006/docPropsVTypes"/>
</file>