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中国聚乙二醇(PEG)-行业投资价值分析及发展趋势预测报告(2024-2029版)</w:t>
      </w:r>
    </w:p>
    <w:p>
      <w:pPr>
        <w:spacing w:after="150"/>
      </w:pPr>
      <w:r>
        <w:rPr>
          <w:b w:val="1"/>
          <w:bCs w:val="1"/>
        </w:rPr>
        <w:t xml:space="preserve">报告简介</w:t>
      </w:r>
    </w:p>
    <w:p>
      <w:pPr>
        <w:spacing w:after="150"/>
      </w:pPr>
      <w:r>
        <w:rPr/>
        <w:t xml:space="preserve">聚乙二醇系列产品无毒、无刺激性，味微苦，具有良好的水溶性，并与许多有机物组份有良好的相溶性。它们具有优良的润滑性、保湿性、分散性、粘接剂、抗静电剂及柔软剂等，在化妆品、制药、化纤、橡胶、塑料、造纸、油漆、电镀、农药、金属加工及食品加工等行业中均有着极为广泛的应用。</w:t>
      </w:r>
    </w:p>
    <w:p>
      <w:pPr>
        <w:spacing w:after="150"/>
      </w:pPr>
      <w:r>
        <w:rPr/>
        <w:t xml:space="preserve">聚乙二醇和聚乙二醇脂肪酸酯在化妆品工业和制药工业中的应用很广泛。由于聚乙二醇兼有很多优良的性质： 水溶性、不挥发性、生理惰性、温和性、润滑性和使皮肤润湿、柔软、有愉快用后感等。可选取不同相对分子质量级分的聚乙二醇改变制品的粘度、吸湿性和组织结构。相对分子质量低的聚乙二醇(Mr&lt;2000)适于用作润湿剂和稠度调节剂，用于膏霜、乳液、牙膏和剃须膏等，也适用于不清洗的护发制品，赋予头发有丝状光泽。相对分子质量高的聚乙二醇(Mr&gt;2000)适用于唇膏、除臭棒、香皂、剃须皂、粉底和美容化妆品等。在清洗剂中，聚乙二醇也用作悬浮剂和增稠剂。在制药工业上，用作油膏、乳剂、软膏、洗剂和栓剂的基质。市售符合食品和药物使用的聚乙二醇(如Polyethylene Glycol NF，Dow chemical Co.)更适于化妆品使用。甲氧基聚乙二醇和聚丙二醇的应用与聚乙二醇相近。</w:t>
      </w:r>
    </w:p>
    <w:p>
      <w:pPr>
        <w:spacing w:after="150"/>
      </w:pPr>
      <w:r>
        <w:rPr/>
        <w:t xml:space="preserve">聚乙二醇广泛用于多种药物制剂，如注射剂、局部用制剂、眼用制剂、口服和直肠用制剂。固体级别的聚乙二醇可以加入液体聚乙二醇调整黏度，用于局部用软膏;聚乙二醇混合物可用作栓剂基质;聚乙二醇的水溶液可作为助悬剂或用于调整其他混悬介质的黏稠度;聚乙二醇和其他乳化剂合用，增加乳剂稳定性。此外，聚乙二醇还用作薄膜包衣剂、片剂润滑剂、控释材料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乙二醇(PEG)行业的市场走向和发展趋势。</w:t>
      </w:r>
    </w:p>
    <w:p>
      <w:pPr>
        <w:spacing w:after="150"/>
      </w:pPr>
      <w:r>
        <w:rPr/>
        <w:t xml:space="preserve">本报告专业!权威!报告根据聚乙二醇(PEG)行业的发展轨迹及多年的实践经验，对中国聚乙二醇(PEG)行业的内外部环境、行业发展现状、产业链发展状况、市场供需、竞争格局、标杆企业、发展趋势、机会风险、发展策略与投资建议等进行了分析，并重点分析了我国聚乙二醇(PEG)行业将面临的机遇与挑战，对聚乙二醇(PEG)行业未来的发展趋势及前景作出审慎分析与预测。是聚乙二醇(PEG)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全球聚乙二醇（peg）行业发展分析</w:t>
      </w:r>
    </w:p>
    <w:p>
      <w:pPr>
        <w:spacing w:after="150"/>
      </w:pPr>
      <w:r>
        <w:rPr/>
        <w:t xml:space="preserve">第一节 国际聚乙二醇(peg)行业发展轨迹综述</w:t>
      </w:r>
    </w:p>
    <w:p>
      <w:pPr>
        <w:spacing w:after="150"/>
      </w:pPr>
      <w:r>
        <w:rPr/>
        <w:t xml:space="preserve">一、国际聚乙二醇(peg)行业发展历程</w:t>
      </w:r>
    </w:p>
    <w:p>
      <w:pPr>
        <w:spacing w:after="150"/>
      </w:pPr>
      <w:r>
        <w:rPr/>
        <w:t xml:space="preserve">二、国际聚乙二醇(peg)行业技术发展现状及趋势</w:t>
      </w:r>
    </w:p>
    <w:p>
      <w:pPr>
        <w:spacing w:after="150"/>
      </w:pPr>
      <w:r>
        <w:rPr/>
        <w:t xml:space="preserve">第二节 世界聚乙二醇(peg)行业市场情况</w:t>
      </w:r>
    </w:p>
    <w:p>
      <w:pPr>
        <w:spacing w:after="150"/>
      </w:pPr>
      <w:r>
        <w:rPr/>
        <w:t xml:space="preserve">一、2019-2023年世界聚乙二醇(peg)产业发展现状</w:t>
      </w:r>
    </w:p>
    <w:p>
      <w:pPr>
        <w:spacing w:after="150"/>
      </w:pPr>
      <w:r>
        <w:rPr/>
        <w:t xml:space="preserve">二、2019-2023年国际聚乙二醇(peg)产业发展态势</w:t>
      </w:r>
    </w:p>
    <w:p>
      <w:pPr>
        <w:spacing w:after="150"/>
      </w:pPr>
      <w:r>
        <w:rPr/>
        <w:t xml:space="preserve">第三节 部分国家地区聚乙二醇(peg)行业发展状况</w:t>
      </w:r>
    </w:p>
    <w:p>
      <w:pPr>
        <w:spacing w:after="150"/>
      </w:pPr>
      <w:r>
        <w:rPr/>
        <w:t xml:space="preserve">一、2019-2023年美国聚乙二醇(peg)行业发展分析</w:t>
      </w:r>
    </w:p>
    <w:p>
      <w:pPr>
        <w:spacing w:after="150"/>
      </w:pPr>
      <w:r>
        <w:rPr/>
        <w:t xml:space="preserve">二、2019-2023年欧洲聚乙二醇(peg)行业发展分析</w:t>
      </w:r>
    </w:p>
    <w:p>
      <w:pPr>
        <w:spacing w:after="150"/>
      </w:pPr>
      <w:r>
        <w:rPr/>
        <w:t xml:space="preserve">三、2019-2023年日本聚乙二醇(peg)行业发展分析</w:t>
      </w:r>
    </w:p>
    <w:p>
      <w:pPr>
        <w:spacing w:after="150"/>
      </w:pPr>
      <w:r>
        <w:rPr>
          <w:b w:val="1"/>
          <w:bCs w:val="1"/>
        </w:rPr>
        <w:t xml:space="preserve">第二章 我国聚乙二醇（peg）行业发展现状</w:t>
      </w:r>
    </w:p>
    <w:p>
      <w:pPr>
        <w:spacing w:after="150"/>
      </w:pPr>
      <w:r>
        <w:rPr/>
        <w:t xml:space="preserve">第一节 中国聚乙二醇(peg)行业发展概述</w:t>
      </w:r>
    </w:p>
    <w:p>
      <w:pPr>
        <w:spacing w:after="150"/>
      </w:pPr>
      <w:r>
        <w:rPr/>
        <w:t xml:space="preserve">一、中国聚乙二醇(peg)行业发展历程</w:t>
      </w:r>
    </w:p>
    <w:p>
      <w:pPr>
        <w:spacing w:after="150"/>
      </w:pPr>
      <w:r>
        <w:rPr/>
        <w:t xml:space="preserve">二、中国聚乙二醇(peg)行业发展面临问题</w:t>
      </w:r>
    </w:p>
    <w:p>
      <w:pPr>
        <w:spacing w:after="150"/>
      </w:pPr>
      <w:r>
        <w:rPr/>
        <w:t xml:space="preserve">三、中国聚乙二醇(peg)行业技术发展现状及趋势</w:t>
      </w:r>
    </w:p>
    <w:p>
      <w:pPr>
        <w:spacing w:after="150"/>
      </w:pPr>
      <w:r>
        <w:rPr/>
        <w:t xml:space="preserve">第二节 我国聚乙二醇(peg)行业发展状况</w:t>
      </w:r>
    </w:p>
    <w:p>
      <w:pPr>
        <w:spacing w:after="150"/>
      </w:pPr>
      <w:r>
        <w:rPr/>
        <w:t xml:space="preserve">一、2019-2023年中国聚乙二醇(peg)行业发展回顾</w:t>
      </w:r>
    </w:p>
    <w:p>
      <w:pPr>
        <w:spacing w:after="150"/>
      </w:pPr>
      <w:r>
        <w:rPr/>
        <w:t xml:space="preserve">二、2019-2023年聚乙二醇(peg)行业发展情况分析</w:t>
      </w:r>
    </w:p>
    <w:p>
      <w:pPr>
        <w:spacing w:after="150"/>
      </w:pPr>
      <w:r>
        <w:rPr/>
        <w:t xml:space="preserve">三、2019-2023年我国聚乙二醇(peg)市场特点分析</w:t>
      </w:r>
    </w:p>
    <w:p>
      <w:pPr>
        <w:spacing w:after="150"/>
      </w:pPr>
      <w:r>
        <w:rPr/>
        <w:t xml:space="preserve">四、2019-2023年我国聚乙二醇(peg)市场发展分析</w:t>
      </w:r>
    </w:p>
    <w:p>
      <w:pPr>
        <w:spacing w:after="150"/>
      </w:pPr>
      <w:r>
        <w:rPr/>
        <w:t xml:space="preserve">第三节 中国聚乙二醇(peg)行业应用及市场分析</w:t>
      </w:r>
    </w:p>
    <w:p>
      <w:pPr>
        <w:spacing w:after="150"/>
      </w:pPr>
      <w:r>
        <w:rPr/>
        <w:t xml:space="preserve">一、晶硅切割液</w:t>
      </w:r>
    </w:p>
    <w:p>
      <w:pPr>
        <w:spacing w:after="150"/>
      </w:pPr>
      <w:r>
        <w:rPr/>
        <w:t xml:space="preserve">二、减水剂</w:t>
      </w:r>
    </w:p>
    <w:p>
      <w:pPr>
        <w:spacing w:after="150"/>
      </w:pPr>
      <w:r>
        <w:rPr/>
        <w:t xml:space="preserve">三、医药工业</w:t>
      </w:r>
    </w:p>
    <w:p>
      <w:pPr>
        <w:spacing w:after="150"/>
      </w:pPr>
      <w:r>
        <w:rPr/>
        <w:t xml:space="preserve">四、化妆品工业</w:t>
      </w:r>
    </w:p>
    <w:p>
      <w:pPr>
        <w:spacing w:after="150"/>
      </w:pPr>
      <w:r>
        <w:rPr/>
        <w:t xml:space="preserve">五、树脂和塑料</w:t>
      </w:r>
    </w:p>
    <w:p>
      <w:pPr>
        <w:spacing w:after="150"/>
      </w:pPr>
      <w:r>
        <w:rPr/>
        <w:t xml:space="preserve">六、涂料和油墨工业</w:t>
      </w:r>
    </w:p>
    <w:p>
      <w:pPr>
        <w:spacing w:after="150"/>
      </w:pPr>
      <w:r>
        <w:rPr/>
        <w:t xml:space="preserve">七、生物化工</w:t>
      </w:r>
    </w:p>
    <w:p>
      <w:pPr>
        <w:spacing w:after="150"/>
      </w:pPr>
      <w:r>
        <w:rPr/>
        <w:t xml:space="preserve">八、其他方面的应用</w:t>
      </w:r>
    </w:p>
    <w:p>
      <w:pPr>
        <w:spacing w:after="150"/>
      </w:pPr>
      <w:r>
        <w:rPr>
          <w:b w:val="1"/>
          <w:bCs w:val="1"/>
        </w:rPr>
        <w:t xml:space="preserve">第三章 中国聚乙二醇（peg）行业经济运行分析</w:t>
      </w:r>
    </w:p>
    <w:p>
      <w:pPr>
        <w:spacing w:after="150"/>
      </w:pPr>
      <w:r>
        <w:rPr/>
        <w:t xml:space="preserve">第一节 2019-2023年聚乙二醇(peg)行业运行情况分析</w:t>
      </w:r>
    </w:p>
    <w:p>
      <w:pPr>
        <w:spacing w:after="150"/>
      </w:pPr>
      <w:r>
        <w:rPr/>
        <w:t xml:space="preserve">第二节 2019-2023年聚乙二醇(peg)行业产量分析</w:t>
      </w:r>
    </w:p>
    <w:p>
      <w:pPr>
        <w:spacing w:after="150"/>
      </w:pPr>
      <w:r>
        <w:rPr/>
        <w:t xml:space="preserve">第三节 2019-2023年聚乙二醇(peg)行业进出口分析</w:t>
      </w:r>
    </w:p>
    <w:p>
      <w:pPr>
        <w:spacing w:after="150"/>
      </w:pPr>
      <w:r>
        <w:rPr>
          <w:b w:val="1"/>
          <w:bCs w:val="1"/>
        </w:rPr>
        <w:t xml:space="preserve">第四章 中国聚乙二醇（peg）行业区域市场分析</w:t>
      </w:r>
    </w:p>
    <w:p>
      <w:pPr>
        <w:spacing w:after="150"/>
      </w:pPr>
      <w:r>
        <w:rPr/>
        <w:t xml:space="preserve">第一节 2019-2023年华北地区聚乙二醇(peg)行业分析</w:t>
      </w:r>
    </w:p>
    <w:p>
      <w:pPr>
        <w:spacing w:after="150"/>
      </w:pPr>
      <w:r>
        <w:rPr/>
        <w:t xml:space="preserve">第二节 2019-2023年东北地区聚乙二醇(peg)行业分析</w:t>
      </w:r>
    </w:p>
    <w:p>
      <w:pPr>
        <w:spacing w:after="150"/>
      </w:pPr>
      <w:r>
        <w:rPr/>
        <w:t xml:space="preserve">第三节 2019-2023年华东地区聚乙二醇(peg)行业分析</w:t>
      </w:r>
    </w:p>
    <w:p>
      <w:pPr>
        <w:spacing w:after="150"/>
      </w:pPr>
      <w:r>
        <w:rPr/>
        <w:t xml:space="preserve">第四节 2019-2023年中南地区聚乙二醇(peg)行业分析</w:t>
      </w:r>
    </w:p>
    <w:p>
      <w:pPr>
        <w:spacing w:after="150"/>
      </w:pPr>
      <w:r>
        <w:rPr/>
        <w:t xml:space="preserve">第五节 2019-2023年西部地区聚乙二醇(peg)行业分析</w:t>
      </w:r>
    </w:p>
    <w:p>
      <w:pPr>
        <w:spacing w:after="150"/>
      </w:pPr>
      <w:r>
        <w:rPr>
          <w:b w:val="1"/>
          <w:bCs w:val="1"/>
        </w:rPr>
        <w:t xml:space="preserve">第五章 聚乙二醇（peg）行业投资与发展前景分析</w:t>
      </w:r>
    </w:p>
    <w:p>
      <w:pPr>
        <w:spacing w:after="150"/>
      </w:pPr>
      <w:r>
        <w:rPr/>
        <w:t xml:space="preserve">第一节 2019-2023年聚乙二醇(peg)行业投资情况分析</w:t>
      </w:r>
    </w:p>
    <w:p>
      <w:pPr>
        <w:spacing w:after="150"/>
      </w:pPr>
      <w:r>
        <w:rPr/>
        <w:t xml:space="preserve">第二节 聚乙二醇(peg)行业投资机会分析</w:t>
      </w:r>
    </w:p>
    <w:p>
      <w:pPr>
        <w:spacing w:after="150"/>
      </w:pPr>
      <w:r>
        <w:rPr/>
        <w:t xml:space="preserve">一、聚乙二醇(peg)投资项目分析</w:t>
      </w:r>
    </w:p>
    <w:p>
      <w:pPr>
        <w:spacing w:after="150"/>
      </w:pPr>
      <w:r>
        <w:rPr/>
        <w:t xml:space="preserve">二、可以投资的聚乙二醇(peg)模式</w:t>
      </w:r>
    </w:p>
    <w:p>
      <w:pPr>
        <w:spacing w:after="150"/>
      </w:pPr>
      <w:r>
        <w:rPr/>
        <w:t xml:space="preserve">三、2019-2023年聚乙二醇(peg)投资机会</w:t>
      </w:r>
    </w:p>
    <w:p>
      <w:pPr>
        <w:spacing w:after="150"/>
      </w:pPr>
      <w:r>
        <w:rPr/>
        <w:t xml:space="preserve">四、2019-2023年聚乙二醇(peg)投资新方向</w:t>
      </w:r>
    </w:p>
    <w:p>
      <w:pPr>
        <w:spacing w:after="150"/>
      </w:pPr>
      <w:r>
        <w:rPr/>
        <w:t xml:space="preserve">第三节 聚乙二醇(peg)行业发展前景分析</w:t>
      </w:r>
    </w:p>
    <w:p>
      <w:pPr>
        <w:spacing w:after="150"/>
      </w:pPr>
      <w:r>
        <w:rPr>
          <w:b w:val="1"/>
          <w:bCs w:val="1"/>
        </w:rPr>
        <w:t xml:space="preserve">第六章 聚乙二醇（peg）行业竞争格局分析</w:t>
      </w:r>
    </w:p>
    <w:p>
      <w:pPr>
        <w:spacing w:after="150"/>
      </w:pPr>
      <w:r>
        <w:rPr/>
        <w:t xml:space="preserve">第一节 聚乙二醇(peg)行业集中度分析</w:t>
      </w:r>
    </w:p>
    <w:p>
      <w:pPr>
        <w:spacing w:after="150"/>
      </w:pPr>
      <w:r>
        <w:rPr/>
        <w:t xml:space="preserve">第二节 聚乙二醇(peg)行业竞争格局分析</w:t>
      </w:r>
    </w:p>
    <w:p>
      <w:pPr>
        <w:spacing w:after="150"/>
      </w:pPr>
      <w:r>
        <w:rPr>
          <w:b w:val="1"/>
          <w:bCs w:val="1"/>
        </w:rPr>
        <w:t xml:space="preserve">第七章 2024-2029年中国聚乙二醇（peg）行业发展形势分析</w:t>
      </w:r>
    </w:p>
    <w:p>
      <w:pPr>
        <w:spacing w:after="150"/>
      </w:pPr>
      <w:r>
        <w:rPr/>
        <w:t xml:space="preserve">第一节 聚乙二醇(peg)行业发展概况</w:t>
      </w:r>
    </w:p>
    <w:p>
      <w:pPr>
        <w:spacing w:after="150"/>
      </w:pPr>
      <w:r>
        <w:rPr/>
        <w:t xml:space="preserve">第二节 2019-2023年聚乙二醇(peg)行业市场策略分析</w:t>
      </w:r>
    </w:p>
    <w:p>
      <w:pPr>
        <w:spacing w:after="150"/>
      </w:pPr>
      <w:r>
        <w:rPr/>
        <w:t xml:space="preserve">第三节 2019-2023年聚乙二醇(peg)产销状况分析</w:t>
      </w:r>
    </w:p>
    <w:p>
      <w:pPr>
        <w:spacing w:after="150"/>
      </w:pPr>
      <w:r>
        <w:rPr/>
        <w:t xml:space="preserve">一、聚乙二醇(peg)产量分析</w:t>
      </w:r>
    </w:p>
    <w:p>
      <w:pPr>
        <w:spacing w:after="150"/>
      </w:pPr>
      <w:r>
        <w:rPr/>
        <w:t xml:space="preserve">二、聚乙二醇(peg)产能分析</w:t>
      </w:r>
    </w:p>
    <w:p>
      <w:pPr>
        <w:spacing w:after="150"/>
      </w:pPr>
      <w:r>
        <w:rPr/>
        <w:t xml:space="preserve">三、聚乙二醇(peg)市场需求状况分析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b w:val="1"/>
          <w:bCs w:val="1"/>
        </w:rPr>
        <w:t xml:space="preserve">第八章 中国聚乙二醇（peg）行业整体运行指标分析</w:t>
      </w:r>
    </w:p>
    <w:p>
      <w:pPr>
        <w:spacing w:after="150"/>
      </w:pPr>
      <w:r>
        <w:rPr/>
        <w:t xml:space="preserve">第一节 2019-2023年中国聚乙二醇(peg)行业财务指标总体分析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2024-2029年聚乙二醇（peg）行业市场企业竞争态势分析</w:t>
      </w:r>
    </w:p>
    <w:p>
      <w:pPr>
        <w:spacing w:after="150"/>
      </w:pPr>
      <w:r>
        <w:rPr/>
        <w:t xml:space="preserve">第一节 2024-2029年聚乙二醇(peg)行业企业区域集中度分析</w:t>
      </w:r>
    </w:p>
    <w:p>
      <w:pPr>
        <w:spacing w:after="150"/>
      </w:pPr>
      <w:r>
        <w:rPr/>
        <w:t xml:space="preserve">一、2019-2023年聚乙二醇(peg)华北区域集中度分析</w:t>
      </w:r>
    </w:p>
    <w:p>
      <w:pPr>
        <w:spacing w:after="150"/>
      </w:pPr>
      <w:r>
        <w:rPr/>
        <w:t xml:space="preserve">二、2019-2023年聚乙二醇(peg)东北区域集中度分析</w:t>
      </w:r>
    </w:p>
    <w:p>
      <w:pPr>
        <w:spacing w:after="150"/>
      </w:pPr>
      <w:r>
        <w:rPr/>
        <w:t xml:space="preserve">三、2019-2023年聚乙二醇(peg)西北区域集中度分析</w:t>
      </w:r>
    </w:p>
    <w:p>
      <w:pPr>
        <w:spacing w:after="150"/>
      </w:pPr>
      <w:r>
        <w:rPr/>
        <w:t xml:space="preserve">四、2019-2023年聚乙二醇(peg)华东区域集中度分析</w:t>
      </w:r>
    </w:p>
    <w:p>
      <w:pPr>
        <w:spacing w:after="150"/>
      </w:pPr>
      <w:r>
        <w:rPr/>
        <w:t xml:space="preserve">五、2019-2023年聚乙二醇(peg)华南区域集中度分析</w:t>
      </w:r>
    </w:p>
    <w:p>
      <w:pPr>
        <w:spacing w:after="150"/>
      </w:pPr>
      <w:r>
        <w:rPr/>
        <w:t xml:space="preserve">六、2019-2023年聚乙二醇(peg)西南区域集中度分析</w:t>
      </w:r>
    </w:p>
    <w:p>
      <w:pPr>
        <w:spacing w:after="150"/>
      </w:pPr>
      <w:r>
        <w:rPr/>
        <w:t xml:space="preserve">七、2019-2023年聚乙二醇(peg)华中区域集中度分析</w:t>
      </w:r>
    </w:p>
    <w:p>
      <w:pPr>
        <w:spacing w:after="150"/>
      </w:pPr>
      <w:r>
        <w:rPr/>
        <w:t xml:space="preserve">第二节 2024-2029年聚乙二醇(peg)行业企业主要省市集中度分析</w:t>
      </w:r>
    </w:p>
    <w:p>
      <w:pPr>
        <w:spacing w:after="150"/>
      </w:pPr>
      <w:r>
        <w:rPr>
          <w:b w:val="1"/>
          <w:bCs w:val="1"/>
        </w:rPr>
        <w:t xml:space="preserve">第十章 2024-2029年聚乙二醇（peg）行业市场运行价格分析</w:t>
      </w:r>
    </w:p>
    <w:p>
      <w:pPr>
        <w:spacing w:after="150"/>
      </w:pPr>
      <w:r>
        <w:rPr/>
        <w:t xml:space="preserve">第一节 聚乙二醇(peg)行业价格特点综述</w:t>
      </w:r>
    </w:p>
    <w:p>
      <w:pPr>
        <w:spacing w:after="150"/>
      </w:pPr>
      <w:r>
        <w:rPr/>
        <w:t xml:space="preserve">第二节 近几年聚乙二醇(peg)行业价格变化分析</w:t>
      </w:r>
    </w:p>
    <w:p>
      <w:pPr>
        <w:spacing w:after="150"/>
      </w:pPr>
      <w:r>
        <w:rPr>
          <w:b w:val="1"/>
          <w:bCs w:val="1"/>
        </w:rPr>
        <w:t xml:space="preserve">第十一章 2024-2029年聚乙二醇（peg）行业相关行业市场运行综合分析</w:t>
      </w:r>
    </w:p>
    <w:p>
      <w:pPr>
        <w:spacing w:after="150"/>
      </w:pPr>
      <w:r>
        <w:rPr/>
        <w:t xml:space="preserve">第一节 2024-2029年聚乙二醇(peg)行业上游运行分析</w:t>
      </w:r>
    </w:p>
    <w:p>
      <w:pPr>
        <w:spacing w:after="150"/>
      </w:pPr>
      <w:r>
        <w:rPr/>
        <w:t xml:space="preserve">一、聚乙二醇(peg)行业上游介绍</w:t>
      </w:r>
    </w:p>
    <w:p>
      <w:pPr>
        <w:spacing w:after="150"/>
      </w:pPr>
      <w:r>
        <w:rPr/>
        <w:t xml:space="preserve">二、聚乙二醇(peg)行业上游发展状况分析</w:t>
      </w:r>
    </w:p>
    <w:p>
      <w:pPr>
        <w:spacing w:after="150"/>
      </w:pPr>
      <w:r>
        <w:rPr/>
        <w:t xml:space="preserve">三、聚乙二醇(peg)行业上游对聚乙二醇(peg)行业影响力分析</w:t>
      </w:r>
    </w:p>
    <w:p>
      <w:pPr>
        <w:spacing w:after="150"/>
      </w:pPr>
      <w:r>
        <w:rPr/>
        <w:t xml:space="preserve">第二节 2024-2029年聚乙二醇(peg)行业下游运行分析</w:t>
      </w:r>
    </w:p>
    <w:p>
      <w:pPr>
        <w:spacing w:after="150"/>
      </w:pPr>
      <w:r>
        <w:rPr/>
        <w:t xml:space="preserve">一、聚乙二醇(peg)行业下游介绍</w:t>
      </w:r>
    </w:p>
    <w:p>
      <w:pPr>
        <w:spacing w:after="150"/>
      </w:pPr>
      <w:r>
        <w:rPr/>
        <w:t xml:space="preserve">二、聚乙二醇(peg)行业下游对聚乙二醇(peg)行业影响力分析</w:t>
      </w:r>
    </w:p>
    <w:p>
      <w:pPr>
        <w:spacing w:after="150"/>
      </w:pPr>
      <w:r>
        <w:rPr>
          <w:b w:val="1"/>
          <w:bCs w:val="1"/>
        </w:rPr>
        <w:t xml:space="preserve">第十二章 聚乙二醇（peg）重点企业发展分析</w:t>
      </w:r>
    </w:p>
    <w:p>
      <w:pPr>
        <w:spacing w:after="150"/>
      </w:pPr>
      <w:r>
        <w:rPr/>
        <w:t xml:space="preserve">第一节 辽宁奥克化学股份有限公司</w:t>
      </w:r>
    </w:p>
    <w:p>
      <w:pPr>
        <w:spacing w:after="150"/>
      </w:pPr>
      <w:r>
        <w:rPr/>
        <w:t xml:space="preserve">一、企业概况</w:t>
      </w:r>
    </w:p>
    <w:p>
      <w:pPr>
        <w:spacing w:after="150"/>
      </w:pPr>
      <w:r>
        <w:rPr/>
        <w:t xml:space="preserve">二、2019-2023年财务指标状况</w:t>
      </w:r>
    </w:p>
    <w:p>
      <w:pPr>
        <w:spacing w:after="150"/>
      </w:pPr>
      <w:r>
        <w:rPr/>
        <w:t xml:space="preserve">三、2019-2023年公司经营情况分析</w:t>
      </w:r>
    </w:p>
    <w:p>
      <w:pPr>
        <w:spacing w:after="150"/>
      </w:pPr>
      <w:r>
        <w:rPr/>
        <w:t xml:space="preserve">第二节 上海锦山化工公司</w:t>
      </w:r>
    </w:p>
    <w:p>
      <w:pPr>
        <w:spacing w:after="150"/>
      </w:pPr>
      <w:r>
        <w:rPr/>
        <w:t xml:space="preserve">一、企业概况</w:t>
      </w:r>
    </w:p>
    <w:p>
      <w:pPr>
        <w:spacing w:after="150"/>
      </w:pPr>
      <w:r>
        <w:rPr/>
        <w:t xml:space="preserve">二、2019-2023年财务指标分析</w:t>
      </w:r>
    </w:p>
    <w:p>
      <w:pPr>
        <w:spacing w:after="150"/>
      </w:pPr>
      <w:r>
        <w:rPr/>
        <w:t xml:space="preserve">三、2019-2023年公司经营情况</w:t>
      </w:r>
    </w:p>
    <w:p>
      <w:pPr>
        <w:spacing w:after="150"/>
      </w:pPr>
      <w:r>
        <w:rPr/>
        <w:t xml:space="preserve">第三节 江苏海安石油化工厂</w:t>
      </w:r>
    </w:p>
    <w:p>
      <w:pPr>
        <w:spacing w:after="150"/>
      </w:pPr>
      <w:r>
        <w:rPr/>
        <w:t xml:space="preserve">一、企业概况</w:t>
      </w:r>
    </w:p>
    <w:p>
      <w:pPr>
        <w:spacing w:after="150"/>
      </w:pPr>
      <w:r>
        <w:rPr/>
        <w:t xml:space="preserve">二、2019-2023年财务指标况</w:t>
      </w:r>
    </w:p>
    <w:p>
      <w:pPr>
        <w:spacing w:after="150"/>
      </w:pPr>
      <w:r>
        <w:rPr/>
        <w:t xml:space="preserve">第四节 宜兴市中正化工有限公司</w:t>
      </w:r>
    </w:p>
    <w:p>
      <w:pPr>
        <w:spacing w:after="150"/>
      </w:pPr>
      <w:r>
        <w:rPr/>
        <w:t xml:space="preserve">一、企业概况</w:t>
      </w:r>
    </w:p>
    <w:p>
      <w:pPr>
        <w:spacing w:after="150"/>
      </w:pPr>
      <w:r>
        <w:rPr/>
        <w:t xml:space="preserve">二、2019-2023年财务指标状况</w:t>
      </w:r>
    </w:p>
    <w:p>
      <w:pPr>
        <w:spacing w:after="150"/>
      </w:pPr>
      <w:r>
        <w:rPr/>
        <w:t xml:space="preserve">第五节 茂名市金昌发展公司星海化工厂</w:t>
      </w:r>
    </w:p>
    <w:p>
      <w:pPr>
        <w:spacing w:after="150"/>
      </w:pPr>
      <w:r>
        <w:rPr/>
        <w:t xml:space="preserve">一、企业概况</w:t>
      </w:r>
    </w:p>
    <w:p>
      <w:pPr>
        <w:spacing w:after="150"/>
      </w:pPr>
      <w:r>
        <w:rPr/>
        <w:t xml:space="preserve">二、2019-2023年经营状况</w:t>
      </w:r>
    </w:p>
    <w:p>
      <w:pPr>
        <w:spacing w:after="150"/>
      </w:pPr>
      <w:r>
        <w:rPr/>
        <w:t xml:space="preserve">第六节 淄博巨丰乳化剂厂</w:t>
      </w:r>
    </w:p>
    <w:p>
      <w:pPr>
        <w:spacing w:after="150"/>
      </w:pPr>
      <w:r>
        <w:rPr/>
        <w:t xml:space="preserve">一、企业概况</w:t>
      </w:r>
    </w:p>
    <w:p>
      <w:pPr>
        <w:spacing w:after="150"/>
      </w:pPr>
      <w:r>
        <w:rPr/>
        <w:t xml:space="preserve">二、2019-2023年经营状况</w:t>
      </w:r>
    </w:p>
    <w:p>
      <w:pPr>
        <w:spacing w:after="150"/>
      </w:pPr>
      <w:r>
        <w:rPr/>
        <w:t xml:space="preserve">第七节 中国石油化工股份有限公司</w:t>
      </w:r>
    </w:p>
    <w:p>
      <w:pPr>
        <w:spacing w:after="150"/>
      </w:pPr>
      <w:r>
        <w:rPr/>
        <w:t xml:space="preserve">一、企业概况</w:t>
      </w:r>
    </w:p>
    <w:p>
      <w:pPr>
        <w:spacing w:after="150"/>
      </w:pPr>
      <w:r>
        <w:rPr/>
        <w:t xml:space="preserve">二、2019-2023年经营状况</w:t>
      </w:r>
    </w:p>
    <w:p>
      <w:pPr>
        <w:spacing w:after="150"/>
      </w:pPr>
      <w:r>
        <w:rPr/>
        <w:t xml:space="preserve">第八节 瑞士科莱恩国际有限公司</w:t>
      </w:r>
    </w:p>
    <w:p>
      <w:pPr>
        <w:spacing w:after="150"/>
      </w:pPr>
      <w:r>
        <w:rPr/>
        <w:t xml:space="preserve">一、企业概况</w:t>
      </w:r>
    </w:p>
    <w:p>
      <w:pPr>
        <w:spacing w:after="150"/>
      </w:pPr>
      <w:r>
        <w:rPr/>
        <w:t xml:space="preserve">二、2019-2023年经营状况</w:t>
      </w:r>
    </w:p>
    <w:p>
      <w:pPr>
        <w:spacing w:after="150"/>
      </w:pPr>
      <w:r>
        <w:rPr/>
        <w:t xml:space="preserve">第九节 广东德美精细化工股份有限公司</w:t>
      </w:r>
    </w:p>
    <w:p>
      <w:pPr>
        <w:spacing w:after="150"/>
      </w:pPr>
      <w:r>
        <w:rPr/>
        <w:t xml:space="preserve">一、企业概况</w:t>
      </w:r>
    </w:p>
    <w:p>
      <w:pPr>
        <w:spacing w:after="150"/>
      </w:pPr>
      <w:r>
        <w:rPr/>
        <w:t xml:space="preserve">二、2019-2023年经营状况</w:t>
      </w:r>
    </w:p>
    <w:p>
      <w:pPr>
        <w:spacing w:after="150"/>
      </w:pPr>
      <w:r>
        <w:rPr/>
        <w:t xml:space="preserve">第十节 山东鲁化天元化工有限公司</w:t>
      </w:r>
    </w:p>
    <w:p>
      <w:pPr>
        <w:spacing w:after="150"/>
      </w:pPr>
      <w:r>
        <w:rPr/>
        <w:t xml:space="preserve">一、企业概况</w:t>
      </w:r>
    </w:p>
    <w:p>
      <w:pPr>
        <w:spacing w:after="150"/>
      </w:pPr>
      <w:r>
        <w:rPr/>
        <w:t xml:space="preserve">二、2019-2023年经营状况</w:t>
      </w:r>
    </w:p>
    <w:p>
      <w:pPr>
        <w:spacing w:after="150"/>
      </w:pPr>
      <w:r>
        <w:rPr>
          <w:b w:val="1"/>
          <w:bCs w:val="1"/>
        </w:rPr>
        <w:t xml:space="preserve">第十三章 聚乙二醇（peg）行业投资策略分析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第二节 行业投资形势分析</w:t>
      </w:r>
    </w:p>
    <w:p>
      <w:pPr>
        <w:spacing w:after="150"/>
      </w:pPr>
      <w:r>
        <w:rPr/>
        <w:t xml:space="preserve">一、行业进入壁垒</w:t>
      </w:r>
    </w:p>
    <w:p>
      <w:pPr>
        <w:spacing w:after="150"/>
      </w:pPr>
      <w:r>
        <w:rPr/>
        <w:t xml:space="preserve">二、行业swot分析</w:t>
      </w:r>
    </w:p>
    <w:p>
      <w:pPr>
        <w:spacing w:after="150"/>
      </w:pPr>
      <w:r>
        <w:rPr/>
        <w:t xml:space="preserve">三、行业五力模型分析</w:t>
      </w:r>
    </w:p>
    <w:p>
      <w:pPr>
        <w:spacing w:after="150"/>
      </w:pPr>
      <w:r>
        <w:rPr/>
        <w:t xml:space="preserve">第三节 聚乙二醇(peg)行业投资效益分析</w:t>
      </w:r>
    </w:p>
    <w:p>
      <w:pPr>
        <w:spacing w:after="150"/>
      </w:pPr>
      <w:r>
        <w:rPr/>
        <w:t xml:space="preserve">第四节 聚乙二醇(peg)行业投资策略研究</w:t>
      </w:r>
    </w:p>
    <w:p>
      <w:pPr>
        <w:spacing w:after="150"/>
      </w:pPr>
      <w:r>
        <w:rPr>
          <w:b w:val="1"/>
          <w:bCs w:val="1"/>
        </w:rPr>
        <w:t xml:space="preserve">第十四章 聚乙二醇（peg）行业投资风险预警</w:t>
      </w:r>
    </w:p>
    <w:p>
      <w:pPr>
        <w:spacing w:after="150"/>
      </w:pPr>
      <w:r>
        <w:rPr/>
        <w:t xml:space="preserve">第一节 影响聚乙二醇(peg)行业发展的主要因素</w:t>
      </w:r>
    </w:p>
    <w:p>
      <w:pPr>
        <w:spacing w:after="150"/>
      </w:pPr>
      <w:r>
        <w:rPr/>
        <w:t xml:space="preserve">一、2019-2023年影响聚乙二醇(peg)行业运行的有利因素</w:t>
      </w:r>
    </w:p>
    <w:p>
      <w:pPr>
        <w:spacing w:after="150"/>
      </w:pPr>
      <w:r>
        <w:rPr/>
        <w:t xml:space="preserve">二、2019-2023年影响聚乙二醇(peg)行业运行的稳定因素</w:t>
      </w:r>
    </w:p>
    <w:p>
      <w:pPr>
        <w:spacing w:after="150"/>
      </w:pPr>
      <w:r>
        <w:rPr/>
        <w:t xml:space="preserve">三、2019-2023年影响聚乙二醇(peg)行业运行的不利因素</w:t>
      </w:r>
    </w:p>
    <w:p>
      <w:pPr>
        <w:spacing w:after="150"/>
      </w:pPr>
      <w:r>
        <w:rPr/>
        <w:t xml:space="preserve">四、2019-2023年我国聚乙二醇(peg)行业发展面临的挑战</w:t>
      </w:r>
    </w:p>
    <w:p>
      <w:pPr>
        <w:spacing w:after="150"/>
      </w:pPr>
      <w:r>
        <w:rPr/>
        <w:t xml:space="preserve">五、2019-2023年我国聚乙二醇(peg)行业发展面临的机遇</w:t>
      </w:r>
    </w:p>
    <w:p>
      <w:pPr>
        <w:spacing w:after="150"/>
      </w:pPr>
      <w:r>
        <w:rPr/>
        <w:t xml:space="preserve">第二节 聚乙二醇(peg)行业投资风险预警</w:t>
      </w:r>
    </w:p>
    <w:p>
      <w:pPr>
        <w:spacing w:after="150"/>
      </w:pPr>
      <w:r>
        <w:rPr/>
        <w:t xml:space="preserve">一、2024-2029年聚乙二醇(peg)行业市场风险预测</w:t>
      </w:r>
    </w:p>
    <w:p>
      <w:pPr>
        <w:spacing w:after="150"/>
      </w:pPr>
      <w:r>
        <w:rPr/>
        <w:t xml:space="preserve">二、2024-2029年聚乙二醇(peg)行业政策风险预测</w:t>
      </w:r>
    </w:p>
    <w:p>
      <w:pPr>
        <w:spacing w:after="150"/>
      </w:pPr>
      <w:r>
        <w:rPr/>
        <w:t xml:space="preserve">三、2024-2029年聚乙二醇(peg)原材料供应风险预测</w:t>
      </w:r>
    </w:p>
    <w:p>
      <w:pPr>
        <w:spacing w:after="150"/>
      </w:pPr>
      <w:r>
        <w:rPr/>
        <w:t xml:space="preserve">四、2024-2029年聚乙二醇(peg)行业技术风险预测</w:t>
      </w:r>
    </w:p>
    <w:p>
      <w:pPr>
        <w:spacing w:after="150"/>
      </w:pPr>
      <w:r>
        <w:rPr/>
        <w:t xml:space="preserve">五、2024-2029年聚乙二醇(peg)行业竞争风险预测</w:t>
      </w:r>
    </w:p>
    <w:p>
      <w:pPr>
        <w:spacing w:after="150"/>
      </w:pPr>
      <w:r>
        <w:rPr/>
        <w:t xml:space="preserve">六、2024-2029年聚乙二醇(peg)行业其他风险预测</w:t>
      </w:r>
    </w:p>
    <w:p>
      <w:pPr>
        <w:spacing w:after="150"/>
      </w:pPr>
      <w:r>
        <w:rPr>
          <w:b w:val="1"/>
          <w:bCs w:val="1"/>
        </w:rPr>
        <w:t xml:space="preserve">第十五章 聚乙二醇（peg）行业发展趋势分析</w:t>
      </w:r>
    </w:p>
    <w:p>
      <w:pPr>
        <w:spacing w:after="150"/>
      </w:pPr>
      <w:r>
        <w:rPr/>
        <w:t xml:space="preserve">第一节 2024-2029年中国聚乙二醇(peg)市场趋势分析</w:t>
      </w:r>
    </w:p>
    <w:p>
      <w:pPr>
        <w:spacing w:after="150"/>
      </w:pPr>
      <w:r>
        <w:rPr/>
        <w:t xml:space="preserve">一、2019-2023年我国聚乙二醇(peg)市场趋势总结</w:t>
      </w:r>
    </w:p>
    <w:p>
      <w:pPr>
        <w:spacing w:after="150"/>
      </w:pPr>
      <w:r>
        <w:rPr/>
        <w:t xml:space="preserve">二、2024-2029年我国聚乙二醇(peg)发展趋势分析</w:t>
      </w:r>
    </w:p>
    <w:p>
      <w:pPr>
        <w:spacing w:after="150"/>
      </w:pPr>
      <w:r>
        <w:rPr/>
        <w:t xml:space="preserve">第二节 2024-2029年聚乙二醇(peg)产品发展趋势分析</w:t>
      </w:r>
    </w:p>
    <w:p>
      <w:pPr>
        <w:spacing w:after="150"/>
      </w:pPr>
      <w:r>
        <w:rPr/>
        <w:t xml:space="preserve">一、2024-2029年聚乙二醇(peg)产品技术趋势分析</w:t>
      </w:r>
    </w:p>
    <w:p>
      <w:pPr>
        <w:spacing w:after="150"/>
      </w:pPr>
      <w:r>
        <w:rPr/>
        <w:t xml:space="preserve">二、2024-2029年聚乙二醇(peg)产品趋势分析</w:t>
      </w:r>
    </w:p>
    <w:p>
      <w:pPr>
        <w:spacing w:after="150"/>
      </w:pPr>
      <w:r>
        <w:rPr/>
        <w:t xml:space="preserve">第三节 2024-2029年中国聚乙二醇(peg)行业供需预测</w:t>
      </w:r>
    </w:p>
    <w:p>
      <w:pPr>
        <w:spacing w:after="150"/>
      </w:pPr>
      <w:r>
        <w:rPr/>
        <w:t xml:space="preserve">第四节 2024-2029年聚乙二醇(peg)行业规划建议</w:t>
      </w:r>
    </w:p>
    <w:p>
      <w:pPr>
        <w:spacing w:after="150"/>
      </w:pPr>
      <w:r>
        <w:rPr/>
        <w:t xml:space="preserve">一、聚乙二醇(peg)行业"十三五"整体规划</w:t>
      </w:r>
    </w:p>
    <w:p>
      <w:pPr>
        <w:spacing w:after="150"/>
      </w:pPr>
      <w:r>
        <w:rPr/>
        <w:t xml:space="preserve">二、2024-2029年聚乙二醇(peg)行业规划建议</w:t>
      </w:r>
    </w:p>
    <w:p>
      <w:pPr>
        <w:spacing w:after="150"/>
      </w:pPr>
      <w:r>
        <w:rPr>
          <w:b w:val="1"/>
          <w:bCs w:val="1"/>
        </w:rPr>
        <w:t xml:space="preserve">第十六章 聚乙二醇（peg）企业管理策略建议</w:t>
      </w:r>
    </w:p>
    <w:p>
      <w:pPr>
        <w:spacing w:after="150"/>
      </w:pPr>
      <w:r>
        <w:rPr/>
        <w:t xml:space="preserve">第一节 市场策略分析</w:t>
      </w:r>
    </w:p>
    <w:p>
      <w:pPr>
        <w:spacing w:after="150"/>
      </w:pPr>
      <w:r>
        <w:rPr/>
        <w:t xml:space="preserve">一、聚乙二醇(peg)价格策略分析</w:t>
      </w:r>
    </w:p>
    <w:p>
      <w:pPr>
        <w:spacing w:after="150"/>
      </w:pPr>
      <w:r>
        <w:rPr/>
        <w:t xml:space="preserve">二、聚乙二醇(peg)渠道策略分析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提高聚乙二醇(peg)企业竞争力的策略</w:t>
      </w:r>
    </w:p>
    <w:p>
      <w:pPr>
        <w:spacing w:after="150"/>
      </w:pPr>
      <w:r>
        <w:rPr/>
        <w:t xml:space="preserve">一、提高中国聚乙二醇(peg)企业核心竞争力的对策</w:t>
      </w:r>
    </w:p>
    <w:p>
      <w:pPr>
        <w:spacing w:after="150"/>
      </w:pPr>
      <w:r>
        <w:rPr/>
        <w:t xml:space="preserve">二、聚乙二醇(peg)企业提升竞争力的主要方向</w:t>
      </w:r>
    </w:p>
    <w:p>
      <w:pPr>
        <w:spacing w:after="150"/>
      </w:pPr>
      <w:r>
        <w:rPr/>
        <w:t xml:space="preserve">三、提高聚乙二醇(peg)企业竞争力的策略</w:t>
      </w:r>
    </w:p>
    <w:p>
      <w:pPr>
        <w:spacing w:after="150"/>
      </w:pPr>
      <w:r>
        <w:rPr/>
        <w:t xml:space="preserve">第四节 中道泰和对我国聚乙二醇(peg)品牌的战略思考</w:t>
      </w:r>
    </w:p>
    <w:p>
      <w:pPr>
        <w:spacing w:after="150"/>
      </w:pPr>
      <w:r>
        <w:rPr>
          <w:b w:val="1"/>
          <w:bCs w:val="1"/>
        </w:rPr>
        <w:t xml:space="preserve">图表目录</w:t>
      </w:r>
    </w:p>
    <w:p>
      <w:pPr>
        <w:spacing w:after="150"/>
      </w:pPr>
      <w:r>
        <w:rPr/>
        <w:t xml:space="preserve">图表：聚乙二醇(peg)行业生命周期图</w:t>
      </w:r>
    </w:p>
    <w:p>
      <w:pPr>
        <w:spacing w:after="150"/>
      </w:pPr>
      <w:r>
        <w:rPr/>
        <w:t xml:space="preserve">图表：聚乙二醇(peg)产品国内、国际市场成熟度对比</w:t>
      </w:r>
    </w:p>
    <w:p>
      <w:pPr>
        <w:spacing w:after="150"/>
      </w:pPr>
      <w:r>
        <w:rPr/>
        <w:t xml:space="preserve">图表：聚乙二醇(peg)产品行业主要竞争因素分析</w:t>
      </w:r>
    </w:p>
    <w:p>
      <w:pPr>
        <w:spacing w:after="150"/>
      </w:pPr>
      <w:r>
        <w:rPr/>
        <w:t xml:space="preserve">图表：2019-2023年聚乙二醇(peg)产品消费量变化图</w:t>
      </w:r>
    </w:p>
    <w:p>
      <w:pPr>
        <w:spacing w:after="150"/>
      </w:pPr>
      <w:r>
        <w:rPr/>
        <w:t xml:space="preserve">图表：2019-2023年聚乙二醇(peg)企业品牌集中度分析</w:t>
      </w:r>
    </w:p>
    <w:p>
      <w:pPr>
        <w:spacing w:after="150"/>
      </w:pPr>
      <w:r>
        <w:rPr/>
        <w:t xml:space="preserve">图表：2019-2023年聚乙二醇(peg)产品产能分析</w:t>
      </w:r>
    </w:p>
    <w:p>
      <w:pPr>
        <w:spacing w:after="150"/>
      </w:pPr>
      <w:r>
        <w:rPr/>
        <w:t xml:space="preserve">图表：2019-2023年中国聚乙二醇(peg)产业工业总产值分析</w:t>
      </w:r>
    </w:p>
    <w:p>
      <w:pPr>
        <w:spacing w:after="150"/>
      </w:pPr>
      <w:r>
        <w:rPr/>
        <w:t xml:space="preserve">图表：2019-2023年聚乙二醇(peg)不同规模企业工业总产值分析</w:t>
      </w:r>
    </w:p>
    <w:p>
      <w:pPr>
        <w:spacing w:after="150"/>
      </w:pPr>
      <w:r>
        <w:rPr/>
        <w:t xml:space="preserve">图表：2019-2023年聚乙二醇(peg)不同所有制企业工业总产值比较</w:t>
      </w:r>
    </w:p>
    <w:p>
      <w:pPr>
        <w:spacing w:after="150"/>
      </w:pPr>
      <w:r>
        <w:rPr/>
        <w:t xml:space="preserve">图表：2019-2023年中国聚乙二醇(peg)产业主营业务收入分析</w:t>
      </w:r>
    </w:p>
    <w:p>
      <w:pPr>
        <w:spacing w:after="150"/>
      </w:pPr>
      <w:r>
        <w:rPr/>
        <w:t xml:space="preserve">图表：2019-2023年聚乙二醇(peg)不同规模企业主营业务收入分析</w:t>
      </w:r>
    </w:p>
    <w:p>
      <w:pPr>
        <w:spacing w:after="150"/>
      </w:pPr>
      <w:r>
        <w:rPr/>
        <w:t xml:space="preserve">图表：2019-2023年聚乙二醇(peg)不同所有制企业主营业务收入比较</w:t>
      </w:r>
    </w:p>
    <w:p>
      <w:pPr>
        <w:spacing w:after="150"/>
      </w:pPr>
      <w:r>
        <w:rPr/>
        <w:t xml:space="preserve">图表：2019-2023年中国聚乙二醇(peg)产业销售成本分析</w:t>
      </w:r>
    </w:p>
    <w:p>
      <w:pPr>
        <w:spacing w:after="150"/>
      </w:pPr>
      <w:r>
        <w:rPr/>
        <w:t xml:space="preserve">图表：2019-2023年聚乙二醇(peg)不同规模企业销售成本比较分析</w:t>
      </w:r>
    </w:p>
    <w:p>
      <w:pPr>
        <w:spacing w:after="150"/>
      </w:pPr>
      <w:r>
        <w:rPr/>
        <w:t xml:space="preserve">图表：2019-2023年聚乙二醇(peg)不同所有制企业销售成本比较分析</w:t>
      </w:r>
    </w:p>
    <w:p>
      <w:pPr>
        <w:spacing w:after="150"/>
      </w:pPr>
      <w:r>
        <w:rPr/>
        <w:t xml:space="preserve">图表：2019-2023年中国聚乙二醇(peg)产业利润总额分析</w:t>
      </w:r>
    </w:p>
    <w:p>
      <w:pPr>
        <w:spacing w:after="150"/>
      </w:pPr>
      <w:r>
        <w:rPr/>
        <w:t xml:space="preserve">图表：2019-2023年聚乙二醇(peg)不同规模企业利润总额比较分析</w:t>
      </w:r>
    </w:p>
    <w:p>
      <w:pPr>
        <w:spacing w:after="150"/>
      </w:pPr>
      <w:r>
        <w:rPr/>
        <w:t xml:space="preserve">图表：2019-2023年聚乙二醇(peg)不同所有制企业利润总额比较分析</w:t>
      </w:r>
    </w:p>
    <w:p>
      <w:pPr>
        <w:spacing w:after="150"/>
      </w:pPr>
      <w:r>
        <w:rPr/>
        <w:t xml:space="preserve">图表：2019-2023年中国聚乙二醇(peg)产业资产负债分析</w:t>
      </w:r>
    </w:p>
    <w:p>
      <w:pPr>
        <w:spacing w:after="150"/>
      </w:pPr>
      <w:r>
        <w:rPr/>
        <w:t xml:space="preserve">图表：2019-2023年聚乙二醇(peg)不同规模企业资产比较分析</w:t>
      </w:r>
    </w:p>
    <w:p>
      <w:pPr>
        <w:spacing w:after="150"/>
      </w:pPr>
      <w:r>
        <w:rPr/>
        <w:t xml:space="preserve">图表：2019-2023年聚乙二醇(peg)不同规模企业负债比较分析</w:t>
      </w:r>
    </w:p>
    <w:p>
      <w:pPr>
        <w:spacing w:after="150"/>
      </w:pPr>
      <w:r>
        <w:rPr/>
        <w:t xml:space="preserve">图表：2019-2023年聚乙二醇(peg)不同所有制企业资产比较分析</w:t>
      </w:r>
    </w:p>
    <w:p>
      <w:pPr>
        <w:spacing w:after="150"/>
      </w:pPr>
      <w:r>
        <w:rPr/>
        <w:t xml:space="preserve">图表：2019-2023年聚乙二醇(peg)不同所有制企业负债比较分析</w:t>
      </w:r>
    </w:p>
    <w:p>
      <w:pPr>
        <w:spacing w:after="150"/>
      </w:pPr>
      <w:r>
        <w:rPr/>
        <w:t xml:space="preserve">图表：2019-2023年我国聚乙二醇(peg)行业销售利润率</w:t>
      </w:r>
    </w:p>
    <w:p>
      <w:pPr>
        <w:spacing w:after="150"/>
      </w:pPr>
      <w:r>
        <w:rPr/>
        <w:t xml:space="preserve">图表：2019-2023年我国聚乙二醇(peg)行业偿债能力情况</w:t>
      </w:r>
    </w:p>
    <w:p>
      <w:pPr>
        <w:spacing w:after="150"/>
      </w:pPr>
      <w:r>
        <w:rPr/>
        <w:t xml:space="preserve">图表：2019-2023年我国聚乙二醇(peg)行业营运能力情况</w:t>
      </w:r>
    </w:p>
    <w:p>
      <w:pPr>
        <w:spacing w:after="150"/>
      </w:pPr>
      <w:r>
        <w:rPr/>
        <w:t xml:space="preserve">图表：2019-2023年我国聚乙二醇(peg)行业资产增长率</w:t>
      </w:r>
    </w:p>
    <w:p>
      <w:pPr>
        <w:spacing w:after="150"/>
      </w:pPr>
      <w:r>
        <w:rPr/>
        <w:t xml:space="preserve">图表：2019-2023年我国聚乙二醇(peg)行业利润增长率</w:t>
      </w:r>
    </w:p>
    <w:p>
      <w:pPr>
        <w:spacing w:after="150"/>
      </w:pPr>
      <w:r>
        <w:rPr/>
        <w:t xml:space="preserve">图表：聚乙二醇(peg)行业"波特五力"分析</w:t>
      </w:r>
    </w:p>
    <w:p>
      <w:pPr>
        <w:spacing w:after="150"/>
      </w:pPr>
      <w:r>
        <w:rPr/>
        <w:t xml:space="preserve">图表：生命周期各发展阶段的影响</w:t>
      </w:r>
    </w:p>
    <w:p>
      <w:pPr>
        <w:spacing w:after="150"/>
      </w:pPr>
      <w:r>
        <w:rPr/>
        <w:t xml:space="preserve">图表：2024-2029年聚乙二醇(peg)产品消费预测</w:t>
      </w:r>
    </w:p>
    <w:p>
      <w:pPr>
        <w:spacing w:after="150"/>
      </w:pPr>
      <w:r>
        <w:rPr/>
        <w:t xml:space="preserve">图表：2024-2029年聚乙二醇(peg)市场规模预测</w:t>
      </w:r>
    </w:p>
    <w:p>
      <w:pPr>
        <w:spacing w:after="150"/>
      </w:pPr>
      <w:r>
        <w:rPr/>
        <w:t xml:space="preserve">图表：2024-2029年聚乙二醇(peg)行业总产值预测</w:t>
      </w:r>
    </w:p>
    <w:p>
      <w:pPr>
        <w:spacing w:after="150"/>
      </w:pPr>
      <w:r>
        <w:rPr/>
        <w:t xml:space="preserve">图表：2024-2029年聚乙二醇(peg)行业销售收入预测</w:t>
      </w:r>
    </w:p>
    <w:p>
      <w:pPr>
        <w:spacing w:after="150"/>
      </w:pPr>
      <w:r>
        <w:rPr/>
        <w:t xml:space="preserve">图表：2024-2029年聚乙二醇(peg)行业总资产预测</w:t>
      </w:r>
    </w:p>
    <w:p>
      <w:pPr>
        <w:spacing w:after="150"/>
      </w:pPr>
      <w:r>
        <w:rPr/>
        <w:t xml:space="preserve">图表：2024-2029年中国聚乙二醇(peg)供给量预测</w:t>
      </w:r>
    </w:p>
    <w:p>
      <w:pPr>
        <w:spacing w:after="150"/>
      </w:pPr>
      <w:r>
        <w:rPr/>
        <w:t xml:space="preserve">图表：2024-2029年中国聚乙二醇(peg)产量预测</w:t>
      </w:r>
    </w:p>
    <w:p>
      <w:pPr>
        <w:spacing w:after="150"/>
      </w:pPr>
      <w:r>
        <w:rPr/>
        <w:t xml:space="preserve">图表：2024-2029年中国聚乙二醇(peg)需求量预测</w:t>
      </w:r>
    </w:p>
    <w:p>
      <w:pPr>
        <w:spacing w:after="150"/>
      </w:pPr>
      <w:r>
        <w:rPr/>
        <w:t xml:space="preserve">图表：2024-2029年中国聚乙二醇(peg)供需平衡预测</w:t>
      </w:r>
    </w:p>
    <w:p>
      <w:pPr>
        <w:spacing w:after="150"/>
      </w:pPr>
      <w:r>
        <w:rPr/>
        <w:t xml:space="preserve">图表：聚乙二醇(peg)行业新进入者应注意的障碍分析</w:t>
      </w:r>
    </w:p>
    <w:p>
      <w:pPr>
        <w:spacing w:after="150"/>
      </w:pPr>
      <w:r>
        <w:rPr/>
        <w:t xml:space="preserve">图表：2024-2029年影响聚乙二醇(peg)行业运行的有利因素</w:t>
      </w:r>
    </w:p>
    <w:p>
      <w:pPr>
        <w:spacing w:after="150"/>
      </w:pPr>
      <w:r>
        <w:rPr/>
        <w:t xml:space="preserve">图表：2024-2029年影响聚乙二醇(peg)行业运行的稳定因素</w:t>
      </w:r>
    </w:p>
    <w:p>
      <w:pPr>
        <w:spacing w:after="150"/>
      </w:pPr>
      <w:r>
        <w:rPr/>
        <w:t xml:space="preserve">图表：2024-2029年影响聚乙二醇(peg)行业运行的不利因素</w:t>
      </w:r>
    </w:p>
    <w:p>
      <w:pPr>
        <w:spacing w:after="150"/>
      </w:pPr>
      <w:r>
        <w:rPr/>
        <w:t xml:space="preserve">图表：2024-2029年我国聚乙二醇(peg)行业发展面临的挑战</w:t>
      </w:r>
    </w:p>
    <w:p>
      <w:pPr>
        <w:spacing w:after="150"/>
      </w:pPr>
      <w:r>
        <w:rPr/>
        <w:t xml:space="preserve">图表：2024-2029年我国聚乙二醇(peg)行业发展面临机遇</w:t>
      </w:r>
    </w:p>
    <w:p>
      <w:pPr>
        <w:spacing w:after="150"/>
      </w:pPr>
      <w:r>
        <w:rPr/>
        <w:t xml:space="preserve">图表：2024-2029年聚乙二醇(peg)行业经营风险及控制策略</w:t>
      </w:r>
    </w:p>
    <w:p>
      <w:pPr>
        <w:spacing w:after="150"/>
      </w:pPr>
      <w:r>
        <w:rPr/>
        <w:t xml:space="preserve">图表：2024-2029年聚乙二醇(peg)行业同业竞争风险及控制策略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中国聚乙二醇(PEG)-行业投资价值分析及发展趋势预测报告(2024-2029版)</dc:title>
  <dc:description>中国聚乙二醇(PEG)-行业投资价值分析及发展趋势预测报告(2024-2029版)</dc:description>
  <dc:subject>中国聚乙二醇(PEG)-行业投资价值分析及发展趋势预测报告(2024-2029版)</dc:subject>
  <cp:keywords>研究报告</cp:keywords>
  <cp:category>研究报告</cp:category>
  <cp:lastModifiedBy>北京中道泰和信息咨询有限公司</cp:lastModifiedBy>
  <dcterms:created xsi:type="dcterms:W3CDTF">2024-01-30T03:38:21+08:00</dcterms:created>
  <dcterms:modified xsi:type="dcterms:W3CDTF">2024-01-30T03:38:21+08:00</dcterms:modified>
</cp:coreProperties>
</file>

<file path=docProps/custom.xml><?xml version="1.0" encoding="utf-8"?>
<Properties xmlns="http://schemas.openxmlformats.org/officeDocument/2006/custom-properties" xmlns:vt="http://schemas.openxmlformats.org/officeDocument/2006/docPropsVTypes"/>
</file>