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汽车产业链市场发展现状分析及供需格局预测报告(2024-2029版)</w:t>
      </w:r>
    </w:p>
    <w:p>
      <w:pPr>
        <w:spacing w:after="150"/>
      </w:pPr>
      <w:r>
        <w:rPr>
          <w:b w:val="1"/>
          <w:bCs w:val="1"/>
        </w:rPr>
        <w:t xml:space="preserve">报告简介</w:t>
      </w:r>
    </w:p>
    <w:p>
      <w:pPr>
        <w:spacing w:after="150"/>
      </w:pPr>
      <w:r>
        <w:rPr/>
        <w:t xml:space="preserve">汽车产业链作为仅次于房地产的第二大产业链，是影响循环经济产业发展的重要一环。汽车产业链结构主要包括产品的技术、零部件的采购、汽车制造厂商、销售和服务四个方面，上游涉及钢铁、机械、橡胶、石化、电子、纺织等行业，下游涉及保险、金融、销售、维修、加油站、物流、餐饮等行业。</w:t>
      </w:r>
    </w:p>
    <w:p>
      <w:pPr>
        <w:spacing w:after="150"/>
      </w:pPr>
      <w:r>
        <w:rPr/>
        <w:t xml:space="preserve">汽车行业由于产业关联度较高，形成了巨大的经济链条，对国家和地区经济具有红药拉动效应，主要表现在增加国家财政收入、带动相关产业发展和增加就业机会三个方面，根据中国青年报数据，目前全国与汽车产业相关的就业人数已经占到总人数的六分之一，已经成为经济发展的重要支柱产业。</w:t>
      </w:r>
    </w:p>
    <w:p>
      <w:pPr>
        <w:spacing w:after="150"/>
      </w:pPr>
      <w:r>
        <w:rPr/>
        <w:t xml:space="preserve">2018 年以来，受宏观经济增速回落、中美贸易战，以及消费信心等因素的影响，同时由于购臵税优惠政策全面退出，使得我国汽车消费市场面临较大的压力。2019 年中国汽车产量、销量分别为 2572.1、2576.9 万辆，同比减少 7.5%、8.2%，我国汽车销量持续下降，产业进入低谷期。而2020年以来，受疫情影响我国汽车市场延续下降趋势，1-6月，汽车产销分别完成1011.2万辆和1025.7万辆，同比分别下降16.8%和16.9%，降幅持续收窄，总体表现好于预期。在28年持续高增长后，出现一定调整属正常市场行为;从经济增长预期、汽车千人保有量等数据看，中国汽车市场仍具成长空间。</w:t>
      </w:r>
    </w:p>
    <w:p>
      <w:pPr>
        <w:spacing w:after="150"/>
      </w:pPr>
      <w:r>
        <w:rPr/>
        <w:t xml:space="preserve">为了稳定和鼓励汽车消费市场，年初以来中国汽车工业协会呼吁出台增产促销政策。协会提出“稳增长、促消费”相关政策建议，包括加快推进包括湖北地区企业的复工复产;保障用工，提高物流效率;调整“双积分”考核、延缓“国六”达标车型等积极减负政策;优化并延续新能源补贴政策，大力发展新能源车产业，以及尽快出台激发消费潜力系列政策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产业链市场进行了分析研究。报告在总结中国汽车产业链行业发展历程的基础上，结合新时期的各方面因素，对中国汽车产业链行业的发展趋势给予了细致和审慎的预测论证。报告资料详实，图表丰富，既有深入的分析，又有直观的比较，为中国汽车产业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汽车行业概述 1</w:t>
      </w:r>
    </w:p>
    <w:p>
      <w:pPr>
        <w:spacing w:after="150"/>
      </w:pPr>
      <w:r>
        <w:rPr/>
        <w:t xml:space="preserve">第一节 我国汽车行业发展分析 1</w:t>
      </w:r>
    </w:p>
    <w:p>
      <w:pPr>
        <w:spacing w:after="150"/>
      </w:pPr>
      <w:r>
        <w:rPr/>
        <w:t xml:space="preserve">一、我国汽车行业发展现状 1</w:t>
      </w:r>
    </w:p>
    <w:p>
      <w:pPr>
        <w:spacing w:after="150"/>
      </w:pPr>
      <w:r>
        <w:rPr/>
        <w:t xml:space="preserve">二、2019-2023年我国汽车产销量分析 2</w:t>
      </w:r>
    </w:p>
    <w:p>
      <w:pPr>
        <w:spacing w:after="150"/>
      </w:pPr>
      <w:r>
        <w:rPr/>
        <w:t xml:space="preserve">三、我国汽车驾驶人规模迅速扩张 3</w:t>
      </w:r>
    </w:p>
    <w:p>
      <w:pPr>
        <w:spacing w:after="150"/>
      </w:pPr>
      <w:r>
        <w:rPr/>
        <w:t xml:space="preserve">第二节 汽车细分行业发展现状分析 3</w:t>
      </w:r>
    </w:p>
    <w:p>
      <w:pPr>
        <w:spacing w:after="150"/>
      </w:pPr>
      <w:r>
        <w:rPr/>
        <w:t xml:space="preserve">一、乘用车行业 3</w:t>
      </w:r>
    </w:p>
    <w:p>
      <w:pPr>
        <w:spacing w:after="150"/>
      </w:pPr>
      <w:r>
        <w:rPr/>
        <w:t xml:space="preserve">二、新能源汽车 5</w:t>
      </w:r>
    </w:p>
    <w:p>
      <w:pPr>
        <w:spacing w:after="150"/>
      </w:pPr>
      <w:r>
        <w:rPr/>
        <w:t xml:space="preserve">三、汽车零部件 8</w:t>
      </w:r>
    </w:p>
    <w:p>
      <w:pPr>
        <w:spacing w:after="150"/>
      </w:pPr>
      <w:r>
        <w:rPr>
          <w:b w:val="1"/>
          <w:bCs w:val="1"/>
        </w:rPr>
        <w:t xml:space="preserve">第二章 2019-2023年中国汽车行业政策环境分析分析 11</w:t>
      </w:r>
    </w:p>
    <w:p>
      <w:pPr>
        <w:spacing w:after="150"/>
      </w:pPr>
      <w:r>
        <w:rPr/>
        <w:t xml:space="preserve">第一节 中国汽车行业政策环境分析 11</w:t>
      </w:r>
    </w:p>
    <w:p>
      <w:pPr>
        <w:spacing w:after="150"/>
      </w:pPr>
      <w:r>
        <w:rPr/>
        <w:t xml:space="preserve">一、行业主管部门及监管体制 11</w:t>
      </w:r>
    </w:p>
    <w:p>
      <w:pPr>
        <w:spacing w:after="150"/>
      </w:pPr>
      <w:r>
        <w:rPr/>
        <w:t xml:space="preserve">二、行业相关法规及解析 12</w:t>
      </w:r>
    </w:p>
    <w:p>
      <w:pPr>
        <w:spacing w:after="150"/>
      </w:pPr>
      <w:r>
        <w:rPr/>
        <w:t xml:space="preserve">三、行业主要政策及解析 14</w:t>
      </w:r>
    </w:p>
    <w:p>
      <w:pPr>
        <w:spacing w:after="150"/>
      </w:pPr>
      <w:r>
        <w:rPr/>
        <w:t xml:space="preserve">四、行业主管部门、行业主要法律法规和政策对汽车企业经营发展的影响 17</w:t>
      </w:r>
    </w:p>
    <w:p>
      <w:pPr>
        <w:spacing w:after="150"/>
      </w:pPr>
      <w:r>
        <w:rPr/>
        <w:t xml:space="preserve">第二节 汽车行业经济环境分析 17</w:t>
      </w:r>
    </w:p>
    <w:p>
      <w:pPr>
        <w:spacing w:after="150"/>
      </w:pPr>
      <w:r>
        <w:rPr/>
        <w:t xml:space="preserve">一、宏观经济环境对汽车行业的影响 17</w:t>
      </w:r>
    </w:p>
    <w:p>
      <w:pPr>
        <w:spacing w:after="150"/>
      </w:pPr>
      <w:r>
        <w:rPr>
          <w:b w:val="1"/>
          <w:bCs w:val="1"/>
        </w:rPr>
        <w:t xml:space="preserve">第三章 汽车行业竞争格局分析 19</w:t>
      </w:r>
    </w:p>
    <w:p>
      <w:pPr>
        <w:spacing w:after="150"/>
      </w:pPr>
      <w:r>
        <w:rPr/>
        <w:t xml:space="preserve">第一节 汽车行业国内市场竞争状况分析 19</w:t>
      </w:r>
    </w:p>
    <w:p>
      <w:pPr>
        <w:spacing w:after="150"/>
      </w:pPr>
      <w:r>
        <w:rPr/>
        <w:t xml:space="preserve">一、国内汽车行业竞争格局分析 19</w:t>
      </w:r>
    </w:p>
    <w:p>
      <w:pPr>
        <w:spacing w:after="150"/>
      </w:pPr>
      <w:r>
        <w:rPr/>
        <w:t xml:space="preserve">第二节 国内汽车行业五力模型分析 22</w:t>
      </w:r>
    </w:p>
    <w:p>
      <w:pPr>
        <w:spacing w:after="150"/>
      </w:pPr>
      <w:r>
        <w:rPr/>
        <w:t xml:space="preserve">一、行业内部竞争格局 22</w:t>
      </w:r>
    </w:p>
    <w:p>
      <w:pPr>
        <w:spacing w:after="150"/>
      </w:pPr>
      <w:r>
        <w:rPr/>
        <w:t xml:space="preserve">二、汽车行业对上游议价能力 23</w:t>
      </w:r>
    </w:p>
    <w:p>
      <w:pPr>
        <w:spacing w:after="150"/>
      </w:pPr>
      <w:r>
        <w:rPr/>
        <w:t xml:space="preserve">三、汽车行业对行业下游议价能力 24</w:t>
      </w:r>
    </w:p>
    <w:p>
      <w:pPr>
        <w:spacing w:after="150"/>
      </w:pPr>
      <w:r>
        <w:rPr/>
        <w:t xml:space="preserve">四、行业潜在进入者威胁 24</w:t>
      </w:r>
    </w:p>
    <w:p>
      <w:pPr>
        <w:spacing w:after="150"/>
      </w:pPr>
      <w:r>
        <w:rPr/>
        <w:t xml:space="preserve">第三节 汽车行业swot分析 24</w:t>
      </w:r>
    </w:p>
    <w:p>
      <w:pPr>
        <w:spacing w:after="150"/>
      </w:pPr>
      <w:r>
        <w:rPr/>
        <w:t xml:space="preserve">一、汽车行业优势分析 24</w:t>
      </w:r>
    </w:p>
    <w:p>
      <w:pPr>
        <w:spacing w:after="150"/>
      </w:pPr>
      <w:r>
        <w:rPr/>
        <w:t xml:space="preserve">二、汽车行业劣势分析 25</w:t>
      </w:r>
    </w:p>
    <w:p>
      <w:pPr>
        <w:spacing w:after="150"/>
      </w:pPr>
      <w:r>
        <w:rPr/>
        <w:t xml:space="preserve">三、汽车行业机会分析 27</w:t>
      </w:r>
    </w:p>
    <w:p>
      <w:pPr>
        <w:spacing w:after="150"/>
      </w:pPr>
      <w:r>
        <w:rPr/>
        <w:t xml:space="preserve">四、汽车行业威胁分析 27</w:t>
      </w:r>
    </w:p>
    <w:p>
      <w:pPr>
        <w:spacing w:after="150"/>
      </w:pPr>
      <w:r>
        <w:rPr/>
        <w:t xml:space="preserve">第四节 汽车行业市场竞争策略分析 29</w:t>
      </w:r>
    </w:p>
    <w:p>
      <w:pPr>
        <w:spacing w:after="150"/>
      </w:pPr>
      <w:r>
        <w:rPr/>
        <w:t xml:space="preserve">一、注重技术研发 29</w:t>
      </w:r>
    </w:p>
    <w:p>
      <w:pPr>
        <w:spacing w:after="150"/>
      </w:pPr>
      <w:r>
        <w:rPr/>
        <w:t xml:space="preserve">二、提高服务水平 29</w:t>
      </w:r>
    </w:p>
    <w:p>
      <w:pPr>
        <w:spacing w:after="150"/>
      </w:pPr>
      <w:r>
        <w:rPr/>
        <w:t xml:space="preserve">三、品牌营销策略 29</w:t>
      </w:r>
    </w:p>
    <w:p>
      <w:pPr>
        <w:spacing w:after="150"/>
      </w:pPr>
      <w:r>
        <w:rPr/>
        <w:t xml:space="preserve">四、积极开拓市场 30</w:t>
      </w:r>
    </w:p>
    <w:p>
      <w:pPr>
        <w:spacing w:after="150"/>
      </w:pPr>
      <w:r>
        <w:rPr/>
        <w:t xml:space="preserve">第五节 汽车行业的周期性、季节性及区域性特征 30</w:t>
      </w:r>
    </w:p>
    <w:p>
      <w:pPr>
        <w:spacing w:after="150"/>
      </w:pPr>
      <w:r>
        <w:rPr/>
        <w:t xml:space="preserve">一、周期性 30</w:t>
      </w:r>
    </w:p>
    <w:p>
      <w:pPr>
        <w:spacing w:after="150"/>
      </w:pPr>
      <w:r>
        <w:rPr/>
        <w:t xml:space="preserve">二、季节性 31</w:t>
      </w:r>
    </w:p>
    <w:p>
      <w:pPr>
        <w:spacing w:after="150"/>
      </w:pPr>
      <w:r>
        <w:rPr/>
        <w:t xml:space="preserve">三、区域性 32</w:t>
      </w:r>
    </w:p>
    <w:p>
      <w:pPr>
        <w:spacing w:after="150"/>
      </w:pPr>
      <w:r>
        <w:rPr>
          <w:b w:val="1"/>
          <w:bCs w:val="1"/>
        </w:rPr>
        <w:t xml:space="preserve">第四章 汽车产业链分析 38</w:t>
      </w:r>
    </w:p>
    <w:p>
      <w:pPr>
        <w:spacing w:after="150"/>
      </w:pPr>
      <w:r>
        <w:rPr/>
        <w:t xml:space="preserve">第一节 汽车行业产业链分析 38</w:t>
      </w:r>
    </w:p>
    <w:p>
      <w:pPr>
        <w:spacing w:after="150"/>
      </w:pPr>
      <w:r>
        <w:rPr/>
        <w:t xml:space="preserve">一、汽车产业相关关系 38</w:t>
      </w:r>
    </w:p>
    <w:p>
      <w:pPr>
        <w:spacing w:after="150"/>
      </w:pPr>
      <w:r>
        <w:rPr/>
        <w:t xml:space="preserve">二、汽车零部件市场分析 38</w:t>
      </w:r>
    </w:p>
    <w:p>
      <w:pPr>
        <w:spacing w:after="150"/>
      </w:pPr>
      <w:r>
        <w:rPr/>
        <w:t xml:space="preserve">三、汽车零部件制造行业上游分析 77</w:t>
      </w:r>
    </w:p>
    <w:p>
      <w:pPr>
        <w:spacing w:after="150"/>
      </w:pPr>
      <w:r>
        <w:rPr/>
        <w:t xml:space="preserve">第二节 自动驾驶汽车产业链 85</w:t>
      </w:r>
    </w:p>
    <w:p>
      <w:pPr>
        <w:spacing w:after="150"/>
      </w:pPr>
      <w:r>
        <w:rPr/>
        <w:t xml:space="preserve">一、自动驾驶分级标准 85</w:t>
      </w:r>
    </w:p>
    <w:p>
      <w:pPr>
        <w:spacing w:after="150"/>
      </w:pPr>
      <w:r>
        <w:rPr/>
        <w:t xml:space="preserve">二、自动驾驶汽车产业链剖析 86</w:t>
      </w:r>
    </w:p>
    <w:p>
      <w:pPr>
        <w:spacing w:after="150"/>
      </w:pPr>
      <w:r>
        <w:rPr/>
        <w:t xml:space="preserve">第三节 新能源汽车产业链分析 91</w:t>
      </w:r>
    </w:p>
    <w:p>
      <w:pPr>
        <w:spacing w:after="150"/>
      </w:pPr>
      <w:r>
        <w:rPr>
          <w:b w:val="1"/>
          <w:bCs w:val="1"/>
        </w:rPr>
        <w:t xml:space="preserve">第五章 我国汽车行业模式分析 101</w:t>
      </w:r>
    </w:p>
    <w:p>
      <w:pPr>
        <w:spacing w:after="150"/>
      </w:pPr>
      <w:r>
        <w:rPr/>
        <w:t xml:space="preserve">第一节 我国汽车行业商业模式分析 101</w:t>
      </w:r>
    </w:p>
    <w:p>
      <w:pPr>
        <w:spacing w:after="150"/>
      </w:pPr>
      <w:r>
        <w:rPr/>
        <w:t xml:space="preserve">一、汽车行业商业模式分析 101</w:t>
      </w:r>
    </w:p>
    <w:p>
      <w:pPr>
        <w:spacing w:after="150"/>
      </w:pPr>
      <w:r>
        <w:rPr/>
        <w:t xml:space="preserve">二、《汽车销售管理办法》汽车行业流通领域的影响 101</w:t>
      </w:r>
    </w:p>
    <w:p>
      <w:pPr>
        <w:spacing w:after="150"/>
      </w:pPr>
      <w:r>
        <w:rPr/>
        <w:t xml:space="preserve">第二节 汽车行业的新商业模式 102</w:t>
      </w:r>
    </w:p>
    <w:p>
      <w:pPr>
        <w:spacing w:after="150"/>
      </w:pPr>
      <w:r>
        <w:rPr/>
        <w:t xml:space="preserve">一、汽车行业新能源化 102</w:t>
      </w:r>
    </w:p>
    <w:p>
      <w:pPr>
        <w:spacing w:after="150"/>
      </w:pPr>
      <w:r>
        <w:rPr/>
        <w:t xml:space="preserve">二、汽车共享(汽车租赁) 103</w:t>
      </w:r>
    </w:p>
    <w:p>
      <w:pPr>
        <w:spacing w:after="150"/>
      </w:pPr>
      <w:r>
        <w:rPr/>
        <w:t xml:space="preserve">三、互联网+汽车销售行业商业模式 106</w:t>
      </w:r>
    </w:p>
    <w:p>
      <w:pPr>
        <w:spacing w:after="150"/>
      </w:pPr>
      <w:r>
        <w:rPr/>
        <w:t xml:space="preserve">第二节 互联网+汽车零部件商业模式解析 108</w:t>
      </w:r>
    </w:p>
    <w:p>
      <w:pPr>
        <w:spacing w:after="150"/>
      </w:pPr>
      <w:r>
        <w:rPr/>
        <w:t xml:space="preserve">一、车联网模式分析 108</w:t>
      </w:r>
    </w:p>
    <w:p>
      <w:pPr>
        <w:spacing w:after="150"/>
      </w:pPr>
      <w:r>
        <w:rPr/>
        <w:t xml:space="preserve">二、电子商务模式 111</w:t>
      </w:r>
    </w:p>
    <w:p>
      <w:pPr>
        <w:spacing w:after="150"/>
      </w:pPr>
      <w:r>
        <w:rPr/>
        <w:t xml:space="preserve">三、"互联网+"基金模式 113</w:t>
      </w:r>
    </w:p>
    <w:p>
      <w:pPr>
        <w:spacing w:after="150"/>
      </w:pPr>
      <w:r>
        <w:rPr/>
        <w:t xml:space="preserve">四、互联网技术服务模式 114</w:t>
      </w:r>
    </w:p>
    <w:p>
      <w:pPr>
        <w:spacing w:after="150"/>
      </w:pPr>
      <w:r>
        <w:rPr/>
        <w:t xml:space="preserve">第四节 互联网+背景下汽车行业发展趋势分析 114</w:t>
      </w:r>
    </w:p>
    <w:p>
      <w:pPr>
        <w:spacing w:after="150"/>
      </w:pPr>
      <w:r>
        <w:rPr>
          <w:b w:val="1"/>
          <w:bCs w:val="1"/>
        </w:rPr>
        <w:t xml:space="preserve">第六章 2019-2023年汽车产业链行业国内外发展概述 118</w:t>
      </w:r>
    </w:p>
    <w:p>
      <w:pPr>
        <w:spacing w:after="150"/>
      </w:pPr>
      <w:r>
        <w:rPr/>
        <w:t xml:space="preserve">第一节 全球汽车产业链行业发展概况 118</w:t>
      </w:r>
    </w:p>
    <w:p>
      <w:pPr>
        <w:spacing w:after="150"/>
      </w:pPr>
      <w:r>
        <w:rPr/>
        <w:t xml:space="preserve">一、全球汽车产业链行业发展现状 118</w:t>
      </w:r>
    </w:p>
    <w:p>
      <w:pPr>
        <w:spacing w:after="150"/>
      </w:pPr>
      <w:r>
        <w:rPr/>
        <w:t xml:space="preserve">二、全球汽车产业链行业发展趋势 120</w:t>
      </w:r>
    </w:p>
    <w:p>
      <w:pPr>
        <w:spacing w:after="150"/>
      </w:pPr>
      <w:r>
        <w:rPr/>
        <w:t xml:space="preserve">三、主要国家和地区发展状况 125</w:t>
      </w:r>
    </w:p>
    <w:p>
      <w:pPr>
        <w:spacing w:after="150"/>
      </w:pPr>
      <w:r>
        <w:rPr/>
        <w:t xml:space="preserve">第二节 中国汽车产业链行业发展概况 128</w:t>
      </w:r>
    </w:p>
    <w:p>
      <w:pPr>
        <w:spacing w:after="150"/>
      </w:pPr>
      <w:r>
        <w:rPr/>
        <w:t xml:space="preserve">一、中国汽车产业链行业发展历程与现状 128</w:t>
      </w:r>
    </w:p>
    <w:p>
      <w:pPr>
        <w:spacing w:after="150"/>
      </w:pPr>
      <w:r>
        <w:rPr/>
        <w:t xml:space="preserve">二、中国汽车产业链行业发展中存在的问题 130</w:t>
      </w:r>
    </w:p>
    <w:p>
      <w:pPr>
        <w:spacing w:after="150"/>
      </w:pPr>
      <w:r>
        <w:rPr>
          <w:b w:val="1"/>
          <w:bCs w:val="1"/>
        </w:rPr>
        <w:t xml:space="preserve">第七章 2019-2023年中国汽车产业链行业市场分析 132</w:t>
      </w:r>
    </w:p>
    <w:p>
      <w:pPr>
        <w:spacing w:after="150"/>
      </w:pPr>
      <w:r>
        <w:rPr/>
        <w:t xml:space="preserve">第一节 市场规模 132</w:t>
      </w:r>
    </w:p>
    <w:p>
      <w:pPr>
        <w:spacing w:after="150"/>
      </w:pPr>
      <w:r>
        <w:rPr/>
        <w:t xml:space="preserve">一、汽车产业链行业市场规模及增速 132</w:t>
      </w:r>
    </w:p>
    <w:p>
      <w:pPr>
        <w:spacing w:after="150"/>
      </w:pPr>
      <w:r>
        <w:rPr/>
        <w:t xml:space="preserve">二、汽车产业链行业市场饱和度 132</w:t>
      </w:r>
    </w:p>
    <w:p>
      <w:pPr>
        <w:spacing w:after="150"/>
      </w:pPr>
      <w:r>
        <w:rPr/>
        <w:t xml:space="preserve">三、影响汽车产业链行业市场规模的因素 134</w:t>
      </w:r>
    </w:p>
    <w:p>
      <w:pPr>
        <w:spacing w:after="150"/>
      </w:pPr>
      <w:r>
        <w:rPr/>
        <w:t xml:space="preserve">四、2024-2029年汽车产业链行业市场规模及增速预测 135</w:t>
      </w:r>
    </w:p>
    <w:p>
      <w:pPr>
        <w:spacing w:after="150"/>
      </w:pPr>
      <w:r>
        <w:rPr/>
        <w:t xml:space="preserve">第二节 市场结构 135</w:t>
      </w:r>
    </w:p>
    <w:p>
      <w:pPr>
        <w:spacing w:after="150"/>
      </w:pPr>
      <w:r>
        <w:rPr/>
        <w:t xml:space="preserve">第三节 市场特点 136</w:t>
      </w:r>
    </w:p>
    <w:p>
      <w:pPr>
        <w:spacing w:after="150"/>
      </w:pPr>
      <w:r>
        <w:rPr/>
        <w:t xml:space="preserve">一、汽车产业链行业所处生命周期 136</w:t>
      </w:r>
    </w:p>
    <w:p>
      <w:pPr>
        <w:spacing w:after="150"/>
      </w:pPr>
      <w:r>
        <w:rPr/>
        <w:t xml:space="preserve">二、技术变革与行业革新对汽车产业链行业的影响 140</w:t>
      </w:r>
    </w:p>
    <w:p>
      <w:pPr>
        <w:spacing w:after="150"/>
      </w:pPr>
      <w:r>
        <w:rPr/>
        <w:t xml:space="preserve">三、差异化分析 144</w:t>
      </w:r>
    </w:p>
    <w:p>
      <w:pPr>
        <w:spacing w:after="150"/>
      </w:pPr>
      <w:r>
        <w:rPr>
          <w:b w:val="1"/>
          <w:bCs w:val="1"/>
        </w:rPr>
        <w:t xml:space="preserve">第八章 中国汽车产业链行业供给与需求情况分析 146</w:t>
      </w:r>
    </w:p>
    <w:p>
      <w:pPr>
        <w:spacing w:after="150"/>
      </w:pPr>
      <w:r>
        <w:rPr/>
        <w:t xml:space="preserve">第一节 2019-2023年中国汽车产业链行业总体规模 146</w:t>
      </w:r>
    </w:p>
    <w:p>
      <w:pPr>
        <w:spacing w:after="150"/>
      </w:pPr>
      <w:r>
        <w:rPr/>
        <w:t xml:space="preserve">第二节 中国汽车产业链行业盈利情况分析 146</w:t>
      </w:r>
    </w:p>
    <w:p>
      <w:pPr>
        <w:spacing w:after="150"/>
      </w:pPr>
      <w:r>
        <w:rPr/>
        <w:t xml:space="preserve">第三节 中国汽车产业链行业供给概况 147</w:t>
      </w:r>
    </w:p>
    <w:p>
      <w:pPr>
        <w:spacing w:after="150"/>
      </w:pPr>
      <w:r>
        <w:rPr/>
        <w:t xml:space="preserve">一、2019-2023年中国汽车产业链供给情况分析 147</w:t>
      </w:r>
    </w:p>
    <w:p>
      <w:pPr>
        <w:spacing w:after="150"/>
      </w:pPr>
      <w:r>
        <w:rPr/>
        <w:t xml:space="preserve">二、2019-2023年中国汽车产业链行业供给特点分析 150</w:t>
      </w:r>
    </w:p>
    <w:p>
      <w:pPr>
        <w:spacing w:after="150"/>
      </w:pPr>
      <w:r>
        <w:rPr/>
        <w:t xml:space="preserve">三、2024-2029年中国汽车产业链行业供给预测分析 153</w:t>
      </w:r>
    </w:p>
    <w:p>
      <w:pPr>
        <w:spacing w:after="150"/>
      </w:pPr>
      <w:r>
        <w:rPr/>
        <w:t xml:space="preserve">第四节 中国汽车产业链行业需求概况 153</w:t>
      </w:r>
    </w:p>
    <w:p>
      <w:pPr>
        <w:spacing w:after="150"/>
      </w:pPr>
      <w:r>
        <w:rPr/>
        <w:t xml:space="preserve">一、2019-2023年中国汽车产业链行业需求情况分析 153</w:t>
      </w:r>
    </w:p>
    <w:p>
      <w:pPr>
        <w:spacing w:after="150"/>
      </w:pPr>
      <w:r>
        <w:rPr/>
        <w:t xml:space="preserve">二、2019-2023年中国汽车产业链行业市场需求特点分析 153</w:t>
      </w:r>
    </w:p>
    <w:p>
      <w:pPr>
        <w:spacing w:after="150"/>
      </w:pPr>
      <w:r>
        <w:rPr/>
        <w:t xml:space="preserve">三、2024-2029年中国汽车产业链市场需求预测分析 156</w:t>
      </w:r>
    </w:p>
    <w:p>
      <w:pPr>
        <w:spacing w:after="150"/>
      </w:pPr>
      <w:r>
        <w:rPr>
          <w:b w:val="1"/>
          <w:bCs w:val="1"/>
        </w:rPr>
        <w:t xml:space="preserve">第九章 2019-2023年中国汽车产业链行业区域市场分析 157</w:t>
      </w:r>
    </w:p>
    <w:p>
      <w:pPr>
        <w:spacing w:after="150"/>
      </w:pPr>
      <w:r>
        <w:rPr/>
        <w:t xml:space="preserve">第一节 区域市场分布状况 157</w:t>
      </w:r>
    </w:p>
    <w:p>
      <w:pPr>
        <w:spacing w:after="150"/>
      </w:pPr>
      <w:r>
        <w:rPr/>
        <w:t xml:space="preserve">第二节 重点区域市场需求分析(需求规模、需求特征等) 159</w:t>
      </w:r>
    </w:p>
    <w:p>
      <w:pPr>
        <w:spacing w:after="150"/>
      </w:pPr>
      <w:r>
        <w:rPr/>
        <w:t xml:space="preserve">一、华北地区 159</w:t>
      </w:r>
    </w:p>
    <w:p>
      <w:pPr>
        <w:spacing w:after="150"/>
      </w:pPr>
      <w:r>
        <w:rPr/>
        <w:t xml:space="preserve">二、华南地区 161</w:t>
      </w:r>
    </w:p>
    <w:p>
      <w:pPr>
        <w:spacing w:after="150"/>
      </w:pPr>
      <w:r>
        <w:rPr/>
        <w:t xml:space="preserve">三、华东地区 163</w:t>
      </w:r>
    </w:p>
    <w:p>
      <w:pPr>
        <w:spacing w:after="150"/>
      </w:pPr>
      <w:r>
        <w:rPr/>
        <w:t xml:space="preserve">四、华中地区 164</w:t>
      </w:r>
    </w:p>
    <w:p>
      <w:pPr>
        <w:spacing w:after="150"/>
      </w:pPr>
      <w:r>
        <w:rPr/>
        <w:t xml:space="preserve">五、东北地区 166</w:t>
      </w:r>
    </w:p>
    <w:p>
      <w:pPr>
        <w:spacing w:after="150"/>
      </w:pPr>
      <w:r>
        <w:rPr/>
        <w:t xml:space="preserve">六、西部地区 167</w:t>
      </w:r>
    </w:p>
    <w:p>
      <w:pPr>
        <w:spacing w:after="150"/>
      </w:pPr>
      <w:r>
        <w:rPr/>
        <w:t xml:space="preserve">第三节 区域市场需求变化趋势 169</w:t>
      </w:r>
    </w:p>
    <w:p>
      <w:pPr>
        <w:spacing w:after="150"/>
      </w:pPr>
      <w:r>
        <w:rPr>
          <w:b w:val="1"/>
          <w:bCs w:val="1"/>
        </w:rPr>
        <w:t xml:space="preserve">第十章 2019-2023年中国汽车产业链行业产业链分析 170</w:t>
      </w:r>
    </w:p>
    <w:p>
      <w:pPr>
        <w:spacing w:after="150"/>
      </w:pPr>
      <w:r>
        <w:rPr/>
        <w:t xml:space="preserve">第一节 汽车产业链行业产业链分析 170</w:t>
      </w:r>
    </w:p>
    <w:p>
      <w:pPr>
        <w:spacing w:after="150"/>
      </w:pPr>
      <w:r>
        <w:rPr/>
        <w:t xml:space="preserve">一、产业链结构分析 170</w:t>
      </w:r>
    </w:p>
    <w:p>
      <w:pPr>
        <w:spacing w:after="150"/>
      </w:pPr>
      <w:r>
        <w:rPr/>
        <w:t xml:space="preserve">二、与上下游行业之间的关联性 170</w:t>
      </w:r>
    </w:p>
    <w:p>
      <w:pPr>
        <w:spacing w:after="150"/>
      </w:pPr>
      <w:r>
        <w:rPr/>
        <w:t xml:space="preserve">第二节 汽车产业链上游行业分析 171</w:t>
      </w:r>
    </w:p>
    <w:p>
      <w:pPr>
        <w:spacing w:after="150"/>
      </w:pPr>
      <w:r>
        <w:rPr/>
        <w:t xml:space="preserve">一、汽车产业链成本构成 171</w:t>
      </w:r>
    </w:p>
    <w:p>
      <w:pPr>
        <w:spacing w:after="150"/>
      </w:pPr>
      <w:r>
        <w:rPr/>
        <w:t xml:space="preserve">二、上游行业发展现状 171</w:t>
      </w:r>
    </w:p>
    <w:p>
      <w:pPr>
        <w:spacing w:after="150"/>
      </w:pPr>
      <w:r>
        <w:rPr/>
        <w:t xml:space="preserve">三、2024-2029年上游行业发展趋势 174</w:t>
      </w:r>
    </w:p>
    <w:p>
      <w:pPr>
        <w:spacing w:after="150"/>
      </w:pPr>
      <w:r>
        <w:rPr/>
        <w:t xml:space="preserve">四、上游行业对汽车产业链行业的影响 175</w:t>
      </w:r>
    </w:p>
    <w:p>
      <w:pPr>
        <w:spacing w:after="150"/>
      </w:pPr>
      <w:r>
        <w:rPr/>
        <w:t xml:space="preserve">第三节 汽车产业链下游行业分析 176</w:t>
      </w:r>
    </w:p>
    <w:p>
      <w:pPr>
        <w:spacing w:after="150"/>
      </w:pPr>
      <w:r>
        <w:rPr/>
        <w:t xml:space="preserve">一、汽车产业链下游行业分布 176</w:t>
      </w:r>
    </w:p>
    <w:p>
      <w:pPr>
        <w:spacing w:after="150"/>
      </w:pPr>
      <w:r>
        <w:rPr/>
        <w:t xml:space="preserve">二、下游行业发展现状 176</w:t>
      </w:r>
    </w:p>
    <w:p>
      <w:pPr>
        <w:spacing w:after="150"/>
      </w:pPr>
      <w:r>
        <w:rPr/>
        <w:t xml:space="preserve">三、2024-2029年下游行业发展趋势 187</w:t>
      </w:r>
    </w:p>
    <w:p>
      <w:pPr>
        <w:spacing w:after="150"/>
      </w:pPr>
      <w:r>
        <w:rPr/>
        <w:t xml:space="preserve">四、下游需求对汽车产业链行业的影响 188</w:t>
      </w:r>
    </w:p>
    <w:p>
      <w:pPr>
        <w:spacing w:after="150"/>
      </w:pPr>
      <w:r>
        <w:rPr>
          <w:b w:val="1"/>
          <w:bCs w:val="1"/>
        </w:rPr>
        <w:t xml:space="preserve">第十一章 2019-2023年中国汽车产业链行业主导驱动因素分析 189</w:t>
      </w:r>
    </w:p>
    <w:p>
      <w:pPr>
        <w:spacing w:after="150"/>
      </w:pPr>
      <w:r>
        <w:rPr/>
        <w:t xml:space="preserve">第一节 国家政策导向 189</w:t>
      </w:r>
    </w:p>
    <w:p>
      <w:pPr>
        <w:spacing w:after="150"/>
      </w:pPr>
      <w:r>
        <w:rPr/>
        <w:t xml:space="preserve">第二节 关联行业发展 190</w:t>
      </w:r>
    </w:p>
    <w:p>
      <w:pPr>
        <w:spacing w:after="150"/>
      </w:pPr>
      <w:r>
        <w:rPr/>
        <w:t xml:space="preserve">第三节 行业技术发展 192</w:t>
      </w:r>
    </w:p>
    <w:p>
      <w:pPr>
        <w:spacing w:after="150"/>
      </w:pPr>
      <w:r>
        <w:rPr/>
        <w:t xml:space="preserve">第四节 行业竞争状况 195</w:t>
      </w:r>
    </w:p>
    <w:p>
      <w:pPr>
        <w:spacing w:after="150"/>
      </w:pPr>
      <w:r>
        <w:rPr/>
        <w:t xml:space="preserve">第五节 社会需求的变化 195</w:t>
      </w:r>
    </w:p>
    <w:p>
      <w:pPr>
        <w:spacing w:after="150"/>
      </w:pPr>
      <w:r>
        <w:rPr>
          <w:b w:val="1"/>
          <w:bCs w:val="1"/>
        </w:rPr>
        <w:t xml:space="preserve">第十二章 2024-2029年中国汽车产业链行业发展前景及投资机会分析 198</w:t>
      </w:r>
    </w:p>
    <w:p>
      <w:pPr>
        <w:spacing w:after="150"/>
      </w:pPr>
      <w:r>
        <w:rPr/>
        <w:t xml:space="preserve">第一节 汽车产业链行业发展前景预测 198</w:t>
      </w:r>
    </w:p>
    <w:p>
      <w:pPr>
        <w:spacing w:after="150"/>
      </w:pPr>
      <w:r>
        <w:rPr/>
        <w:t xml:space="preserve">一、用户需求变化预测 198</w:t>
      </w:r>
    </w:p>
    <w:p>
      <w:pPr>
        <w:spacing w:after="150"/>
      </w:pPr>
      <w:r>
        <w:rPr/>
        <w:t xml:space="preserve">二、竞争格局发展预测 199</w:t>
      </w:r>
    </w:p>
    <w:p>
      <w:pPr>
        <w:spacing w:after="150"/>
      </w:pPr>
      <w:r>
        <w:rPr/>
        <w:t xml:space="preserve">三、渠道发展变化预测 200</w:t>
      </w:r>
    </w:p>
    <w:p>
      <w:pPr>
        <w:spacing w:after="150"/>
      </w:pPr>
      <w:r>
        <w:rPr/>
        <w:t xml:space="preserve">四、行业总体发展前景及市场机会分析 201</w:t>
      </w:r>
    </w:p>
    <w:p>
      <w:pPr>
        <w:spacing w:after="150"/>
      </w:pPr>
      <w:r>
        <w:rPr/>
        <w:t xml:space="preserve">第二节 汽车产业链行业投资机会 203</w:t>
      </w:r>
    </w:p>
    <w:p>
      <w:pPr>
        <w:spacing w:after="150"/>
      </w:pPr>
      <w:r>
        <w:rPr/>
        <w:t xml:space="preserve">一、区域市场投资机会 203</w:t>
      </w:r>
    </w:p>
    <w:p>
      <w:pPr>
        <w:spacing w:after="150"/>
      </w:pPr>
      <w:r>
        <w:rPr/>
        <w:t xml:space="preserve">二、产业链投资机会 203</w:t>
      </w:r>
    </w:p>
    <w:p>
      <w:pPr>
        <w:spacing w:after="150"/>
      </w:pPr>
      <w:r>
        <w:rPr>
          <w:b w:val="1"/>
          <w:bCs w:val="1"/>
        </w:rPr>
        <w:t xml:space="preserve">图表目录</w:t>
      </w:r>
    </w:p>
    <w:p>
      <w:pPr>
        <w:spacing w:after="150"/>
      </w:pPr>
      <w:r>
        <w:rPr/>
        <w:t xml:space="preserve">图表：2019-2023年中国汽车产销量(单位：万辆) 2</w:t>
      </w:r>
    </w:p>
    <w:p>
      <w:pPr>
        <w:spacing w:after="150"/>
      </w:pPr>
      <w:r>
        <w:rPr/>
        <w:t xml:space="preserve">图表：全国汽车驾驶人增长情况 3</w:t>
      </w:r>
    </w:p>
    <w:p>
      <w:pPr>
        <w:spacing w:after="150"/>
      </w:pPr>
      <w:r>
        <w:rPr/>
        <w:t xml:space="preserve">图表：2019-2023年中国乘用车产量 4</w:t>
      </w:r>
    </w:p>
    <w:p>
      <w:pPr>
        <w:spacing w:after="150"/>
      </w:pPr>
      <w:r>
        <w:rPr/>
        <w:t xml:space="preserve">图表：2019-2023年全年中国乘用车生产企业销量top10统计情况 5</w:t>
      </w:r>
    </w:p>
    <w:p>
      <w:pPr>
        <w:spacing w:after="150"/>
      </w:pPr>
      <w:r>
        <w:rPr/>
        <w:t xml:space="preserve">图表：2019-2023年中国新能源汽车产销量(单位：万辆) 6</w:t>
      </w:r>
    </w:p>
    <w:p>
      <w:pPr>
        <w:spacing w:after="150"/>
      </w:pPr>
      <w:r>
        <w:rPr/>
        <w:t xml:space="preserve">图表：2019-2023年新能源汽车销量构成 7</w:t>
      </w:r>
    </w:p>
    <w:p>
      <w:pPr>
        <w:spacing w:after="150"/>
      </w:pPr>
      <w:r>
        <w:rPr/>
        <w:t xml:space="preserve">图表：2019-2023年公共充电设备建设情况(单位：万台) 7</w:t>
      </w:r>
    </w:p>
    <w:p>
      <w:pPr>
        <w:spacing w:after="150"/>
      </w:pPr>
      <w:r>
        <w:rPr/>
        <w:t xml:space="preserve">图表：2019-2023年中国汽车零部件行业销售收入情况(单位：亿元) 8</w:t>
      </w:r>
    </w:p>
    <w:p>
      <w:pPr>
        <w:spacing w:after="150"/>
      </w:pPr>
      <w:r>
        <w:rPr/>
        <w:t xml:space="preserve">图表：2019-2023年中国汽车零部件行业利润总额统计及增长情况 9</w:t>
      </w:r>
    </w:p>
    <w:p>
      <w:pPr>
        <w:spacing w:after="150"/>
      </w:pPr>
      <w:r>
        <w:rPr/>
        <w:t xml:space="preserve">图表：2019-2023年中国汽车零部件行业销售利润率变化情况 9</w:t>
      </w:r>
    </w:p>
    <w:p>
      <w:pPr>
        <w:spacing w:after="150"/>
      </w:pPr>
      <w:r>
        <w:rPr/>
        <w:t xml:space="preserve">图表：国家主管部门相关政策 12</w:t>
      </w:r>
    </w:p>
    <w:p>
      <w:pPr>
        <w:spacing w:after="150"/>
      </w:pPr>
      <w:r>
        <w:rPr/>
        <w:t xml:space="preserve">图表：2019-2023年前十乘用车销量及占比 20</w:t>
      </w:r>
    </w:p>
    <w:p>
      <w:pPr>
        <w:spacing w:after="150"/>
      </w:pPr>
      <w:r>
        <w:rPr/>
        <w:t xml:space="preserve">图表：2019-2023年前十商用车销量及占比 20</w:t>
      </w:r>
    </w:p>
    <w:p>
      <w:pPr>
        <w:spacing w:after="150"/>
      </w:pPr>
      <w:r>
        <w:rPr/>
        <w:t xml:space="preserve">图表：《智能汽车创新发展战略》战略愿景 21</w:t>
      </w:r>
    </w:p>
    <w:p>
      <w:pPr>
        <w:spacing w:after="150"/>
      </w:pPr>
      <w:r>
        <w:rPr/>
        <w:t xml:space="preserve">图表：2019-2023年新能源车型累计销量top10 22</w:t>
      </w:r>
    </w:p>
    <w:p>
      <w:pPr>
        <w:spacing w:after="150"/>
      </w:pPr>
      <w:r>
        <w:rPr/>
        <w:t xml:space="preserve">图表：全球不同国家的换车周期 30</w:t>
      </w:r>
    </w:p>
    <w:p>
      <w:pPr>
        <w:spacing w:after="150"/>
      </w:pPr>
      <w:r>
        <w:rPr/>
        <w:t xml:space="preserve">图表：汽车产业区域综合竞争力排名 33</w:t>
      </w:r>
    </w:p>
    <w:p>
      <w:pPr>
        <w:spacing w:after="150"/>
      </w:pPr>
      <w:r>
        <w:rPr/>
        <w:t xml:space="preserve">图表：汽车产业区域总部/研发型竞争力排名 34</w:t>
      </w:r>
    </w:p>
    <w:p>
      <w:pPr>
        <w:spacing w:after="150"/>
      </w:pPr>
      <w:r>
        <w:rPr/>
        <w:t xml:space="preserve">图表：汽车产业区域生产竞争力排名 36</w:t>
      </w:r>
    </w:p>
    <w:p>
      <w:pPr>
        <w:spacing w:after="150"/>
      </w:pPr>
      <w:r>
        <w:rPr/>
        <w:t xml:space="preserve">图表：汽车产业区域发展潜力排名 37</w:t>
      </w:r>
    </w:p>
    <w:p>
      <w:pPr>
        <w:spacing w:after="150"/>
      </w:pPr>
      <w:r>
        <w:rPr/>
        <w:t xml:space="preserve">图表：2019-2023年中国内燃机销量(单位：万台) 39</w:t>
      </w:r>
    </w:p>
    <w:p>
      <w:pPr>
        <w:spacing w:after="150"/>
      </w:pPr>
      <w:r>
        <w:rPr/>
        <w:t xml:space="preserve">图表：2019-2023年内燃机产品细分 39</w:t>
      </w:r>
    </w:p>
    <w:p>
      <w:pPr>
        <w:spacing w:after="150"/>
      </w:pPr>
      <w:r>
        <w:rPr/>
        <w:t xml:space="preserve">图表：2019-2023年中国汽车车桥行业市场规模及增速 55</w:t>
      </w:r>
    </w:p>
    <w:p>
      <w:pPr>
        <w:spacing w:after="150"/>
      </w:pPr>
      <w:r>
        <w:rPr/>
        <w:t xml:space="preserve">图表：2010-2018年全球汽车铝轮毂产量(单位：亿只) 57</w:t>
      </w:r>
    </w:p>
    <w:p>
      <w:pPr>
        <w:spacing w:after="150"/>
      </w:pPr>
      <w:r>
        <w:rPr/>
        <w:t xml:space="preserve">图表：2013-2018年国内汽车铝轮毂产量走势(单位：亿只) 58</w:t>
      </w:r>
    </w:p>
    <w:p>
      <w:pPr>
        <w:spacing w:after="150"/>
      </w:pPr>
      <w:r>
        <w:rPr/>
        <w:t xml:space="preserve">图表：2019-2023年中国汽车电子市场销售趋势分析(单位：亿元) 62</w:t>
      </w:r>
    </w:p>
    <w:p>
      <w:pPr>
        <w:spacing w:after="150"/>
      </w:pPr>
      <w:r>
        <w:rPr/>
        <w:t xml:space="preserve">图表：中国汽车电子产品结构图(单位：%) 62</w:t>
      </w:r>
    </w:p>
    <w:p>
      <w:pPr>
        <w:spacing w:after="150"/>
      </w:pPr>
      <w:r>
        <w:rPr/>
        <w:t xml:space="preserve">图表：中国汽车空调行业企业布局 70</w:t>
      </w:r>
    </w:p>
    <w:p>
      <w:pPr>
        <w:spacing w:after="150"/>
      </w:pPr>
      <w:r>
        <w:rPr/>
        <w:t xml:space="preserve">图表：安全气袋的发展按照面料及成型技术发展阶段 72</w:t>
      </w:r>
    </w:p>
    <w:p>
      <w:pPr>
        <w:spacing w:after="150"/>
      </w:pPr>
      <w:r>
        <w:rPr/>
        <w:t xml:space="preserve">图表：2019-2023年中国汽车分时租赁市场月活用户规模(万人) 104</w:t>
      </w:r>
    </w:p>
    <w:p>
      <w:pPr>
        <w:spacing w:after="150"/>
      </w:pPr>
      <w:r>
        <w:rPr/>
        <w:t xml:space="preserve">图表：用户使用或考虑使用分时租赁的原因 105</w:t>
      </w:r>
    </w:p>
    <w:p>
      <w:pPr>
        <w:spacing w:after="150"/>
      </w:pPr>
      <w:r>
        <w:rPr/>
        <w:t xml:space="preserve">图表：分时租赁活跃用户城市级别分布变化 105</w:t>
      </w:r>
    </w:p>
    <w:p>
      <w:pPr>
        <w:spacing w:after="150"/>
      </w:pPr>
      <w:r>
        <w:rPr/>
        <w:t xml:space="preserve">图表：分时租赁行业平台 106</w:t>
      </w:r>
    </w:p>
    <w:p>
      <w:pPr>
        <w:spacing w:after="150"/>
      </w:pPr>
      <w:r>
        <w:rPr/>
        <w:t xml:space="preserve">图表：2019-2023年全球汽车销量(单位：万辆) 119</w:t>
      </w:r>
    </w:p>
    <w:p>
      <w:pPr>
        <w:spacing w:after="150"/>
      </w:pPr>
      <w:r>
        <w:rPr/>
        <w:t xml:space="preserve">图表：2019-2023年全球主要地区汽车销量(单位：万辆) 119</w:t>
      </w:r>
    </w:p>
    <w:p>
      <w:pPr>
        <w:spacing w:after="150"/>
      </w:pPr>
      <w:r>
        <w:rPr/>
        <w:t xml:space="preserve">图表：2024-2029年中国汽车产销量规模预测(单位：万辆) 135</w:t>
      </w:r>
    </w:p>
    <w:p>
      <w:pPr>
        <w:spacing w:after="150"/>
      </w:pPr>
      <w:r>
        <w:rPr/>
        <w:t xml:space="preserve">图表：我国汽车产业链市场结构 136</w:t>
      </w:r>
    </w:p>
    <w:p>
      <w:pPr>
        <w:spacing w:after="150"/>
      </w:pPr>
      <w:r>
        <w:rPr/>
        <w:t xml:space="preserve">图表：国外成熟汽车产业链市场结构 136</w:t>
      </w:r>
    </w:p>
    <w:p>
      <w:pPr>
        <w:spacing w:after="150"/>
      </w:pPr>
      <w:r>
        <w:rPr/>
        <w:t xml:space="preserve">图表：行业发展生命周期 137</w:t>
      </w:r>
    </w:p>
    <w:p>
      <w:pPr>
        <w:spacing w:after="150"/>
      </w:pPr>
      <w:r>
        <w:rPr/>
        <w:t xml:space="preserve">图表：从1931-2016年美国汽车年销量看汽车行业生命周期 138</w:t>
      </w:r>
    </w:p>
    <w:p>
      <w:pPr>
        <w:spacing w:after="150"/>
      </w:pPr>
      <w:r>
        <w:rPr/>
        <w:t xml:space="preserve">图表：1970-2015年日本新车注册量 139</w:t>
      </w:r>
    </w:p>
    <w:p>
      <w:pPr>
        <w:spacing w:after="150"/>
      </w:pPr>
      <w:r>
        <w:rPr/>
        <w:t xml:space="preserve">图表：2000-2016年中国汽车年销量 139</w:t>
      </w:r>
    </w:p>
    <w:p>
      <w:pPr>
        <w:spacing w:after="150"/>
      </w:pPr>
      <w:r>
        <w:rPr/>
        <w:t xml:space="preserve">图表：2019-2023年中国汽车产业链规模(单位：万辆) 146</w:t>
      </w:r>
    </w:p>
    <w:p>
      <w:pPr>
        <w:spacing w:after="150"/>
      </w:pPr>
      <w:r>
        <w:rPr/>
        <w:t xml:space="preserve">图表：2019-2023年汽车行业利润率 147</w:t>
      </w:r>
    </w:p>
    <w:p>
      <w:pPr>
        <w:spacing w:after="150"/>
      </w:pPr>
      <w:r>
        <w:rPr/>
        <w:t xml:space="preserve">图表：2019-2023年中国汽车市场月度销量(单位：万辆) 148</w:t>
      </w:r>
    </w:p>
    <w:p>
      <w:pPr>
        <w:spacing w:after="150"/>
      </w:pPr>
      <w:r>
        <w:rPr/>
        <w:t xml:space="preserve">图表：豪华品牌2019-2023年销量(单位：万辆) 150</w:t>
      </w:r>
    </w:p>
    <w:p>
      <w:pPr>
        <w:spacing w:after="150"/>
      </w:pPr>
      <w:r>
        <w:rPr/>
        <w:t xml:space="preserve">图表：2024-2029年中国汽车产业链产量预测(单位：万辆) 153</w:t>
      </w:r>
    </w:p>
    <w:p>
      <w:pPr>
        <w:spacing w:after="150"/>
      </w:pPr>
      <w:r>
        <w:rPr/>
        <w:t xml:space="preserve">图表：中国历年gdp增速及汽车销量增速走势 154</w:t>
      </w:r>
    </w:p>
    <w:p>
      <w:pPr>
        <w:spacing w:after="150"/>
      </w:pPr>
      <w:r>
        <w:rPr/>
        <w:t xml:space="preserve">图表：2024-2029年中国汽车产业链销量预测(单位：万辆) 156</w:t>
      </w:r>
    </w:p>
    <w:p>
      <w:pPr>
        <w:spacing w:after="150"/>
      </w:pPr>
      <w:r>
        <w:rPr/>
        <w:t xml:space="preserve">图表：2019-2023年华北地区乘用车销售规模(单位：万辆) 160</w:t>
      </w:r>
    </w:p>
    <w:p>
      <w:pPr>
        <w:spacing w:after="150"/>
      </w:pPr>
      <w:r>
        <w:rPr/>
        <w:t xml:space="preserve">图表：2019-2023年华北市场商用车规模(单位：万辆) 160</w:t>
      </w:r>
    </w:p>
    <w:p>
      <w:pPr>
        <w:spacing w:after="150"/>
      </w:pPr>
      <w:r>
        <w:rPr/>
        <w:t xml:space="preserve">图表：2019-2023年华南地区总体市场规模情况(单位：万辆) 162</w:t>
      </w:r>
    </w:p>
    <w:p>
      <w:pPr>
        <w:spacing w:after="150"/>
      </w:pPr>
      <w:r>
        <w:rPr/>
        <w:t xml:space="preserve">图表：2019-2023年华南市场商用车规模(单位：万辆) 162</w:t>
      </w:r>
    </w:p>
    <w:p>
      <w:pPr>
        <w:spacing w:after="150"/>
      </w:pPr>
      <w:r>
        <w:rPr/>
        <w:t xml:space="preserve">图表：2019-2023年华东地区总体乘用车市场规模情况(单位：万辆) 163</w:t>
      </w:r>
    </w:p>
    <w:p>
      <w:pPr>
        <w:spacing w:after="150"/>
      </w:pPr>
      <w:r>
        <w:rPr/>
        <w:t xml:space="preserve">图表：2019-2023年华东市场商用车规模(单位：万辆) 164</w:t>
      </w:r>
    </w:p>
    <w:p>
      <w:pPr>
        <w:spacing w:after="150"/>
      </w:pPr>
      <w:r>
        <w:rPr/>
        <w:t xml:space="preserve">图表：2019-2023年华中地区总体市场规模情况(单位：万辆) 165</w:t>
      </w:r>
    </w:p>
    <w:p>
      <w:pPr>
        <w:spacing w:after="150"/>
      </w:pPr>
      <w:r>
        <w:rPr/>
        <w:t xml:space="preserve">图表：2019-2023年华中市场商用车规模(单位：万辆) 165</w:t>
      </w:r>
    </w:p>
    <w:p>
      <w:pPr>
        <w:spacing w:after="150"/>
      </w:pPr>
      <w:r>
        <w:rPr/>
        <w:t xml:space="preserve">图表：2019-2023年东北地区总体市场规模情况 166</w:t>
      </w:r>
    </w:p>
    <w:p>
      <w:pPr>
        <w:spacing w:after="150"/>
      </w:pPr>
      <w:r>
        <w:rPr/>
        <w:t xml:space="preserve">图表：2019-2023年东北市场商用车规模(单位：万辆) 167</w:t>
      </w:r>
    </w:p>
    <w:p>
      <w:pPr>
        <w:spacing w:after="150"/>
      </w:pPr>
      <w:r>
        <w:rPr/>
        <w:t xml:space="preserve">图表：2019-2023年西部地区总体市场规模情况 168</w:t>
      </w:r>
    </w:p>
    <w:p>
      <w:pPr>
        <w:spacing w:after="150"/>
      </w:pPr>
      <w:r>
        <w:rPr/>
        <w:t xml:space="preserve">图表：2019-2023年西部市场商用车规模(单位：万辆) 168</w:t>
      </w:r>
    </w:p>
    <w:p>
      <w:pPr>
        <w:spacing w:after="150"/>
      </w:pPr>
      <w:r>
        <w:rPr/>
        <w:t xml:space="preserve">图表：汽车产业链简图 170</w:t>
      </w:r>
    </w:p>
    <w:p>
      <w:pPr>
        <w:spacing w:after="150"/>
      </w:pPr>
      <w:r>
        <w:rPr/>
        <w:t xml:space="preserve">图表：2019-2023年中国汽车零部件行业市场规模 172</w:t>
      </w:r>
    </w:p>
    <w:p>
      <w:pPr>
        <w:spacing w:after="150"/>
      </w:pPr>
      <w:r>
        <w:rPr/>
        <w:t xml:space="preserve">图表：汽车保险的种类 176</w:t>
      </w:r>
    </w:p>
    <w:p>
      <w:pPr>
        <w:spacing w:after="150"/>
      </w:pPr>
      <w:r>
        <w:rPr/>
        <w:t xml:space="preserve">图表：保险行业领先企业 177</w:t>
      </w:r>
    </w:p>
    <w:p>
      <w:pPr>
        <w:spacing w:after="150"/>
      </w:pPr>
      <w:r>
        <w:rPr/>
        <w:t xml:space="preserve">图表：国家及各省市鼓励汽车消费政策(截至2022年8月2日) 189</w:t>
      </w:r>
    </w:p>
    <w:p>
      <w:pPr>
        <w:spacing w:after="150"/>
      </w:pPr>
      <w:r>
        <w:rPr/>
        <w:t xml:space="preserve">图表：汽车养护市场服务项目分析 190</w:t>
      </w:r>
    </w:p>
    <w:p>
      <w:pPr>
        <w:spacing w:after="150"/>
      </w:pPr>
      <w:r>
        <w:rPr/>
        <w:t xml:space="preserve">图表：2019-2023年中国汽车售后维修市场规模(单位：亿元) 191</w:t>
      </w:r>
    </w:p>
    <w:p>
      <w:pPr>
        <w:spacing w:after="150"/>
      </w:pPr>
      <w:r>
        <w:rPr/>
        <w:t xml:space="preserve">图表：2019-2023年中国互联网+汽车维修养护渗透率(单位：%) 191</w:t>
      </w:r>
    </w:p>
    <w:p>
      <w:pPr>
        <w:spacing w:after="150"/>
      </w:pPr>
      <w:r>
        <w:rPr/>
        <w:t xml:space="preserve">图表：互联网+汽车维修养护竞争格局分析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汽车产业链市场发展现状分析及供需格局预测报告(2024-2029版)</dc:title>
  <dc:description>汽车产业链市场发展现状分析及供需格局预测报告(2024-2029版)</dc:description>
  <dc:subject>汽车产业链市场发展现状分析及供需格局预测报告(2024-2029版)</dc:subject>
  <cp:keywords>研究报告</cp:keywords>
  <cp:category>研究报告</cp:category>
  <cp:lastModifiedBy>北京中道泰和信息咨询有限公司</cp:lastModifiedBy>
  <dcterms:created xsi:type="dcterms:W3CDTF">2024-01-30T03:29:35+08:00</dcterms:created>
  <dcterms:modified xsi:type="dcterms:W3CDTF">2024-01-30T03:29:35+08:00</dcterms:modified>
</cp:coreProperties>
</file>

<file path=docProps/custom.xml><?xml version="1.0" encoding="utf-8"?>
<Properties xmlns="http://schemas.openxmlformats.org/officeDocument/2006/custom-properties" xmlns:vt="http://schemas.openxmlformats.org/officeDocument/2006/docPropsVTypes"/>
</file>