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面包车行业市场深度分析及发展策略研究报告(2024-2029版)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面包车是指前后没有突出的发动机仓和行李仓，就像一个面包一样的车辆统称。</w:t>
      </w:r>
    </w:p>
    <w:p>
      <w:pPr>
        <w:spacing w:after="150"/>
      </w:pPr>
      <w:r>
        <w:rPr/>
        <w:t xml:space="preserve">上世纪七十年代末八十年代初，中国大陆从日本进口了一些“工具车”，是以前中国大陆没有的车型，大家觉得很象当时市面上的面包，再加上前后没有突出的仓体，就像缩小的巴士一样，“Minibus”的读音也近似于“面包”，就被取了个“面包车”的外号，逐渐“工具车”的叫法都被取代了，那时中国大陆地区的面包车远没有今天这么式样丰富多彩，大都是一个长方体的形状。主要车型一般都是中国制造，像金杯、中顺、长安、哈飞、昌河、五菱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面包车行业市场发展状况、关联行业发展状况、行业竞争状况、优势企业发展状况、消费现状以及行业营销进行了深入的分析，在总结中国面包车行业发展历程的基础上，结合新时期的各方面因素，对中国面包车行业的发展趋势给予了细致和审慎的预测论证。本报告是面包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面包车行业界定和分类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面包车行业国内外发展概述</w:t>
      </w:r>
    </w:p>
    <w:p>
      <w:pPr>
        <w:spacing w:after="150"/>
      </w:pPr>
      <w:r>
        <w:rPr/>
        <w:t xml:space="preserve">第一节 全球面包车行业发展概况</w:t>
      </w:r>
    </w:p>
    <w:p>
      <w:pPr>
        <w:spacing w:after="150"/>
      </w:pPr>
      <w:r>
        <w:rPr/>
        <w:t xml:space="preserve">一、全球面包车行业发展现状</w:t>
      </w:r>
    </w:p>
    <w:p>
      <w:pPr>
        <w:spacing w:after="150"/>
      </w:pPr>
      <w:r>
        <w:rPr/>
        <w:t xml:space="preserve">二、全球面包车行业发展趋势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中国面包车行业发展概况</w:t>
      </w:r>
    </w:p>
    <w:p>
      <w:pPr>
        <w:spacing w:after="150"/>
      </w:pPr>
      <w:r>
        <w:rPr/>
        <w:t xml:space="preserve">一、中国面包车行业发展历程与现状</w:t>
      </w:r>
    </w:p>
    <w:p>
      <w:pPr>
        <w:spacing w:after="150"/>
      </w:pPr>
      <w:r>
        <w:rPr/>
        <w:t xml:space="preserve">二、中国面包车行业发展中存在的问题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中国面包车行业发展环境分析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面包车行业政策环境</w:t>
      </w:r>
    </w:p>
    <w:p>
      <w:pPr>
        <w:spacing w:after="150"/>
      </w:pPr>
      <w:r>
        <w:rPr/>
        <w:t xml:space="preserve">第四节 面包车行业技术环境</w:t>
      </w:r>
    </w:p>
    <w:p>
      <w:pPr>
        <w:spacing w:after="150"/>
      </w:pPr>
      <w:r>
        <w:rPr>
          <w:b w:val="1"/>
          <w:bCs w:val="1"/>
        </w:rPr>
        <w:t xml:space="preserve">第四章 中国面包车行业市场分析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一、面包车行业市场规模及增速</w:t>
      </w:r>
    </w:p>
    <w:p>
      <w:pPr>
        <w:spacing w:after="150"/>
      </w:pPr>
      <w:r>
        <w:rPr/>
        <w:t xml:space="preserve">二、面包车行业市场饱和度</w:t>
      </w:r>
    </w:p>
    <w:p>
      <w:pPr>
        <w:spacing w:after="150"/>
      </w:pPr>
      <w:r>
        <w:rPr/>
        <w:t xml:space="preserve">三、影响面包车行业市场规模的因素</w:t>
      </w:r>
    </w:p>
    <w:p>
      <w:pPr>
        <w:spacing w:after="150"/>
      </w:pPr>
      <w:r>
        <w:rPr/>
        <w:t xml:space="preserve">四、2024-2029年面包车行业市场规模及增速预测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一、面包车行业所处生命周期</w:t>
      </w:r>
    </w:p>
    <w:p>
      <w:pPr>
        <w:spacing w:after="150"/>
      </w:pPr>
      <w:r>
        <w:rPr/>
        <w:t xml:space="preserve">二、技术变革与行业革新对面包车行业的影响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中国面包车行业供给与需求情况分析</w:t>
      </w:r>
    </w:p>
    <w:p>
      <w:pPr>
        <w:spacing w:after="150"/>
      </w:pPr>
      <w:r>
        <w:rPr/>
        <w:t xml:space="preserve">第一节 2019-2023年中国面包车行业总体规模</w:t>
      </w:r>
    </w:p>
    <w:p>
      <w:pPr>
        <w:spacing w:after="150"/>
      </w:pPr>
      <w:r>
        <w:rPr/>
        <w:t xml:space="preserve">第二节 中国面包车行业盈利情况分析</w:t>
      </w:r>
    </w:p>
    <w:p>
      <w:pPr>
        <w:spacing w:after="150"/>
      </w:pPr>
      <w:r>
        <w:rPr/>
        <w:t xml:space="preserve">第三节 中国面包车行业供给概况</w:t>
      </w:r>
    </w:p>
    <w:p>
      <w:pPr>
        <w:spacing w:after="150"/>
      </w:pPr>
      <w:r>
        <w:rPr/>
        <w:t xml:space="preserve">一、2019-2023年中国面包车供给情况分析</w:t>
      </w:r>
    </w:p>
    <w:p>
      <w:pPr>
        <w:spacing w:after="150"/>
      </w:pPr>
      <w:r>
        <w:rPr/>
        <w:t xml:space="preserve">二、中国面包车行业供给特点分析</w:t>
      </w:r>
    </w:p>
    <w:p>
      <w:pPr>
        <w:spacing w:after="150"/>
      </w:pPr>
      <w:r>
        <w:rPr/>
        <w:t xml:space="preserve">三、2024-2029年中国面包车行业供给预测分析</w:t>
      </w:r>
    </w:p>
    <w:p>
      <w:pPr>
        <w:spacing w:after="150"/>
      </w:pPr>
      <w:r>
        <w:rPr/>
        <w:t xml:space="preserve">第四节 中国面包车行业需求概况</w:t>
      </w:r>
    </w:p>
    <w:p>
      <w:pPr>
        <w:spacing w:after="150"/>
      </w:pPr>
      <w:r>
        <w:rPr/>
        <w:t xml:space="preserve">一、2019-2023年中国面包车行业需求情况分析</w:t>
      </w:r>
    </w:p>
    <w:p>
      <w:pPr>
        <w:spacing w:after="150"/>
      </w:pPr>
      <w:r>
        <w:rPr/>
        <w:t xml:space="preserve">二、中国面包车行业市场需求特点分析</w:t>
      </w:r>
    </w:p>
    <w:p>
      <w:pPr>
        <w:spacing w:after="150"/>
      </w:pPr>
      <w:r>
        <w:rPr/>
        <w:t xml:space="preserve">三、2024-2029年中国面包车市场需求预测分析</w:t>
      </w:r>
    </w:p>
    <w:p>
      <w:pPr>
        <w:spacing w:after="150"/>
      </w:pPr>
      <w:r>
        <w:rPr/>
        <w:t xml:space="preserve">第五节 面包车产业供需平衡状况分析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中国面包车行业区域市场分析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中国面包车行业产业链分析</w:t>
      </w:r>
    </w:p>
    <w:p>
      <w:pPr>
        <w:spacing w:after="150"/>
      </w:pPr>
      <w:r>
        <w:rPr/>
        <w:t xml:space="preserve">第一节 面包车行业产业链分析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面包车上游行业分析</w:t>
      </w:r>
    </w:p>
    <w:p>
      <w:pPr>
        <w:spacing w:after="150"/>
      </w:pPr>
      <w:r>
        <w:rPr/>
        <w:t xml:space="preserve">一、面包车成本构成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四、上游行业对面包车行业的影响</w:t>
      </w:r>
    </w:p>
    <w:p>
      <w:pPr>
        <w:spacing w:after="150"/>
      </w:pPr>
      <w:r>
        <w:rPr/>
        <w:t xml:space="preserve">第三节 面包车下游行业分析</w:t>
      </w:r>
    </w:p>
    <w:p>
      <w:pPr>
        <w:spacing w:after="150"/>
      </w:pPr>
      <w:r>
        <w:rPr/>
        <w:t xml:space="preserve">一、面包车下游行业分布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四、下游需求对面包车行业的影响</w:t>
      </w:r>
    </w:p>
    <w:p>
      <w:pPr>
        <w:spacing w:after="150"/>
      </w:pPr>
      <w:r>
        <w:rPr>
          <w:b w:val="1"/>
          <w:bCs w:val="1"/>
        </w:rPr>
        <w:t xml:space="preserve">第八章 中国面包车行业主导驱动因素分析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中国面包车行业偿债能力分析</w:t>
      </w:r>
    </w:p>
    <w:p>
      <w:pPr>
        <w:spacing w:after="150"/>
      </w:pPr>
      <w:r>
        <w:rPr/>
        <w:t xml:space="preserve">第一节 面包车行业资产负债率分析</w:t>
      </w:r>
    </w:p>
    <w:p>
      <w:pPr>
        <w:spacing w:after="150"/>
      </w:pPr>
      <w:r>
        <w:rPr/>
        <w:t xml:space="preserve">第二节 面包车行业速动比率分析</w:t>
      </w:r>
    </w:p>
    <w:p>
      <w:pPr>
        <w:spacing w:after="150"/>
      </w:pPr>
      <w:r>
        <w:rPr/>
        <w:t xml:space="preserve">第三节 面包车行业流动比率分析</w:t>
      </w:r>
    </w:p>
    <w:p>
      <w:pPr>
        <w:spacing w:after="150"/>
      </w:pPr>
      <w:r>
        <w:rPr/>
        <w:t xml:space="preserve">第四节 面包车行业利息保障倍数分析</w:t>
      </w:r>
    </w:p>
    <w:p>
      <w:pPr>
        <w:spacing w:after="150"/>
      </w:pPr>
      <w:r>
        <w:rPr/>
        <w:t xml:space="preserve">第五节 2024-2029年面包车行业偿债能力预测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中国面包车行业营运能力分析</w:t>
      </w:r>
    </w:p>
    <w:p>
      <w:pPr>
        <w:spacing w:after="150"/>
      </w:pPr>
      <w:r>
        <w:rPr/>
        <w:t xml:space="preserve">第一节 面包车行业总资产周转率分析</w:t>
      </w:r>
    </w:p>
    <w:p>
      <w:pPr>
        <w:spacing w:after="150"/>
      </w:pPr>
      <w:r>
        <w:rPr/>
        <w:t xml:space="preserve">第二节 面包车行业净资产周转率分析</w:t>
      </w:r>
    </w:p>
    <w:p>
      <w:pPr>
        <w:spacing w:after="150"/>
      </w:pPr>
      <w:r>
        <w:rPr/>
        <w:t xml:space="preserve">第三节 面包车行业应收账款周转率分析</w:t>
      </w:r>
    </w:p>
    <w:p>
      <w:pPr>
        <w:spacing w:after="150"/>
      </w:pPr>
      <w:r>
        <w:rPr/>
        <w:t xml:space="preserve">第四节 面包车行业存货周转率分析</w:t>
      </w:r>
    </w:p>
    <w:p>
      <w:pPr>
        <w:spacing w:after="150"/>
      </w:pPr>
      <w:r>
        <w:rPr/>
        <w:t xml:space="preserve">第五节 2024-2029年面包车行业营运能力预测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中国面包车行业竞争分析</w:t>
      </w:r>
    </w:p>
    <w:p>
      <w:pPr>
        <w:spacing w:after="150"/>
      </w:pPr>
      <w:r>
        <w:rPr/>
        <w:t xml:space="preserve">第一节 重点面包车企业市场份额</w:t>
      </w:r>
    </w:p>
    <w:p>
      <w:pPr>
        <w:spacing w:after="150"/>
      </w:pPr>
      <w:r>
        <w:rPr/>
        <w:t xml:space="preserve">第二节 面包车行业市场集中度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中国面包车行业重点企业分析</w:t>
      </w:r>
    </w:p>
    <w:p>
      <w:pPr>
        <w:spacing w:after="150"/>
      </w:pPr>
      <w:r>
        <w:rPr/>
        <w:t xml:space="preserve">第一节 上汽通用五菱汽车股份有限公司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中国长安汽车集团有限公司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华晨汽车集团控股有限公司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重庆小康工业集团股份有限公司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北京汽车集团有限公司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中国第一汽车集团有限公司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北汽福田汽车股份有限公司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奇瑞汽车股份有限公司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福建新龙马汽车股份有限公司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2024-2029年中国面包车行业发展与投资风险分析</w:t>
      </w:r>
    </w:p>
    <w:p>
      <w:pPr>
        <w:spacing w:after="150"/>
      </w:pPr>
      <w:r>
        <w:rPr/>
        <w:t xml:space="preserve">第一节 面包车行业环境风险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面包车行业政策风险</w:t>
      </w:r>
    </w:p>
    <w:p>
      <w:pPr>
        <w:spacing w:after="150"/>
      </w:pPr>
      <w:r>
        <w:rPr/>
        <w:t xml:space="preserve">第四节 面包车行业市场风险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2024-2029年中国面包车行业发展前景及投资机会分析</w:t>
      </w:r>
    </w:p>
    <w:p>
      <w:pPr>
        <w:spacing w:after="150"/>
      </w:pPr>
      <w:r>
        <w:rPr/>
        <w:t xml:space="preserve">第一节 面包车行业发展前景预测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面包车行业投资机会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面包车行业研究结论及建议</w:t>
      </w:r>
    </w:p>
    <w:p>
      <w:pPr>
        <w:spacing w:after="150"/>
      </w:pPr>
      <w:r>
        <w:rPr/>
        <w:t xml:space="preserve">第二节 中道泰和面包车行业发展建议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图表：面包车行业生命周期</w:t>
      </w:r>
    </w:p>
    <w:p>
      <w:pPr>
        <w:spacing w:after="150"/>
      </w:pPr>
      <w:r>
        <w:rPr/>
        <w:t xml:space="preserve">图表：面包车行业产业链结构</w:t>
      </w:r>
    </w:p>
    <w:p>
      <w:pPr>
        <w:spacing w:after="150"/>
      </w:pPr>
      <w:r>
        <w:rPr/>
        <w:t xml:space="preserve">图表：2019-2023年全球面包车行业市场规模</w:t>
      </w:r>
    </w:p>
    <w:p>
      <w:pPr>
        <w:spacing w:after="150"/>
      </w:pPr>
      <w:r>
        <w:rPr/>
        <w:t xml:space="preserve">图表：2019-2023年中国面包车行业市场规模</w:t>
      </w:r>
    </w:p>
    <w:p>
      <w:pPr>
        <w:spacing w:after="150"/>
      </w:pPr>
      <w:r>
        <w:rPr/>
        <w:t xml:space="preserve">图表：2019-2023年中国面包车市场占全球份额比较</w:t>
      </w:r>
    </w:p>
    <w:p>
      <w:pPr>
        <w:spacing w:after="150"/>
      </w:pPr>
      <w:r>
        <w:rPr/>
        <w:t xml:space="preserve">图表：2019-2023年面包车行业集中度</w:t>
      </w:r>
    </w:p>
    <w:p>
      <w:pPr>
        <w:spacing w:after="150"/>
      </w:pPr>
      <w:r>
        <w:rPr/>
        <w:t xml:space="preserve">图表：2019-2023年面包车行业利润总额</w:t>
      </w:r>
    </w:p>
    <w:p>
      <w:pPr>
        <w:spacing w:after="150"/>
      </w:pPr>
      <w:r>
        <w:rPr/>
        <w:t xml:space="preserve">图表：2019-2023年面包车行业资产总计</w:t>
      </w:r>
    </w:p>
    <w:p>
      <w:pPr>
        <w:spacing w:after="150"/>
      </w:pPr>
      <w:r>
        <w:rPr/>
        <w:t xml:space="preserve">图表：2019-2023年面包车行业负债总计</w:t>
      </w:r>
    </w:p>
    <w:p>
      <w:pPr>
        <w:spacing w:after="150"/>
      </w:pPr>
      <w:r>
        <w:rPr/>
        <w:t xml:space="preserve">图表：2019-2023年面包车行业竞争力分析</w:t>
      </w:r>
    </w:p>
    <w:p>
      <w:pPr>
        <w:spacing w:after="150"/>
      </w:pPr>
      <w:r>
        <w:rPr/>
        <w:t xml:space="preserve">图表：2019-2023年面包车市场价格走势</w:t>
      </w:r>
    </w:p>
    <w:p>
      <w:pPr>
        <w:spacing w:after="150"/>
      </w:pPr>
      <w:r>
        <w:rPr/>
        <w:t xml:space="preserve">图表：2019-2023年面包车行业主营业务收入</w:t>
      </w:r>
    </w:p>
    <w:p>
      <w:pPr>
        <w:spacing w:after="150"/>
      </w:pPr>
      <w:r>
        <w:rPr/>
        <w:t xml:space="preserve">图表：2019-2023年面包车行业主营业务成本</w:t>
      </w:r>
    </w:p>
    <w:p>
      <w:pPr>
        <w:spacing w:after="150"/>
      </w:pPr>
      <w:r>
        <w:rPr/>
        <w:t xml:space="preserve">图表：2019-2023年面包车行业管理费用分析</w:t>
      </w:r>
    </w:p>
    <w:p>
      <w:pPr>
        <w:spacing w:after="150"/>
      </w:pPr>
      <w:r>
        <w:rPr/>
        <w:t xml:space="preserve">图表：2019-2023年面包车行业财务费用分析</w:t>
      </w:r>
    </w:p>
    <w:p>
      <w:pPr>
        <w:spacing w:after="150"/>
      </w:pPr>
      <w:r>
        <w:rPr/>
        <w:t xml:space="preserve">图表：2019-2023年面包车行业重要数据指标比较</w:t>
      </w:r>
    </w:p>
    <w:p>
      <w:pPr>
        <w:spacing w:after="150"/>
      </w:pPr>
      <w:r>
        <w:rPr/>
        <w:t xml:space="preserve">图表：2019-2023年中国面包车行业盈利能力分析</w:t>
      </w:r>
    </w:p>
    <w:p>
      <w:pPr>
        <w:spacing w:after="150"/>
      </w:pPr>
      <w:r>
        <w:rPr/>
        <w:t xml:space="preserve">图表：2019-2023年中国面包车行业运营能力分析</w:t>
      </w:r>
    </w:p>
    <w:p>
      <w:pPr>
        <w:spacing w:after="150"/>
      </w:pPr>
      <w:r>
        <w:rPr/>
        <w:t xml:space="preserve">图表：2019-2023年中国面包车行业偿债能力分析</w:t>
      </w:r>
    </w:p>
    <w:p>
      <w:pPr>
        <w:spacing w:after="150"/>
      </w:pPr>
      <w:r>
        <w:rPr/>
        <w:t xml:space="preserve">图表：2019-2023年中国面包车行业发展能力分析</w:t>
      </w:r>
    </w:p>
    <w:p>
      <w:pPr>
        <w:spacing w:after="150"/>
      </w:pPr>
      <w:r>
        <w:rPr/>
        <w:t xml:space="preserve">图表：2019-2023年面包车行业不同规模企业数量分布</w:t>
      </w:r>
    </w:p>
    <w:p>
      <w:pPr>
        <w:spacing w:after="150"/>
      </w:pPr>
      <w:r>
        <w:rPr/>
        <w:t xml:space="preserve">图表：2019-2023年面包车行业不同规模企业从业人员分布</w:t>
      </w:r>
    </w:p>
    <w:p>
      <w:pPr>
        <w:spacing w:after="150"/>
      </w:pPr>
      <w:r>
        <w:rPr/>
        <w:t xml:space="preserve">图表：2019-2023年面包车行业不同规模企业资产总额分布</w:t>
      </w:r>
    </w:p>
    <w:p>
      <w:pPr>
        <w:spacing w:after="150"/>
      </w:pPr>
      <w:r>
        <w:rPr/>
        <w:t xml:space="preserve">图表：2019-2023年面包车行业不同规模企业利润总额分布</w:t>
      </w:r>
    </w:p>
    <w:p>
      <w:pPr>
        <w:spacing w:after="150"/>
      </w:pPr>
      <w:r>
        <w:rPr/>
        <w:t xml:space="preserve">图表：2019-2023年面包车行业不同性质企业数量分布</w:t>
      </w:r>
    </w:p>
    <w:p>
      <w:pPr>
        <w:spacing w:after="150"/>
      </w:pPr>
      <w:r>
        <w:rPr/>
        <w:t xml:space="preserve">图表：2019-2023年面包车行业不同性质企业从业人员分布</w:t>
      </w:r>
    </w:p>
    <w:p>
      <w:pPr>
        <w:spacing w:after="150"/>
      </w:pPr>
      <w:r>
        <w:rPr/>
        <w:t xml:space="preserve">图表：2019-2023年面包车行业不同性质企业资产总额分布</w:t>
      </w:r>
    </w:p>
    <w:p>
      <w:pPr>
        <w:spacing w:after="150"/>
      </w:pPr>
      <w:r>
        <w:rPr/>
        <w:t xml:space="preserve">图表：2019-2023年面包车行业不同性质企业利润总额分布</w:t>
      </w:r>
    </w:p>
    <w:p>
      <w:pPr>
        <w:spacing w:after="150"/>
      </w:pPr>
      <w:r>
        <w:rPr/>
        <w:t xml:space="preserve">图表：2024-2029年面包车行业市场规模预测</w:t>
      </w:r>
    </w:p>
    <w:p>
      <w:pPr>
        <w:spacing w:after="150"/>
      </w:pPr>
      <w:r>
        <w:rPr/>
        <w:t xml:space="preserve">图表：2024-2029年面包车行业竞争格局预测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面包车行业市场深度分析及发展策略研究报告(2024-2029版)</dc:title>
  <dc:description>面包车行业市场深度分析及发展策略研究报告(2024-2029版)</dc:description>
  <dc:subject>面包车行业市场深度分析及发展策略研究报告(2024-2029版)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2024-01-30T03:28:29+08:00</dcterms:created>
  <dcterms:modified xsi:type="dcterms:W3CDTF">2024-01-30T03:28:29+08:00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