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中国精准医疗行业全景调研与发展战略研究咨询报告(2024-2029版)</w:t>
      </w:r>
    </w:p>
    <w:p>
      <w:pPr>
        <w:spacing w:after="150"/>
      </w:pPr>
      <w:r>
        <w:rPr>
          <w:b w:val="1"/>
          <w:bCs w:val="1"/>
        </w:rPr>
        <w:t xml:space="preserve">报告简介</w:t>
      </w:r>
    </w:p>
    <w:p>
      <w:pPr>
        <w:spacing w:after="150"/>
      </w:pPr>
      <w:r>
        <w:rPr/>
        <w:t xml:space="preserve">2015年3月，科技部召开精准医学战略专家会议计划启动精准医疗计划，2030年前，我国将在精准医疗领域投入600亿元，其中中央财政支出200亿元，企业和地方财政配套400亿元。精准医疗行业迎来了投资浪潮，全行业加速投资抢占市场，行业规模迅速扩张。</w:t>
      </w:r>
    </w:p>
    <w:p>
      <w:pPr>
        <w:spacing w:after="150"/>
      </w:pPr>
      <w:r>
        <w:rPr/>
        <w:t xml:space="preserve">随着精准医疗被纳入中国“十三五”规划， 健康中国升级至“国家战略”，精准医疗则呈现出多点开花的局面。目前我国精准治疗可以应用在分子诊断、基因测序、细胞治疗、医疗机器人和抗体药物，这些都可以作为精准医疗的一个子领域。</w:t>
      </w:r>
    </w:p>
    <w:p>
      <w:pPr>
        <w:spacing w:after="150"/>
      </w:pPr>
      <w:r>
        <w:rPr/>
        <w:t xml:space="preserve">今天的医学正在以无可比拟的速度向前发展，无论从医疗手段，还是创新药、创新器械都在不断突破。与此同时，这些新的技术、药品和器械也面临着机遇和挑战。在未来大国竞争中，生命科技领域的实力和规模是关键要素，而预防医学的竞争力和技术创新又是重中之重。</w:t>
      </w:r>
    </w:p>
    <w:p>
      <w:pPr>
        <w:spacing w:after="150"/>
      </w:pPr>
      <w:r>
        <w:rPr/>
        <w:t xml:space="preserve">精准医学是生物技术和信息技术在医学临床实践的交汇融合应用，是医学科技发展的前沿方向。系统加强精准医学研究布局，对于加快重大疾病防控技术突破、占据未来医学及相关产业发展主导权、打造我国生命健康产业发展的新驱动力至关重要。“精准医学研究”专项按照全链条部署、一体化实施的原则，部署新一代临床用生命组学技术研发，大规模人群队列研究，精准医学大数据的资源整合、存储、利用与共享平台建设，疾病防诊治方案的精准化研究，精准医学集成应用示范体系建设等5个主要任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药生物技术协会精准医疗分会、卫生研究院、国家癌症研究所、51行业报告网、全国及海外多种相关报刊杂志以及专业研究机构公布和提供的大量资料，对中国精准医疗行业及各子行业的发展状况、上下游行业发展状况、市场供需形势、新产品与技术等进行了分析，并重点分析了中国精准医疗行业发展状况和特点，以及中国精准医疗行业将面临的挑战、企业的发展策略等。报告还对全球精准医疗行业发展态势作了详细分析，并对精准医疗行业进行了趋向研判，是精准医疗生产、经营企业，科研、投资机构等单位准确了解目前精准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精准医疗行业发展综述</w:t>
      </w:r>
    </w:p>
    <w:p>
      <w:pPr>
        <w:spacing w:after="150"/>
      </w:pPr>
      <w:r>
        <w:rPr/>
        <w:t xml:space="preserve">第一节 精准医疗行业定义及方式</w:t>
      </w:r>
    </w:p>
    <w:p>
      <w:pPr>
        <w:spacing w:after="150"/>
      </w:pPr>
      <w:r>
        <w:rPr/>
        <w:t xml:space="preserve">一、精准医疗的定义及特点</w:t>
      </w:r>
    </w:p>
    <w:p>
      <w:pPr>
        <w:spacing w:after="150"/>
      </w:pPr>
      <w:r>
        <w:rPr/>
        <w:t xml:space="preserve">二、精准医疗的核心重点</w:t>
      </w:r>
    </w:p>
    <w:p>
      <w:pPr>
        <w:spacing w:after="150"/>
      </w:pPr>
      <w:r>
        <w:rPr/>
        <w:t xml:space="preserve">三、精准医疗的发展意义</w:t>
      </w:r>
    </w:p>
    <w:p>
      <w:pPr>
        <w:spacing w:after="150"/>
      </w:pPr>
      <w:r>
        <w:rPr/>
        <w:t xml:space="preserve">第二节 中国精准医疗行业发展周期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精准医疗行业市场环境及影响分析（pest）</w:t>
      </w:r>
    </w:p>
    <w:p>
      <w:pPr>
        <w:spacing w:after="150"/>
      </w:pPr>
      <w:r>
        <w:rPr/>
        <w:t xml:space="preserve">第一节 精准医疗行业政治法律环境(p)</w:t>
      </w:r>
    </w:p>
    <w:p>
      <w:pPr>
        <w:spacing w:after="150"/>
      </w:pPr>
      <w:r>
        <w:rPr/>
        <w:t xml:space="preserve">一、行业监管体制</w:t>
      </w:r>
    </w:p>
    <w:p>
      <w:pPr>
        <w:spacing w:after="150"/>
      </w:pPr>
      <w:r>
        <w:rPr/>
        <w:t xml:space="preserve">二、行业政策法规</w:t>
      </w:r>
    </w:p>
    <w:p>
      <w:pPr>
        <w:spacing w:after="150"/>
      </w:pPr>
      <w:r>
        <w:rPr/>
        <w:t xml:space="preserve">三、行业发展规划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一、精准医疗产业社会环境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一、基因检测技术发展现状分析</w:t>
      </w:r>
    </w:p>
    <w:p>
      <w:pPr>
        <w:spacing w:after="150"/>
      </w:pPr>
      <w:r>
        <w:rPr/>
        <w:t xml:space="preserve">二、基因测序技术专利数量分析</w:t>
      </w:r>
    </w:p>
    <w:p>
      <w:pPr>
        <w:spacing w:after="150"/>
      </w:pPr>
      <w:r>
        <w:rPr/>
        <w:t xml:space="preserve">三、基因测序技术人才分析</w:t>
      </w:r>
    </w:p>
    <w:p>
      <w:pPr>
        <w:spacing w:after="150"/>
      </w:pPr>
      <w:r>
        <w:rPr>
          <w:b w:val="1"/>
          <w:bCs w:val="1"/>
        </w:rPr>
        <w:t xml:space="preserve">第三章 国际精准医疗行业发展分析及经验借鉴</w:t>
      </w:r>
    </w:p>
    <w:p>
      <w:pPr>
        <w:spacing w:after="150"/>
      </w:pPr>
      <w:r>
        <w:rPr/>
        <w:t xml:space="preserve">第一节 全球精准医疗市场总体情况分析</w:t>
      </w:r>
    </w:p>
    <w:p>
      <w:pPr>
        <w:spacing w:after="150"/>
      </w:pPr>
      <w:r>
        <w:rPr/>
        <w:t xml:space="preserve">一、全球精准医疗行业的发展概况及特点</w:t>
      </w:r>
    </w:p>
    <w:p>
      <w:pPr>
        <w:spacing w:after="150"/>
      </w:pPr>
      <w:r>
        <w:rPr/>
        <w:t xml:space="preserve">二、全球精准医疗发展进程</w:t>
      </w:r>
    </w:p>
    <w:p>
      <w:pPr>
        <w:spacing w:after="150"/>
      </w:pPr>
      <w:r>
        <w:rPr/>
        <w:t xml:space="preserve">三、全球精准医疗行业竞争格局</w:t>
      </w:r>
    </w:p>
    <w:p>
      <w:pPr>
        <w:spacing w:after="150"/>
      </w:pPr>
      <w:r>
        <w:rPr/>
        <w:t xml:space="preserve">四、全球精准医疗市场区域分布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1、美国精准医疗行业发展概况</w:t>
      </w:r>
    </w:p>
    <w:p>
      <w:pPr>
        <w:spacing w:after="150"/>
      </w:pPr>
      <w:r>
        <w:rPr/>
        <w:t xml:space="preserve">2、美国精准医疗发展规划分析</w:t>
      </w:r>
    </w:p>
    <w:p>
      <w:pPr>
        <w:spacing w:after="150"/>
      </w:pPr>
      <w:r>
        <w:rPr/>
        <w:t xml:space="preserve">3、美国精准医疗市场前景分析</w:t>
      </w:r>
    </w:p>
    <w:p>
      <w:pPr>
        <w:spacing w:after="150"/>
      </w:pPr>
      <w:r>
        <w:rPr/>
        <w:t xml:space="preserve">二、欧洲</w:t>
      </w:r>
    </w:p>
    <w:p>
      <w:pPr>
        <w:spacing w:after="150"/>
      </w:pPr>
      <w:r>
        <w:rPr/>
        <w:t xml:space="preserve">1、欧洲精准医疗行业发展概况</w:t>
      </w:r>
    </w:p>
    <w:p>
      <w:pPr>
        <w:spacing w:after="150"/>
      </w:pPr>
      <w:r>
        <w:rPr/>
        <w:t xml:space="preserve">2、欧洲精准医疗发展规划分析</w:t>
      </w:r>
    </w:p>
    <w:p>
      <w:pPr>
        <w:spacing w:after="150"/>
      </w:pPr>
      <w:r>
        <w:rPr/>
        <w:t xml:space="preserve">3、欧洲精准医疗市场前景分析</w:t>
      </w:r>
    </w:p>
    <w:p>
      <w:pPr>
        <w:spacing w:after="150"/>
      </w:pPr>
      <w:r>
        <w:rPr/>
        <w:t xml:space="preserve">三、日本</w:t>
      </w:r>
    </w:p>
    <w:p>
      <w:pPr>
        <w:spacing w:after="150"/>
      </w:pPr>
      <w:r>
        <w:rPr/>
        <w:t xml:space="preserve">1、日本精准医疗行业发展概况</w:t>
      </w:r>
    </w:p>
    <w:p>
      <w:pPr>
        <w:spacing w:after="150"/>
      </w:pPr>
      <w:r>
        <w:rPr/>
        <w:t xml:space="preserve">2、日本精准医疗发展规划分析</w:t>
      </w:r>
    </w:p>
    <w:p>
      <w:pPr>
        <w:spacing w:after="150"/>
      </w:pPr>
      <w:r>
        <w:rPr/>
        <w:t xml:space="preserve">3、日本精准医疗市场前景分析</w:t>
      </w:r>
    </w:p>
    <w:p>
      <w:pPr>
        <w:spacing w:after="150"/>
      </w:pPr>
      <w:r>
        <w:rPr>
          <w:b w:val="1"/>
          <w:bCs w:val="1"/>
        </w:rPr>
        <w:t xml:space="preserve">第二部分 行业深度分析</w:t>
      </w:r>
    </w:p>
    <w:p>
      <w:pPr>
        <w:spacing w:after="150"/>
      </w:pPr>
      <w:r>
        <w:rPr>
          <w:b w:val="1"/>
          <w:bCs w:val="1"/>
        </w:rPr>
        <w:t xml:space="preserve">第四章 中国精准医疗行业运行现状分析</w:t>
      </w:r>
    </w:p>
    <w:p>
      <w:pPr>
        <w:spacing w:after="150"/>
      </w:pPr>
      <w:r>
        <w:rPr/>
        <w:t xml:space="preserve">第一节 中国精准医疗行业发展状况分析</w:t>
      </w:r>
    </w:p>
    <w:p>
      <w:pPr>
        <w:spacing w:after="150"/>
      </w:pPr>
      <w:r>
        <w:rPr/>
        <w:t xml:space="preserve">一、中国精准医疗行业发展历程和阶段</w:t>
      </w:r>
    </w:p>
    <w:p>
      <w:pPr>
        <w:spacing w:after="150"/>
      </w:pPr>
      <w:r>
        <w:rPr/>
        <w:t xml:space="preserve">二、中国精准医疗行业发展概况及特点</w:t>
      </w:r>
    </w:p>
    <w:p>
      <w:pPr>
        <w:spacing w:after="150"/>
      </w:pPr>
      <w:r>
        <w:rPr/>
        <w:t xml:space="preserve">三、中国精准医疗行业发展存在的问题及对策</w:t>
      </w:r>
    </w:p>
    <w:p>
      <w:pPr>
        <w:spacing w:after="150"/>
      </w:pPr>
      <w:r>
        <w:rPr/>
        <w:t xml:space="preserve">第二节 2019-2023年精准医疗行业运行现状分析</w:t>
      </w:r>
    </w:p>
    <w:p>
      <w:pPr>
        <w:spacing w:after="150"/>
      </w:pPr>
      <w:r>
        <w:rPr/>
        <w:t xml:space="preserve">一、中国精准医疗行业投资规模分析</w:t>
      </w:r>
    </w:p>
    <w:p>
      <w:pPr>
        <w:spacing w:after="150"/>
      </w:pPr>
      <w:r>
        <w:rPr/>
        <w:t xml:space="preserve">二、中国精准医疗行业资产规模分析</w:t>
      </w:r>
    </w:p>
    <w:p>
      <w:pPr>
        <w:spacing w:after="150"/>
      </w:pPr>
      <w:r>
        <w:rPr/>
        <w:t xml:space="preserve">三、中国精准医疗行业市场规模分析</w:t>
      </w:r>
    </w:p>
    <w:p>
      <w:pPr>
        <w:spacing w:after="150"/>
      </w:pPr>
      <w:r>
        <w:rPr/>
        <w:t xml:space="preserve">四、中国精准医疗规划试点医院数量及分布</w:t>
      </w:r>
    </w:p>
    <w:p>
      <w:pPr>
        <w:spacing w:after="150"/>
      </w:pPr>
      <w:r>
        <w:rPr/>
        <w:t xml:space="preserve">第三节 2019-2023年中国精准医疗行业相关企业分析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中国精准医疗市场价格走势分析</w:t>
      </w:r>
    </w:p>
    <w:p>
      <w:pPr>
        <w:spacing w:after="150"/>
      </w:pPr>
      <w:r>
        <w:rPr/>
        <w:t xml:space="preserve">一、精准医疗市场定价机制组成</w:t>
      </w:r>
    </w:p>
    <w:p>
      <w:pPr>
        <w:spacing w:after="150"/>
      </w:pPr>
      <w:r>
        <w:rPr/>
        <w:t xml:space="preserve">二、精准医疗市场价格影响因素</w:t>
      </w:r>
    </w:p>
    <w:p>
      <w:pPr>
        <w:spacing w:after="150"/>
      </w:pPr>
      <w:r>
        <w:rPr/>
        <w:t xml:space="preserve">三、2024-2029年精准医疗价格走势预测</w:t>
      </w:r>
    </w:p>
    <w:p>
      <w:pPr>
        <w:spacing w:after="150"/>
      </w:pPr>
      <w:r>
        <w:rPr>
          <w:b w:val="1"/>
          <w:bCs w:val="1"/>
        </w:rPr>
        <w:t xml:space="preserve">第五章 中国精准医疗市场供需形势分析</w:t>
      </w:r>
    </w:p>
    <w:p>
      <w:pPr>
        <w:spacing w:after="150"/>
      </w:pPr>
      <w:r>
        <w:rPr/>
        <w:t xml:space="preserve">第一节 精准医疗行业供给能力分析</w:t>
      </w:r>
    </w:p>
    <w:p>
      <w:pPr>
        <w:spacing w:after="150"/>
      </w:pPr>
      <w:r>
        <w:rPr/>
        <w:t xml:space="preserve">一、行业技术基础分析</w:t>
      </w:r>
    </w:p>
    <w:p>
      <w:pPr>
        <w:spacing w:after="150"/>
      </w:pPr>
      <w:r>
        <w:rPr/>
        <w:t xml:space="preserve">二、行业市场开放程度分析</w:t>
      </w:r>
    </w:p>
    <w:p>
      <w:pPr>
        <w:spacing w:after="150"/>
      </w:pPr>
      <w:r>
        <w:rPr/>
        <w:t xml:space="preserve">三、行业研究机构布局分析</w:t>
      </w:r>
    </w:p>
    <w:p>
      <w:pPr>
        <w:spacing w:after="150"/>
      </w:pPr>
      <w:r>
        <w:rPr/>
        <w:t xml:space="preserve">四、行业研究“项目”分析</w:t>
      </w:r>
    </w:p>
    <w:p>
      <w:pPr>
        <w:spacing w:after="150"/>
      </w:pPr>
      <w:r>
        <w:rPr/>
        <w:t xml:space="preserve">第二节 中国精准医疗主要应用市场需求分析</w:t>
      </w:r>
    </w:p>
    <w:p>
      <w:pPr>
        <w:spacing w:after="150"/>
      </w:pPr>
      <w:r>
        <w:rPr/>
        <w:t xml:space="preserve">一、遗传病防治领域市场需求分析</w:t>
      </w:r>
    </w:p>
    <w:p>
      <w:pPr>
        <w:spacing w:after="150"/>
      </w:pPr>
      <w:r>
        <w:rPr/>
        <w:t xml:space="preserve">1、中国遗传病患者数量分析</w:t>
      </w:r>
    </w:p>
    <w:p>
      <w:pPr>
        <w:spacing w:after="150"/>
      </w:pPr>
      <w:r>
        <w:rPr/>
        <w:t xml:space="preserve">2、每年中国死于遗传病的死者数量分析</w:t>
      </w:r>
    </w:p>
    <w:p>
      <w:pPr>
        <w:spacing w:after="150"/>
      </w:pPr>
      <w:r>
        <w:rPr/>
        <w:t xml:space="preserve">3、遗传病防治市场规模分析</w:t>
      </w:r>
    </w:p>
    <w:p>
      <w:pPr>
        <w:spacing w:after="150"/>
      </w:pPr>
      <w:r>
        <w:rPr/>
        <w:t xml:space="preserve">4、精准医疗在遗传病防治领域的需求规模预测</w:t>
      </w:r>
    </w:p>
    <w:p>
      <w:pPr>
        <w:spacing w:after="150"/>
      </w:pPr>
      <w:r>
        <w:rPr/>
        <w:t xml:space="preserve">二、肿瘤治疗领域市场需求分析</w:t>
      </w:r>
    </w:p>
    <w:p>
      <w:pPr>
        <w:spacing w:after="150"/>
      </w:pPr>
      <w:r>
        <w:rPr/>
        <w:t xml:space="preserve">1、中国癌症及肿瘤患者的数量分析</w:t>
      </w:r>
    </w:p>
    <w:p>
      <w:pPr>
        <w:spacing w:after="150"/>
      </w:pPr>
      <w:r>
        <w:rPr/>
        <w:t xml:space="preserve">2、中国肿瘤、癌症治疗市场规模分析</w:t>
      </w:r>
    </w:p>
    <w:p>
      <w:pPr>
        <w:spacing w:after="150"/>
      </w:pPr>
      <w:r>
        <w:rPr/>
        <w:t xml:space="preserve">3、中国靶向药物研发需求分析</w:t>
      </w:r>
    </w:p>
    <w:p>
      <w:pPr>
        <w:spacing w:after="150"/>
      </w:pPr>
      <w:r>
        <w:rPr/>
        <w:t xml:space="preserve">4、医疗研究及疾病控制领域需求规模预测</w:t>
      </w:r>
    </w:p>
    <w:p>
      <w:pPr>
        <w:spacing w:after="150"/>
      </w:pPr>
      <w:r>
        <w:rPr/>
        <w:t xml:space="preserve">三、传染病防治领域市场需求分析</w:t>
      </w:r>
    </w:p>
    <w:p>
      <w:pPr>
        <w:spacing w:after="150"/>
      </w:pPr>
      <w:r>
        <w:rPr/>
        <w:t xml:space="preserve">1、中国传染病患者数量分析</w:t>
      </w:r>
    </w:p>
    <w:p>
      <w:pPr>
        <w:spacing w:after="150"/>
      </w:pPr>
      <w:r>
        <w:rPr/>
        <w:t xml:space="preserve">2、目前不能治疗的传染病种类</w:t>
      </w:r>
    </w:p>
    <w:p>
      <w:pPr>
        <w:spacing w:after="150"/>
      </w:pPr>
      <w:r>
        <w:rPr/>
        <w:t xml:space="preserve">3、传染病医院数量统计</w:t>
      </w:r>
    </w:p>
    <w:p>
      <w:pPr>
        <w:spacing w:after="150"/>
      </w:pPr>
      <w:r>
        <w:rPr/>
        <w:t xml:space="preserve">4、传染病医院营业收入及利润总额</w:t>
      </w:r>
    </w:p>
    <w:p>
      <w:pPr>
        <w:spacing w:after="150"/>
      </w:pPr>
      <w:r>
        <w:rPr/>
        <w:t xml:space="preserve">5、精准医疗在传染病防治领域的市场需求规模预测</w:t>
      </w:r>
    </w:p>
    <w:p>
      <w:pPr>
        <w:spacing w:after="150"/>
      </w:pPr>
      <w:r>
        <w:rPr/>
        <w:t xml:space="preserve">第三节 精准医疗其他应用市场及需求预测</w:t>
      </w:r>
    </w:p>
    <w:p>
      <w:pPr>
        <w:spacing w:after="150"/>
      </w:pPr>
      <w:r>
        <w:rPr/>
        <w:t xml:space="preserve">一、精准医疗应用市场总体需求分析</w:t>
      </w:r>
    </w:p>
    <w:p>
      <w:pPr>
        <w:spacing w:after="150"/>
      </w:pPr>
      <w:r>
        <w:rPr/>
        <w:t xml:space="preserve">1、精准医疗应用市场需求特征</w:t>
      </w:r>
    </w:p>
    <w:p>
      <w:pPr>
        <w:spacing w:after="150"/>
      </w:pPr>
      <w:r>
        <w:rPr/>
        <w:t xml:space="preserve">2、精准医疗应用市场需求总规模</w:t>
      </w:r>
    </w:p>
    <w:p>
      <w:pPr>
        <w:spacing w:after="150"/>
      </w:pPr>
      <w:r>
        <w:rPr/>
        <w:t xml:space="preserve">二、精准医疗行业领域需求量预测</w:t>
      </w:r>
    </w:p>
    <w:p>
      <w:pPr>
        <w:spacing w:after="150"/>
      </w:pPr>
      <w:r>
        <w:rPr/>
        <w:t xml:space="preserve">三、重点行业精准医疗需求分析预测</w:t>
      </w:r>
    </w:p>
    <w:p>
      <w:pPr>
        <w:spacing w:after="150"/>
      </w:pPr>
      <w:r>
        <w:rPr>
          <w:b w:val="1"/>
          <w:bCs w:val="1"/>
        </w:rPr>
        <w:t xml:space="preserve">第三部分 行业全景调研</w:t>
      </w:r>
    </w:p>
    <w:p>
      <w:pPr>
        <w:spacing w:after="150"/>
      </w:pPr>
      <w:r>
        <w:rPr>
          <w:b w:val="1"/>
          <w:bCs w:val="1"/>
        </w:rPr>
        <w:t xml:space="preserve">第六章 中国基因测序行业发展分析</w:t>
      </w:r>
    </w:p>
    <w:p>
      <w:pPr>
        <w:spacing w:after="150"/>
      </w:pPr>
      <w:r>
        <w:rPr/>
        <w:t xml:space="preserve">第一节 中国基因测序行业发展状况分析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第三节 2019-2023年基因测序市场经营情况分析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中国基因测序行业市场需求分析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三、行业市场需求规模预测</w:t>
      </w:r>
    </w:p>
    <w:p>
      <w:pPr>
        <w:spacing w:after="150"/>
      </w:pPr>
      <w:r>
        <w:rPr>
          <w:b w:val="1"/>
          <w:bCs w:val="1"/>
        </w:rPr>
        <w:t xml:space="preserve">第七章 中国三甲医院行业发展分析</w:t>
      </w:r>
    </w:p>
    <w:p>
      <w:pPr>
        <w:spacing w:after="150"/>
      </w:pPr>
      <w:r>
        <w:rPr/>
        <w:t xml:space="preserve">第一节 细胞免疫治疗产业发展综述</w:t>
      </w:r>
    </w:p>
    <w:p>
      <w:pPr>
        <w:spacing w:after="150"/>
      </w:pPr>
      <w:r>
        <w:rPr/>
        <w:t xml:space="preserve">一、细胞免疫治疗发展背景</w:t>
      </w:r>
    </w:p>
    <w:p>
      <w:pPr>
        <w:spacing w:after="150"/>
      </w:pPr>
      <w:r>
        <w:rPr/>
        <w:t xml:space="preserve">二、细胞免疫治疗产业发展阶段</w:t>
      </w:r>
    </w:p>
    <w:p>
      <w:pPr>
        <w:spacing w:after="150"/>
      </w:pPr>
      <w:r>
        <w:rPr/>
        <w:t xml:space="preserve">三、细胞免疫治疗产业发展驱动因素</w:t>
      </w:r>
    </w:p>
    <w:p>
      <w:pPr>
        <w:spacing w:after="150"/>
      </w:pPr>
      <w:r>
        <w:rPr/>
        <w:t xml:space="preserve">四、细胞免疫治疗产业发展面临的机遇</w:t>
      </w:r>
    </w:p>
    <w:p>
      <w:pPr>
        <w:spacing w:after="150"/>
      </w:pPr>
      <w:r>
        <w:rPr/>
        <w:t xml:space="preserve">第二节 细胞免疫治疗技术发展分析</w:t>
      </w:r>
    </w:p>
    <w:p>
      <w:pPr>
        <w:spacing w:after="150"/>
      </w:pPr>
      <w:r>
        <w:rPr/>
        <w:t xml:space="preserve">一、技术发展水平分析</w:t>
      </w:r>
    </w:p>
    <w:p>
      <w:pPr>
        <w:spacing w:after="150"/>
      </w:pPr>
      <w:r>
        <w:rPr/>
        <w:t xml:space="preserve">二、主要技术分析</w:t>
      </w:r>
    </w:p>
    <w:p>
      <w:pPr>
        <w:spacing w:after="150"/>
      </w:pPr>
      <w:r>
        <w:rPr/>
        <w:t xml:space="preserve">1、tcr-t</w:t>
      </w:r>
    </w:p>
    <w:p>
      <w:pPr>
        <w:spacing w:after="150"/>
      </w:pPr>
      <w:r>
        <w:rPr/>
        <w:t xml:space="preserve">2、car-t</w:t>
      </w:r>
    </w:p>
    <w:p>
      <w:pPr>
        <w:spacing w:after="150"/>
      </w:pPr>
      <w:r>
        <w:rPr/>
        <w:t xml:space="preserve">三、技术发展动向</w:t>
      </w:r>
    </w:p>
    <w:p>
      <w:pPr>
        <w:spacing w:after="150"/>
      </w:pPr>
      <w:r>
        <w:rPr/>
        <w:t xml:space="preserve">第三节 细胞免疫治疗市场发展现状分析</w:t>
      </w:r>
    </w:p>
    <w:p>
      <w:pPr>
        <w:spacing w:after="150"/>
      </w:pPr>
      <w:r>
        <w:rPr/>
        <w:t xml:space="preserve">一、细胞免疫治疗产业投资规模分析</w:t>
      </w:r>
    </w:p>
    <w:p>
      <w:pPr>
        <w:spacing w:after="150"/>
      </w:pPr>
      <w:r>
        <w:rPr/>
        <w:t xml:space="preserve">二、细胞免疫治疗产业市场规模分析</w:t>
      </w:r>
    </w:p>
    <w:p>
      <w:pPr>
        <w:spacing w:after="150"/>
      </w:pPr>
      <w:r>
        <w:rPr/>
        <w:t xml:space="preserve">三、细胞免疫治疗市场发展特点及趋势</w:t>
      </w:r>
    </w:p>
    <w:p>
      <w:pPr>
        <w:spacing w:after="150"/>
      </w:pPr>
      <w:r>
        <w:rPr/>
        <w:t xml:space="preserve">四、2024-2029年细胞免疫治疗市场规模预测</w:t>
      </w:r>
    </w:p>
    <w:p>
      <w:pPr>
        <w:spacing w:after="150"/>
      </w:pPr>
      <w:r>
        <w:rPr/>
        <w:t xml:space="preserve">第四节 细胞免疫治疗应用领域分析</w:t>
      </w:r>
    </w:p>
    <w:p>
      <w:pPr>
        <w:spacing w:after="150"/>
      </w:pPr>
      <w:r>
        <w:rPr/>
        <w:t xml:space="preserve">一、细胞免疫治疗目前主要应用领域</w:t>
      </w:r>
    </w:p>
    <w:p>
      <w:pPr>
        <w:spacing w:after="150"/>
      </w:pPr>
      <w:r>
        <w:rPr/>
        <w:t xml:space="preserve">二、肿瘤细胞免疫治疗市场规模分析</w:t>
      </w:r>
    </w:p>
    <w:p>
      <w:pPr>
        <w:spacing w:after="150"/>
      </w:pPr>
      <w:r>
        <w:rPr/>
        <w:t xml:space="preserve">三、肿瘤细胞免疫治疗市场应用前景</w:t>
      </w:r>
    </w:p>
    <w:p>
      <w:pPr>
        <w:spacing w:after="150"/>
      </w:pPr>
      <w:r>
        <w:rPr/>
        <w:t xml:space="preserve">四、细胞免疫治疗未来应用领域预测</w:t>
      </w:r>
    </w:p>
    <w:p>
      <w:pPr>
        <w:spacing w:after="150"/>
      </w:pPr>
      <w:r>
        <w:rPr>
          <w:b w:val="1"/>
          <w:bCs w:val="1"/>
        </w:rPr>
        <w:t xml:space="preserve">第八章 中国干细胞行业发展分析</w:t>
      </w:r>
    </w:p>
    <w:p>
      <w:pPr>
        <w:spacing w:after="150"/>
      </w:pPr>
      <w:r>
        <w:rPr/>
        <w:t xml:space="preserve">第一节 干细胞产业发展综述</w:t>
      </w:r>
    </w:p>
    <w:p>
      <w:pPr>
        <w:spacing w:after="150"/>
      </w:pPr>
      <w:r>
        <w:rPr/>
        <w:t xml:space="preserve">一、干细胞的特点及作用</w:t>
      </w:r>
    </w:p>
    <w:p>
      <w:pPr>
        <w:spacing w:after="150"/>
      </w:pPr>
      <w:r>
        <w:rPr/>
        <w:t xml:space="preserve">二、干细胞产业发展概况</w:t>
      </w:r>
    </w:p>
    <w:p>
      <w:pPr>
        <w:spacing w:after="150"/>
      </w:pPr>
      <w:r>
        <w:rPr/>
        <w:t xml:space="preserve">三、干细胞产业发展面临的机遇与挑战</w:t>
      </w:r>
    </w:p>
    <w:p>
      <w:pPr>
        <w:spacing w:after="150"/>
      </w:pPr>
      <w:r>
        <w:rPr/>
        <w:t xml:space="preserve">第二节 干细胞产业技术发展分析</w:t>
      </w:r>
    </w:p>
    <w:p>
      <w:pPr>
        <w:spacing w:after="150"/>
      </w:pPr>
      <w:r>
        <w:rPr/>
        <w:t xml:space="preserve">一、国内外产业技术发展水平</w:t>
      </w:r>
    </w:p>
    <w:p>
      <w:pPr>
        <w:spacing w:after="150"/>
      </w:pPr>
      <w:r>
        <w:rPr/>
        <w:t xml:space="preserve">二、国内产业技术专利数量分析</w:t>
      </w:r>
    </w:p>
    <w:p>
      <w:pPr>
        <w:spacing w:after="150"/>
      </w:pPr>
      <w:r>
        <w:rPr/>
        <w:t xml:space="preserve">三、3d打印技术的结合</w:t>
      </w:r>
    </w:p>
    <w:p>
      <w:pPr>
        <w:spacing w:after="150"/>
      </w:pPr>
      <w:r>
        <w:rPr/>
        <w:t xml:space="preserve">四、产业技术发展趋势</w:t>
      </w:r>
    </w:p>
    <w:p>
      <w:pPr>
        <w:spacing w:after="150"/>
      </w:pPr>
      <w:r>
        <w:rPr/>
        <w:t xml:space="preserve">第三节 干细胞产业发展现状分析</w:t>
      </w:r>
    </w:p>
    <w:p>
      <w:pPr>
        <w:spacing w:after="150"/>
      </w:pPr>
      <w:r>
        <w:rPr/>
        <w:t xml:space="preserve">一、干细胞产业投资情况</w:t>
      </w:r>
    </w:p>
    <w:p>
      <w:pPr>
        <w:spacing w:after="150"/>
      </w:pPr>
      <w:r>
        <w:rPr/>
        <w:t xml:space="preserve">二、干细胞产业链布局分析</w:t>
      </w:r>
    </w:p>
    <w:p>
      <w:pPr>
        <w:spacing w:after="150"/>
      </w:pPr>
      <w:r>
        <w:rPr/>
        <w:t xml:space="preserve">三、干细胞市场规模分析</w:t>
      </w:r>
    </w:p>
    <w:p>
      <w:pPr>
        <w:spacing w:after="150"/>
      </w:pPr>
      <w:r>
        <w:rPr/>
        <w:t xml:space="preserve">四、干细胞企业规模分析</w:t>
      </w:r>
    </w:p>
    <w:p>
      <w:pPr>
        <w:spacing w:after="150"/>
      </w:pPr>
      <w:r>
        <w:rPr/>
        <w:t xml:space="preserve">五、2024-2029年干细胞市场规模预测</w:t>
      </w:r>
    </w:p>
    <w:p>
      <w:pPr>
        <w:spacing w:after="150"/>
      </w:pPr>
      <w:r>
        <w:rPr/>
        <w:t xml:space="preserve">第四节 干细胞应用领域分析</w:t>
      </w:r>
    </w:p>
    <w:p>
      <w:pPr>
        <w:spacing w:after="150"/>
      </w:pPr>
      <w:r>
        <w:rPr/>
        <w:t xml:space="preserve">一、疾病治疗</w:t>
      </w:r>
    </w:p>
    <w:p>
      <w:pPr>
        <w:spacing w:after="150"/>
      </w:pPr>
      <w:r>
        <w:rPr/>
        <w:t xml:space="preserve">二、器官移植</w:t>
      </w:r>
    </w:p>
    <w:p>
      <w:pPr>
        <w:spacing w:after="150"/>
      </w:pPr>
      <w:r>
        <w:rPr/>
        <w:t xml:space="preserve">三、美容领域</w:t>
      </w:r>
    </w:p>
    <w:p>
      <w:pPr>
        <w:spacing w:after="150"/>
      </w:pPr>
      <w:r>
        <w:rPr/>
        <w:t xml:space="preserve">四、生物修复</w:t>
      </w:r>
    </w:p>
    <w:p>
      <w:pPr>
        <w:spacing w:after="150"/>
      </w:pPr>
      <w:r>
        <w:rPr/>
        <w:t xml:space="preserve">第五节 干细胞未来市场发展前景</w:t>
      </w:r>
    </w:p>
    <w:p>
      <w:pPr>
        <w:spacing w:after="150"/>
      </w:pPr>
      <w:r>
        <w:rPr/>
        <w:t xml:space="preserve">一、产业发展潜力分析</w:t>
      </w:r>
    </w:p>
    <w:p>
      <w:pPr>
        <w:spacing w:after="150"/>
      </w:pPr>
      <w:r>
        <w:rPr/>
        <w:t xml:space="preserve">二、产业发展规划</w:t>
      </w:r>
    </w:p>
    <w:p>
      <w:pPr>
        <w:spacing w:after="150"/>
      </w:pPr>
      <w:r>
        <w:rPr/>
        <w:t xml:space="preserve">三、产业市场应用趋势</w:t>
      </w:r>
    </w:p>
    <w:p>
      <w:pPr>
        <w:spacing w:after="150"/>
      </w:pPr>
      <w:r>
        <w:rPr>
          <w:b w:val="1"/>
          <w:bCs w:val="1"/>
        </w:rPr>
        <w:t xml:space="preserve">第四部分 竞争格局分析</w:t>
      </w:r>
    </w:p>
    <w:p>
      <w:pPr>
        <w:spacing w:after="150"/>
      </w:pPr>
      <w:r>
        <w:rPr>
          <w:b w:val="1"/>
          <w:bCs w:val="1"/>
        </w:rPr>
        <w:t xml:space="preserve">第九章 精准医疗行业区域市场分析</w:t>
      </w:r>
    </w:p>
    <w:p>
      <w:pPr>
        <w:spacing w:after="150"/>
      </w:pPr>
      <w:r>
        <w:rPr/>
        <w:t xml:space="preserve">第一节 中国精准医疗区域市场分析</w:t>
      </w:r>
    </w:p>
    <w:p>
      <w:pPr>
        <w:spacing w:after="150"/>
      </w:pPr>
      <w:r>
        <w:rPr/>
        <w:t xml:space="preserve">一、中国精准医疗试点区域分布情况</w:t>
      </w:r>
    </w:p>
    <w:p>
      <w:pPr>
        <w:spacing w:after="150"/>
      </w:pPr>
      <w:r>
        <w:rPr/>
        <w:t xml:space="preserve">二、中国精准医疗区域投资动向</w:t>
      </w:r>
    </w:p>
    <w:p>
      <w:pPr>
        <w:spacing w:after="150"/>
      </w:pPr>
      <w:r>
        <w:rPr/>
        <w:t xml:space="preserve">三、中国精准医疗区域市场需求分析</w:t>
      </w:r>
    </w:p>
    <w:p>
      <w:pPr>
        <w:spacing w:after="150"/>
      </w:pPr>
      <w:r>
        <w:rPr/>
        <w:t xml:space="preserve">第二节 东北地区</w:t>
      </w:r>
    </w:p>
    <w:p>
      <w:pPr>
        <w:spacing w:after="150"/>
      </w:pPr>
      <w:r>
        <w:rPr/>
        <w:t xml:space="preserve">一、东北基因测序产业发展规模分析</w:t>
      </w:r>
    </w:p>
    <w:p>
      <w:pPr>
        <w:spacing w:after="150"/>
      </w:pPr>
      <w:r>
        <w:rPr/>
        <w:t xml:space="preserve">二、东北精准医疗发展规划及产业政策</w:t>
      </w:r>
    </w:p>
    <w:p>
      <w:pPr>
        <w:spacing w:after="150"/>
      </w:pPr>
      <w:r>
        <w:rPr/>
        <w:t xml:space="preserve">三、东北精准医疗产业链布局分析</w:t>
      </w:r>
    </w:p>
    <w:p>
      <w:pPr>
        <w:spacing w:after="150"/>
      </w:pPr>
      <w:r>
        <w:rPr/>
        <w:t xml:space="preserve">四、东北精准医疗市场需求规模分析</w:t>
      </w:r>
    </w:p>
    <w:p>
      <w:pPr>
        <w:spacing w:after="150"/>
      </w:pPr>
      <w:r>
        <w:rPr/>
        <w:t xml:space="preserve">五、东北精准医疗市场发展趋势分析</w:t>
      </w:r>
    </w:p>
    <w:p>
      <w:pPr>
        <w:spacing w:after="150"/>
      </w:pPr>
      <w:r>
        <w:rPr/>
        <w:t xml:space="preserve">第三节 华北地区</w:t>
      </w:r>
    </w:p>
    <w:p>
      <w:pPr>
        <w:spacing w:after="150"/>
      </w:pPr>
      <w:r>
        <w:rPr/>
        <w:t xml:space="preserve">一、华北基因测序产业发展规模分析</w:t>
      </w:r>
    </w:p>
    <w:p>
      <w:pPr>
        <w:spacing w:after="150"/>
      </w:pPr>
      <w:r>
        <w:rPr/>
        <w:t xml:space="preserve">二、华北精准医疗发展规划及产业政策</w:t>
      </w:r>
    </w:p>
    <w:p>
      <w:pPr>
        <w:spacing w:after="150"/>
      </w:pPr>
      <w:r>
        <w:rPr/>
        <w:t xml:space="preserve">三、华北精准医疗产业链布局分析</w:t>
      </w:r>
    </w:p>
    <w:p>
      <w:pPr>
        <w:spacing w:after="150"/>
      </w:pPr>
      <w:r>
        <w:rPr/>
        <w:t xml:space="preserve">四、华北精准医疗市场需求规模分析</w:t>
      </w:r>
    </w:p>
    <w:p>
      <w:pPr>
        <w:spacing w:after="150"/>
      </w:pPr>
      <w:r>
        <w:rPr/>
        <w:t xml:space="preserve">五、华北精准医疗市场发展趋势分析</w:t>
      </w:r>
    </w:p>
    <w:p>
      <w:pPr>
        <w:spacing w:after="150"/>
      </w:pPr>
      <w:r>
        <w:rPr/>
        <w:t xml:space="preserve">第四节 华东地区</w:t>
      </w:r>
    </w:p>
    <w:p>
      <w:pPr>
        <w:spacing w:after="150"/>
      </w:pPr>
      <w:r>
        <w:rPr/>
        <w:t xml:space="preserve">一、华东基因测序产业发展规模分析</w:t>
      </w:r>
    </w:p>
    <w:p>
      <w:pPr>
        <w:spacing w:after="150"/>
      </w:pPr>
      <w:r>
        <w:rPr/>
        <w:t xml:space="preserve">二、华东精准医疗发展规划及产业政策</w:t>
      </w:r>
    </w:p>
    <w:p>
      <w:pPr>
        <w:spacing w:after="150"/>
      </w:pPr>
      <w:r>
        <w:rPr/>
        <w:t xml:space="preserve">三、华东精准医疗产业链布局分析</w:t>
      </w:r>
    </w:p>
    <w:p>
      <w:pPr>
        <w:spacing w:after="150"/>
      </w:pPr>
      <w:r>
        <w:rPr/>
        <w:t xml:space="preserve">四、华东精准医疗市场需求规模分析</w:t>
      </w:r>
    </w:p>
    <w:p>
      <w:pPr>
        <w:spacing w:after="150"/>
      </w:pPr>
      <w:r>
        <w:rPr/>
        <w:t xml:space="preserve">五、华东精准医疗市场发展趋势分析</w:t>
      </w:r>
    </w:p>
    <w:p>
      <w:pPr>
        <w:spacing w:after="150"/>
      </w:pPr>
      <w:r>
        <w:rPr/>
        <w:t xml:space="preserve">第五节 华中地区</w:t>
      </w:r>
    </w:p>
    <w:p>
      <w:pPr>
        <w:spacing w:after="150"/>
      </w:pPr>
      <w:r>
        <w:rPr/>
        <w:t xml:space="preserve">一、华中基因测序产业发展规模分析</w:t>
      </w:r>
    </w:p>
    <w:p>
      <w:pPr>
        <w:spacing w:after="150"/>
      </w:pPr>
      <w:r>
        <w:rPr/>
        <w:t xml:space="preserve">二、华中精准医疗发展规划及产业政策</w:t>
      </w:r>
    </w:p>
    <w:p>
      <w:pPr>
        <w:spacing w:after="150"/>
      </w:pPr>
      <w:r>
        <w:rPr/>
        <w:t xml:space="preserve">三、华中精准医疗产业链布局分析</w:t>
      </w:r>
    </w:p>
    <w:p>
      <w:pPr>
        <w:spacing w:after="150"/>
      </w:pPr>
      <w:r>
        <w:rPr/>
        <w:t xml:space="preserve">四、华中精准医疗市场需求规模分析</w:t>
      </w:r>
    </w:p>
    <w:p>
      <w:pPr>
        <w:spacing w:after="150"/>
      </w:pPr>
      <w:r>
        <w:rPr/>
        <w:t xml:space="preserve">五、华中精准医疗市场发展趋势分析</w:t>
      </w:r>
    </w:p>
    <w:p>
      <w:pPr>
        <w:spacing w:after="150"/>
      </w:pPr>
      <w:r>
        <w:rPr/>
        <w:t xml:space="preserve">第六节 华南地区</w:t>
      </w:r>
    </w:p>
    <w:p>
      <w:pPr>
        <w:spacing w:after="150"/>
      </w:pPr>
      <w:r>
        <w:rPr/>
        <w:t xml:space="preserve">一、华南基因测序产业发展规模分析</w:t>
      </w:r>
    </w:p>
    <w:p>
      <w:pPr>
        <w:spacing w:after="150"/>
      </w:pPr>
      <w:r>
        <w:rPr/>
        <w:t xml:space="preserve">二、华南精准医疗发展规划及产业政策</w:t>
      </w:r>
    </w:p>
    <w:p>
      <w:pPr>
        <w:spacing w:after="150"/>
      </w:pPr>
      <w:r>
        <w:rPr/>
        <w:t xml:space="preserve">三、华南精准医疗产业链布局分析</w:t>
      </w:r>
    </w:p>
    <w:p>
      <w:pPr>
        <w:spacing w:after="150"/>
      </w:pPr>
      <w:r>
        <w:rPr/>
        <w:t xml:space="preserve">四、华南精准医疗市场需求规模分析</w:t>
      </w:r>
    </w:p>
    <w:p>
      <w:pPr>
        <w:spacing w:after="150"/>
      </w:pPr>
      <w:r>
        <w:rPr/>
        <w:t xml:space="preserve">五、华南精准医疗市场发展趋势分析</w:t>
      </w:r>
    </w:p>
    <w:p>
      <w:pPr>
        <w:spacing w:after="150"/>
      </w:pPr>
      <w:r>
        <w:rPr/>
        <w:t xml:space="preserve">第七节 西北地区</w:t>
      </w:r>
    </w:p>
    <w:p>
      <w:pPr>
        <w:spacing w:after="150"/>
      </w:pPr>
      <w:r>
        <w:rPr/>
        <w:t xml:space="preserve">一、西北基因测序产业发展规模分析</w:t>
      </w:r>
    </w:p>
    <w:p>
      <w:pPr>
        <w:spacing w:after="150"/>
      </w:pPr>
      <w:r>
        <w:rPr/>
        <w:t xml:space="preserve">二、西北精准医疗发展规划及产业政策</w:t>
      </w:r>
    </w:p>
    <w:p>
      <w:pPr>
        <w:spacing w:after="150"/>
      </w:pPr>
      <w:r>
        <w:rPr/>
        <w:t xml:space="preserve">三、西北精准医疗产业链布局分析</w:t>
      </w:r>
    </w:p>
    <w:p>
      <w:pPr>
        <w:spacing w:after="150"/>
      </w:pPr>
      <w:r>
        <w:rPr/>
        <w:t xml:space="preserve">四、西北精准医疗市场需求规模分析</w:t>
      </w:r>
    </w:p>
    <w:p>
      <w:pPr>
        <w:spacing w:after="150"/>
      </w:pPr>
      <w:r>
        <w:rPr/>
        <w:t xml:space="preserve">五、西北精准医疗市场发展趋势分析</w:t>
      </w:r>
    </w:p>
    <w:p>
      <w:pPr>
        <w:spacing w:after="150"/>
      </w:pPr>
      <w:r>
        <w:rPr/>
        <w:t xml:space="preserve">第八节 西南地区</w:t>
      </w:r>
    </w:p>
    <w:p>
      <w:pPr>
        <w:spacing w:after="150"/>
      </w:pPr>
      <w:r>
        <w:rPr/>
        <w:t xml:space="preserve">一、西南基因测序产业发展规模分析</w:t>
      </w:r>
    </w:p>
    <w:p>
      <w:pPr>
        <w:spacing w:after="150"/>
      </w:pPr>
      <w:r>
        <w:rPr/>
        <w:t xml:space="preserve">二、西南精准医疗发展规划及产业政策</w:t>
      </w:r>
    </w:p>
    <w:p>
      <w:pPr>
        <w:spacing w:after="150"/>
      </w:pPr>
      <w:r>
        <w:rPr/>
        <w:t xml:space="preserve">三、西南精准医疗产业链布局分析</w:t>
      </w:r>
    </w:p>
    <w:p>
      <w:pPr>
        <w:spacing w:after="150"/>
      </w:pPr>
      <w:r>
        <w:rPr/>
        <w:t xml:space="preserve">四、西南精准医疗市场需求规模分析</w:t>
      </w:r>
    </w:p>
    <w:p>
      <w:pPr>
        <w:spacing w:after="150"/>
      </w:pPr>
      <w:r>
        <w:rPr/>
        <w:t xml:space="preserve">五、西南精准医疗市场发展趋势分析</w:t>
      </w:r>
    </w:p>
    <w:p>
      <w:pPr>
        <w:spacing w:after="150"/>
      </w:pPr>
      <w:r>
        <w:rPr>
          <w:b w:val="1"/>
          <w:bCs w:val="1"/>
        </w:rPr>
        <w:t xml:space="preserve">第十章 全国精准医疗领先企业经营形势分析</w:t>
      </w:r>
    </w:p>
    <w:p>
      <w:pPr>
        <w:spacing w:after="150"/>
      </w:pPr>
      <w:r>
        <w:rPr/>
        <w:t xml:space="preserve">第一节 安徽安科生物工程(集团)股份有限公司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第二节 成都市贝瑞和康基因技术股份有限公司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第三节 博爱新开源医疗科技集团股份有限公司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第四节 中源协和细胞基因工程股份有限公司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第五节 百家汇精准医疗控股集团有限公司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第六节 迪安诊断技术集团股份有限公司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第七节 厦门艾德生物医药科技股份有限公司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第八节 深圳华大基因股份有限公司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第九节 深圳市乐土精准医疗科技有限公司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第十节 中山大学达安基因股份有限公司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b w:val="1"/>
          <w:bCs w:val="1"/>
        </w:rPr>
        <w:t xml:space="preserve">第五部分 发展前景展望</w:t>
      </w:r>
    </w:p>
    <w:p>
      <w:pPr>
        <w:spacing w:after="150"/>
      </w:pPr>
      <w:r>
        <w:rPr>
          <w:b w:val="1"/>
          <w:bCs w:val="1"/>
        </w:rPr>
        <w:t xml:space="preserve">第十一章 精准医疗行业前景及投资价值</w:t>
      </w:r>
    </w:p>
    <w:p>
      <w:pPr>
        <w:spacing w:after="150"/>
      </w:pPr>
      <w:r>
        <w:rPr/>
        <w:t xml:space="preserve">第一节 2024-2029年精准医疗市场发展前景</w:t>
      </w:r>
    </w:p>
    <w:p>
      <w:pPr>
        <w:spacing w:after="150"/>
      </w:pPr>
      <w:r>
        <w:rPr/>
        <w:t xml:space="preserve">一、2024-2029年精准医疗市场发展潜力</w:t>
      </w:r>
    </w:p>
    <w:p>
      <w:pPr>
        <w:spacing w:after="150"/>
      </w:pPr>
      <w:r>
        <w:rPr/>
        <w:t xml:space="preserve">二、2024-2029年精准医疗市场发展前景展望</w:t>
      </w:r>
    </w:p>
    <w:p>
      <w:pPr>
        <w:spacing w:after="150"/>
      </w:pPr>
      <w:r>
        <w:rPr/>
        <w:t xml:space="preserve">三、2024-2029年精准医疗细分行业发展前景分析</w:t>
      </w:r>
    </w:p>
    <w:p>
      <w:pPr>
        <w:spacing w:after="150"/>
      </w:pPr>
      <w:r>
        <w:rPr/>
        <w:t xml:space="preserve">第二节 2024-2029年精准医疗市场发展趋势预测</w:t>
      </w:r>
    </w:p>
    <w:p>
      <w:pPr>
        <w:spacing w:after="150"/>
      </w:pPr>
      <w:r>
        <w:rPr/>
        <w:t xml:space="preserve">一、2024-2029年精准医疗行业发展趋势</w:t>
      </w:r>
    </w:p>
    <w:p>
      <w:pPr>
        <w:spacing w:after="150"/>
      </w:pPr>
      <w:r>
        <w:rPr/>
        <w:t xml:space="preserve">二、2024-2029年精准医疗市场规模预测</w:t>
      </w:r>
    </w:p>
    <w:p>
      <w:pPr>
        <w:spacing w:after="150"/>
      </w:pPr>
      <w:r>
        <w:rPr/>
        <w:t xml:space="preserve">三、2024-2029年精准医疗市场应用趋势</w:t>
      </w:r>
    </w:p>
    <w:p>
      <w:pPr>
        <w:spacing w:after="150"/>
      </w:pPr>
      <w:r>
        <w:rPr/>
        <w:t xml:space="preserve">第三节 2024-2029年中国精准医疗行业供需预测</w:t>
      </w:r>
    </w:p>
    <w:p>
      <w:pPr>
        <w:spacing w:after="150"/>
      </w:pPr>
      <w:r>
        <w:rPr/>
        <w:t xml:space="preserve">一、2024-2029年中国精准医疗行业供给预测</w:t>
      </w:r>
    </w:p>
    <w:p>
      <w:pPr>
        <w:spacing w:after="150"/>
      </w:pPr>
      <w:r>
        <w:rPr/>
        <w:t xml:space="preserve">二、2024-2029年中国精准医疗行业需求预测</w:t>
      </w:r>
    </w:p>
    <w:p>
      <w:pPr>
        <w:spacing w:after="150"/>
      </w:pPr>
      <w:r>
        <w:rPr/>
        <w:t xml:space="preserve">三、2024-2029年中国精准医疗行业供需平衡预测</w:t>
      </w:r>
    </w:p>
    <w:p>
      <w:pPr>
        <w:spacing w:after="150"/>
      </w:pPr>
      <w:r>
        <w:rPr>
          <w:b w:val="1"/>
          <w:bCs w:val="1"/>
        </w:rPr>
        <w:t xml:space="preserve">第十二章 精准医疗行业发展热点分析</w:t>
      </w:r>
    </w:p>
    <w:p>
      <w:pPr>
        <w:spacing w:after="150"/>
      </w:pPr>
      <w:r>
        <w:rPr/>
        <w:t xml:space="preserve">第一节 微生物组学产业分析</w:t>
      </w:r>
    </w:p>
    <w:p>
      <w:pPr>
        <w:spacing w:after="150"/>
      </w:pPr>
      <w:r>
        <w:rPr/>
        <w:t xml:space="preserve">一、微生物组学产业概况</w:t>
      </w:r>
    </w:p>
    <w:p>
      <w:pPr>
        <w:spacing w:after="150"/>
      </w:pPr>
      <w:r>
        <w:rPr/>
        <w:t xml:space="preserve">二、微生物组学主要产业形式</w:t>
      </w:r>
    </w:p>
    <w:p>
      <w:pPr>
        <w:spacing w:after="150"/>
      </w:pPr>
      <w:r>
        <w:rPr/>
        <w:t xml:space="preserve">1、微生物基因组检测</w:t>
      </w:r>
    </w:p>
    <w:p>
      <w:pPr>
        <w:spacing w:after="150"/>
      </w:pPr>
      <w:r>
        <w:rPr/>
        <w:t xml:space="preserve">2、微生态药物</w:t>
      </w:r>
    </w:p>
    <w:p>
      <w:pPr>
        <w:spacing w:after="150"/>
      </w:pPr>
      <w:r>
        <w:rPr/>
        <w:t xml:space="preserve">3、粪菌移植技术</w:t>
      </w:r>
    </w:p>
    <w:p>
      <w:pPr>
        <w:spacing w:after="150"/>
      </w:pPr>
      <w:r>
        <w:rPr/>
        <w:t xml:space="preserve">三、微生物组学研究现状</w:t>
      </w:r>
    </w:p>
    <w:p>
      <w:pPr>
        <w:spacing w:after="150"/>
      </w:pPr>
      <w:r>
        <w:rPr/>
        <w:t xml:space="preserve">四、微生物组学产业投资情况</w:t>
      </w:r>
    </w:p>
    <w:p>
      <w:pPr>
        <w:spacing w:after="150"/>
      </w:pPr>
      <w:r>
        <w:rPr/>
        <w:t xml:space="preserve">五、微生物组学产业发展前景预测</w:t>
      </w:r>
    </w:p>
    <w:p>
      <w:pPr>
        <w:spacing w:after="150"/>
      </w:pPr>
      <w:r>
        <w:rPr/>
        <w:t xml:space="preserve">第二节 人类微生物组计划</w:t>
      </w:r>
    </w:p>
    <w:p>
      <w:pPr>
        <w:spacing w:after="150"/>
      </w:pPr>
      <w:r>
        <w:rPr/>
        <w:t xml:space="preserve">一、人类微生物组计划产生背景</w:t>
      </w:r>
    </w:p>
    <w:p>
      <w:pPr>
        <w:spacing w:after="150"/>
      </w:pPr>
      <w:r>
        <w:rPr/>
        <w:t xml:space="preserve">二、人类微生物组计划简介</w:t>
      </w:r>
    </w:p>
    <w:p>
      <w:pPr>
        <w:spacing w:after="150"/>
      </w:pPr>
      <w:r>
        <w:rPr/>
        <w:t xml:space="preserve">三、国内外人类微生物组计划研究进展</w:t>
      </w:r>
    </w:p>
    <w:p>
      <w:pPr>
        <w:spacing w:after="150"/>
      </w:pPr>
      <w:r>
        <w:rPr/>
        <w:t xml:space="preserve">四、人类微生物组计划应用市场预测</w:t>
      </w:r>
    </w:p>
    <w:p>
      <w:pPr>
        <w:spacing w:after="150"/>
      </w:pPr>
      <w:r>
        <w:rPr/>
        <w:t xml:space="preserve">五、人类微生物组未来发展趋势及前景</w:t>
      </w:r>
    </w:p>
    <w:p>
      <w:pPr>
        <w:spacing w:after="150"/>
      </w:pPr>
      <w:r>
        <w:rPr/>
        <w:t xml:space="preserve">第三节 精准医学云服务</w:t>
      </w:r>
    </w:p>
    <w:p>
      <w:pPr>
        <w:spacing w:after="150"/>
      </w:pPr>
      <w:r>
        <w:rPr/>
        <w:t xml:space="preserve">一、精准医学云服务发展规划</w:t>
      </w:r>
    </w:p>
    <w:p>
      <w:pPr>
        <w:spacing w:after="150"/>
      </w:pPr>
      <w:r>
        <w:rPr/>
        <w:t xml:space="preserve">二、精准医学云服务发展趋势及前景</w:t>
      </w:r>
    </w:p>
    <w:p>
      <w:pPr>
        <w:spacing w:after="150"/>
      </w:pPr>
      <w:r>
        <w:rPr/>
        <w:t xml:space="preserve">三、精准医学云服务主要业务分析</w:t>
      </w:r>
    </w:p>
    <w:p>
      <w:pPr>
        <w:spacing w:after="150"/>
      </w:pPr>
      <w:r>
        <w:rPr/>
        <w:t xml:space="preserve">1、数据处理</w:t>
      </w:r>
    </w:p>
    <w:p>
      <w:pPr>
        <w:spacing w:after="150"/>
      </w:pPr>
      <w:r>
        <w:rPr/>
        <w:t xml:space="preserve">2、医疗咨询</w:t>
      </w:r>
    </w:p>
    <w:p>
      <w:pPr>
        <w:spacing w:after="150"/>
      </w:pPr>
      <w:r>
        <w:rPr/>
        <w:t xml:space="preserve">3、健康管理</w:t>
      </w:r>
    </w:p>
    <w:p>
      <w:pPr>
        <w:spacing w:after="150"/>
      </w:pPr>
      <w:r>
        <w:rPr/>
        <w:t xml:space="preserve">四、明码云案例分析</w:t>
      </w:r>
    </w:p>
    <w:p>
      <w:pPr>
        <w:spacing w:after="150"/>
      </w:pPr>
      <w:r>
        <w:rPr/>
        <w:t xml:space="preserve">1、明码云的产生背景</w:t>
      </w:r>
    </w:p>
    <w:p>
      <w:pPr>
        <w:spacing w:after="150"/>
      </w:pPr>
      <w:r>
        <w:rPr/>
        <w:t xml:space="preserve">2、明码云的优势及特点</w:t>
      </w:r>
    </w:p>
    <w:p>
      <w:pPr>
        <w:spacing w:after="150"/>
      </w:pPr>
      <w:r>
        <w:rPr/>
        <w:t xml:space="preserve">3、明码云的服务和商业模式</w:t>
      </w:r>
    </w:p>
    <w:p>
      <w:pPr>
        <w:spacing w:after="150"/>
      </w:pPr>
      <w:r>
        <w:rPr/>
        <w:t xml:space="preserve">4、明码云的发展趋势及前景</w:t>
      </w:r>
    </w:p>
    <w:p>
      <w:pPr>
        <w:spacing w:after="150"/>
      </w:pPr>
      <w:r>
        <w:rPr/>
        <w:t xml:space="preserve">第四节 精准医疗在预防医学产业的应用</w:t>
      </w:r>
    </w:p>
    <w:p>
      <w:pPr>
        <w:spacing w:after="150"/>
      </w:pPr>
      <w:r>
        <w:rPr/>
        <w:t xml:space="preserve">一、预防医学产业的发展现状</w:t>
      </w:r>
    </w:p>
    <w:p>
      <w:pPr>
        <w:spacing w:after="150"/>
      </w:pPr>
      <w:r>
        <w:rPr/>
        <w:t xml:space="preserve">二、精准医疗对于预防医学的意义</w:t>
      </w:r>
    </w:p>
    <w:p>
      <w:pPr>
        <w:spacing w:after="150"/>
      </w:pPr>
      <w:r>
        <w:rPr/>
        <w:t xml:space="preserve">三、精准医疗在预防医学产业的发展前景</w:t>
      </w:r>
    </w:p>
    <w:p>
      <w:pPr>
        <w:spacing w:after="150"/>
      </w:pPr>
      <w:r>
        <w:rPr>
          <w:b w:val="1"/>
          <w:bCs w:val="1"/>
        </w:rPr>
        <w:t xml:space="preserve">第十三章 2024-2029年精准医疗行业投资发展建议</w:t>
      </w:r>
    </w:p>
    <w:p>
      <w:pPr>
        <w:spacing w:after="150"/>
      </w:pPr>
      <w:r>
        <w:rPr/>
        <w:t xml:space="preserve">第一节 精准医疗行业投资特性分析</w:t>
      </w:r>
    </w:p>
    <w:p>
      <w:pPr>
        <w:spacing w:after="150"/>
      </w:pPr>
      <w:r>
        <w:rPr/>
        <w:t xml:space="preserve">一、精准医疗行业进入壁垒分析</w:t>
      </w:r>
    </w:p>
    <w:p>
      <w:pPr>
        <w:spacing w:after="150"/>
      </w:pPr>
      <w:r>
        <w:rPr/>
        <w:t xml:space="preserve">二、精准医疗行业盈利因素分析</w:t>
      </w:r>
    </w:p>
    <w:p>
      <w:pPr>
        <w:spacing w:after="150"/>
      </w:pPr>
      <w:r>
        <w:rPr/>
        <w:t xml:space="preserve">三、精准医疗行业盈利模式分析</w:t>
      </w:r>
    </w:p>
    <w:p>
      <w:pPr>
        <w:spacing w:after="150"/>
      </w:pPr>
      <w:r>
        <w:rPr/>
        <w:t xml:space="preserve">第二节 2024-2029年精准医疗行业投资机会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2024-2029年精准医疗行业投资风险及防范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精准医疗行业发展战略研究</w:t>
      </w:r>
    </w:p>
    <w:p>
      <w:pPr>
        <w:spacing w:after="150"/>
      </w:pPr>
      <w:r>
        <w:rPr/>
        <w:t xml:space="preserve">一、精准医疗企业发展战略</w:t>
      </w:r>
    </w:p>
    <w:p>
      <w:pPr>
        <w:spacing w:after="150"/>
      </w:pPr>
      <w:r>
        <w:rPr/>
        <w:t xml:space="preserve">二、2024-2029年精准医疗行业发展战略</w:t>
      </w:r>
    </w:p>
    <w:p>
      <w:pPr>
        <w:spacing w:after="150"/>
      </w:pPr>
      <w:r>
        <w:rPr/>
        <w:t xml:space="preserve">三、2024-2029年细分行业发展战略</w:t>
      </w:r>
    </w:p>
    <w:p>
      <w:pPr>
        <w:spacing w:after="150"/>
      </w:pPr>
      <w:r>
        <w:rPr/>
        <w:t xml:space="preserve">第五节 研究结论及发展建议</w:t>
      </w:r>
    </w:p>
    <w:p>
      <w:pPr>
        <w:spacing w:after="150"/>
      </w:pPr>
      <w:r>
        <w:rPr/>
        <w:t xml:space="preserve">一、精准医疗行业研究结论及建议</w:t>
      </w:r>
    </w:p>
    <w:p>
      <w:pPr>
        <w:spacing w:after="150"/>
      </w:pPr>
      <w:r>
        <w:rPr/>
        <w:t xml:space="preserve">二、精准医疗相关行业研究结论及建议</w:t>
      </w:r>
    </w:p>
    <w:p>
      <w:pPr>
        <w:spacing w:after="150"/>
      </w:pPr>
      <w:r>
        <w:rPr/>
        <w:t xml:space="preserve">三、中道泰和精准医疗行业发展建议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图表：2019-2023年中国精准医疗行业投资规模分析</w:t>
      </w:r>
    </w:p>
    <w:p>
      <w:pPr>
        <w:spacing w:after="150"/>
      </w:pPr>
      <w:r>
        <w:rPr/>
        <w:t xml:space="preserve">图表：2019-2023年中国精准医疗行业资产规模分析</w:t>
      </w:r>
    </w:p>
    <w:p>
      <w:pPr>
        <w:spacing w:after="150"/>
      </w:pPr>
      <w:r>
        <w:rPr/>
        <w:t xml:space="preserve">图表：2019-2023年中国精准医疗行业市场规模分析</w:t>
      </w:r>
    </w:p>
    <w:p>
      <w:pPr>
        <w:spacing w:after="150"/>
      </w:pPr>
      <w:r>
        <w:rPr/>
        <w:t xml:space="preserve">图表：2019-2023年中国精准医疗规划试点医院数量及分布</w:t>
      </w:r>
    </w:p>
    <w:p>
      <w:pPr>
        <w:spacing w:after="150"/>
      </w:pPr>
      <w:r>
        <w:rPr/>
        <w:t xml:space="preserve">图表：2024-2029年精准医疗价格走势预测</w:t>
      </w:r>
    </w:p>
    <w:p>
      <w:pPr>
        <w:spacing w:after="150"/>
      </w:pPr>
      <w:r>
        <w:rPr/>
        <w:t xml:space="preserve">图表：2019-2023年中国遗传病患者数量分析</w:t>
      </w:r>
    </w:p>
    <w:p>
      <w:pPr>
        <w:spacing w:after="150"/>
      </w:pPr>
      <w:r>
        <w:rPr/>
        <w:t xml:space="preserve">图表：每年中国死于遗传病的死者数量分析</w:t>
      </w:r>
    </w:p>
    <w:p>
      <w:pPr>
        <w:spacing w:after="150"/>
      </w:pPr>
      <w:r>
        <w:rPr/>
        <w:t xml:space="preserve">图表：2019-2023年遗传病防治市场规模分析</w:t>
      </w:r>
    </w:p>
    <w:p>
      <w:pPr>
        <w:spacing w:after="150"/>
      </w:pPr>
      <w:r>
        <w:rPr/>
        <w:t xml:space="preserve">图表：2024-2029年精准医疗在遗传病防治领域的需求规模预测</w:t>
      </w:r>
    </w:p>
    <w:p>
      <w:pPr>
        <w:spacing w:after="150"/>
      </w:pPr>
      <w:r>
        <w:rPr/>
        <w:t xml:space="preserve">图表：2019-2023年中国癌症及肿瘤患者的数量分析</w:t>
      </w:r>
    </w:p>
    <w:p>
      <w:pPr>
        <w:spacing w:after="150"/>
      </w:pPr>
      <w:r>
        <w:rPr/>
        <w:t xml:space="preserve">图表：2019-2023年中国肿瘤、癌症治疗市场规模分析</w:t>
      </w:r>
    </w:p>
    <w:p>
      <w:pPr>
        <w:spacing w:after="150"/>
      </w:pPr>
      <w:r>
        <w:rPr/>
        <w:t xml:space="preserve">图表：2024-2029年医疗研究及疾病控制领域需求规模预测</w:t>
      </w:r>
    </w:p>
    <w:p>
      <w:pPr>
        <w:spacing w:after="150"/>
      </w:pPr>
      <w:r>
        <w:rPr/>
        <w:t xml:space="preserve">图表：2019-2023年中国传染病患者数量分析</w:t>
      </w:r>
    </w:p>
    <w:p>
      <w:pPr>
        <w:spacing w:after="150"/>
      </w:pPr>
      <w:r>
        <w:rPr/>
        <w:t xml:space="preserve">图表：目前不能治疗的传染病种类</w:t>
      </w:r>
    </w:p>
    <w:p>
      <w:pPr>
        <w:spacing w:after="150"/>
      </w:pPr>
      <w:r>
        <w:rPr/>
        <w:t xml:space="preserve">图表：2019-2023年传染病医院数量统计</w:t>
      </w:r>
    </w:p>
    <w:p>
      <w:pPr>
        <w:spacing w:after="150"/>
      </w:pPr>
      <w:r>
        <w:rPr/>
        <w:t xml:space="preserve">图表：2019-2023年传染病医院营业收入及利润总额</w:t>
      </w:r>
    </w:p>
    <w:p>
      <w:pPr>
        <w:spacing w:after="150"/>
      </w:pPr>
      <w:r>
        <w:rPr/>
        <w:t xml:space="preserve">图表：2024-2029年精准医疗在传染病防治领域的市场需求规模预测</w:t>
      </w:r>
    </w:p>
    <w:p>
      <w:pPr>
        <w:spacing w:after="150"/>
      </w:pPr>
      <w:r>
        <w:rPr/>
        <w:t xml:space="preserve">图表：2024-2029年精准医疗应用市场需求总规模预测</w:t>
      </w:r>
    </w:p>
    <w:p>
      <w:pPr>
        <w:spacing w:after="150"/>
      </w:pPr>
      <w:r>
        <w:rPr/>
        <w:t xml:space="preserve">图表：2024-2029年精准医疗行业领域需求量预测</w:t>
      </w:r>
    </w:p>
    <w:p>
      <w:pPr>
        <w:spacing w:after="150"/>
      </w:pPr>
      <w:r>
        <w:rPr/>
        <w:t xml:space="preserve">图表：2019-2023年基因测序行业资产规模分析</w:t>
      </w:r>
    </w:p>
    <w:p>
      <w:pPr>
        <w:spacing w:after="150"/>
      </w:pPr>
      <w:r>
        <w:rPr/>
        <w:t xml:space="preserve">图表：2019-2023年基因测序行业市场规模分析</w:t>
      </w:r>
    </w:p>
    <w:p>
      <w:pPr>
        <w:spacing w:after="150"/>
      </w:pPr>
      <w:r>
        <w:rPr/>
        <w:t xml:space="preserve">图表：2019-2023年基因测序行业投资规模分析</w:t>
      </w:r>
    </w:p>
    <w:p>
      <w:pPr>
        <w:spacing w:after="150"/>
      </w:pPr>
      <w:r>
        <w:rPr/>
        <w:t xml:space="preserve">图表：2019-2023年基因测序行业主营收入分析</w:t>
      </w:r>
    </w:p>
    <w:p>
      <w:pPr>
        <w:spacing w:after="150"/>
      </w:pPr>
      <w:r>
        <w:rPr/>
        <w:t xml:space="preserve">图表：2019-2023年基因测序行业市场渗透率分析</w:t>
      </w:r>
    </w:p>
    <w:p>
      <w:pPr>
        <w:spacing w:after="150"/>
      </w:pPr>
      <w:r>
        <w:rPr/>
        <w:t xml:space="preserve">图表：2019-2023年基因测序行业消费者数量分析</w:t>
      </w:r>
    </w:p>
    <w:p>
      <w:pPr>
        <w:spacing w:after="150"/>
      </w:pPr>
      <w:r>
        <w:rPr/>
        <w:t xml:space="preserve">图表：2019-2023年基因测序行业利润总额分析</w:t>
      </w:r>
    </w:p>
    <w:p>
      <w:pPr>
        <w:spacing w:after="150"/>
      </w:pPr>
      <w:r>
        <w:rPr/>
        <w:t xml:space="preserve">图表：2019-2023年基因测序企业数量变化分析分析</w:t>
      </w:r>
    </w:p>
    <w:p>
      <w:pPr>
        <w:spacing w:after="150"/>
      </w:pPr>
      <w:r>
        <w:rPr/>
        <w:t xml:space="preserve">图表：2019-2023年基因测序不同规模企业结构分析</w:t>
      </w:r>
    </w:p>
    <w:p>
      <w:pPr>
        <w:spacing w:after="150"/>
      </w:pPr>
      <w:r>
        <w:rPr/>
        <w:t xml:space="preserve">图表：2019-2023年基因测序不同所有制企业结构分析</w:t>
      </w:r>
    </w:p>
    <w:p>
      <w:pPr>
        <w:spacing w:after="150"/>
      </w:pPr>
      <w:r>
        <w:rPr/>
        <w:t xml:space="preserve">图表：2019-2023年基因测序从业人员数量分析</w:t>
      </w:r>
    </w:p>
    <w:p>
      <w:pPr>
        <w:spacing w:after="150"/>
      </w:pPr>
      <w:r>
        <w:rPr/>
        <w:t xml:space="preserve">图表：2019-2023年基因测序行业市场需求规模预测</w:t>
      </w:r>
    </w:p>
    <w:p>
      <w:pPr>
        <w:spacing w:after="150"/>
      </w:pPr>
      <w:r>
        <w:rPr/>
        <w:t xml:space="preserve">图表：2019-2023年细胞免疫治疗产业市场规模分析</w:t>
      </w:r>
    </w:p>
    <w:p>
      <w:pPr>
        <w:spacing w:after="150"/>
      </w:pPr>
      <w:r>
        <w:rPr/>
        <w:t xml:space="preserve">图表：2019-2023年肿瘤细胞免疫治疗市场规模分析</w:t>
      </w:r>
    </w:p>
    <w:p>
      <w:pPr>
        <w:spacing w:after="150"/>
      </w:pPr>
      <w:r>
        <w:rPr/>
        <w:t xml:space="preserve">图表：2024-2029年细胞免疫治疗产业市场规模分析</w:t>
      </w:r>
    </w:p>
    <w:p>
      <w:pPr>
        <w:spacing w:after="150"/>
      </w:pPr>
      <w:r>
        <w:rPr/>
        <w:t xml:space="preserve">图表：2024-2029年肿瘤细胞免疫治疗市场规模分析</w:t>
      </w:r>
    </w:p>
    <w:p>
      <w:pPr>
        <w:spacing w:after="150"/>
      </w:pPr>
      <w:r>
        <w:rPr/>
        <w:t xml:space="preserve">图表：2019-2023年干细胞市场规模分析</w:t>
      </w:r>
    </w:p>
    <w:p>
      <w:pPr>
        <w:spacing w:after="150"/>
      </w:pPr>
      <w:r>
        <w:rPr/>
        <w:t xml:space="preserve">图表：2019-2023年干细胞企业规模分析</w:t>
      </w:r>
    </w:p>
    <w:p>
      <w:pPr>
        <w:spacing w:after="150"/>
      </w:pPr>
      <w:r>
        <w:rPr/>
        <w:t xml:space="preserve">图表：2024-2029年干细胞市场规模预测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中国精准医疗行业全景调研与发展战略研究咨询报告(2024-2029版)</dc:title>
  <dc:description>中国精准医疗行业全景调研与发展战略研究咨询报告(2024-2029版)</dc:description>
  <dc:subject>中国精准医疗行业全景调研与发展战略研究咨询报告(2024-2029版)</dc:subject>
  <cp:keywords>研究报告</cp:keywords>
  <cp:category>研究报告</cp:category>
  <cp:lastModifiedBy>北京中道泰和信息咨询有限公司</cp:lastModifiedBy>
  <dcterms:created xsi:type="dcterms:W3CDTF">2024-01-30T03:25:31+08:00</dcterms:created>
  <dcterms:modified xsi:type="dcterms:W3CDTF">2024-01-30T03:25:31+08:00</dcterms:modified>
</cp:coreProperties>
</file>

<file path=docProps/custom.xml><?xml version="1.0" encoding="utf-8"?>
<Properties xmlns="http://schemas.openxmlformats.org/officeDocument/2006/custom-properties" xmlns:vt="http://schemas.openxmlformats.org/officeDocument/2006/docPropsVTypes"/>
</file>