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中国税务师事务所行业全景调研与发展战略研究咨询报告(2024-2029版)</w:t>
      </w:r>
    </w:p>
    <w:p>
      <w:pPr>
        <w:spacing w:after="150"/>
      </w:pPr>
      <w:r>
        <w:rPr>
          <w:b w:val="1"/>
          <w:bCs w:val="1"/>
        </w:rPr>
        <w:t xml:space="preserve">报告简介</w:t>
      </w:r>
    </w:p>
    <w:p>
      <w:pPr>
        <w:spacing w:after="150"/>
      </w:pPr>
      <w:r>
        <w:rPr/>
        <w:t xml:space="preserve">2018年度，全行业总计报告经营收入203.45亿元，同比上年增长19.73%，为近6年增长率最高。全行业共有税务师事务所约6100家，同比增长10.47%;从业人员约10.2万人，同比增加2.97%;在税务师事务所执业的税务师4.43万人，同比增加4.19%;行业利润总额同比增长87.39%，收入结构呈现出业务多元发展的趋势。经营收入排名前五位的地区是北京、广东、江苏、上海、浙江。行业各项指标的快速增长，反映出随着市场经济的不断发展和税收改革的深入，纳税人对涉税专业服务的需求越来越增加，税务师行业的专业价值越来越提升。</w:t>
      </w:r>
    </w:p>
    <w:p>
      <w:pPr>
        <w:spacing w:after="150"/>
      </w:pPr>
      <w:r>
        <w:rPr/>
        <w:t xml:space="preserve">2019年，全国一般公共预算收入190382亿元，同比增长3.8%。其中，中央一般公共预算收入89305亿元，同比增长4.5%;地方一般公共预算本级收入101077亿元，同比增长3.2%。全国税收收入157992亿元，同比增长1%;非税收入32390亿元，同比增长20.2%。随着社会和纳税人对涉税专业服务需求的不断增加，税务师行业和百强所还将有更大的发展空间。中国注册税务师协会表示，将继续秉承服务会员的宗旨，进一步建立与完善税务师行业自律管理机制，努力为会员提供更多更好的服务，引导百强所和会员为广大纳税人和社会各界提供优质高效的涉税专业服务，为维护国家税收利益和纳税人合法权益作出更大贡献。</w:t>
      </w:r>
    </w:p>
    <w:p>
      <w:pPr>
        <w:spacing w:after="150"/>
      </w:pPr>
      <w:r>
        <w:rPr/>
        <w:t xml:space="preserve">本研究咨询报告由北京中道泰和信息咨询有限公司领衔撰写，在大量周密的市场调研基础上，主要依据了国家统计局、国家税务总局、国家发改委、国务院发展研究中心、中国注册税务师协会、51行业报告网、全国及海外多种相关报刊杂志以及专业研究机构公布和提供的大量资料，对中国税务师事务所及各子行业的发展状况、上下游行业发展状况、市场供需形势、新业务与技术等进行了分析，并重点分析了中国税务师事务所行业发展状况和特点，以及中国税务师事务所行业将面临的挑战、企业的发展策略等。报告还对全球的税务师事务所行业发展态势作了详细分析，并对税务师事务所行业进行了趋向研判，是税务师事务所评估、经营企业、科研、投资机构等单位准确了解目前税务师事务所业发展动态，把握企业定位和发展方向不可多得的精品。</w:t>
      </w:r>
    </w:p>
    <w:p>
      <w:pPr>
        <w:spacing w:after="150"/>
      </w:pPr>
      <w:r>
        <w:rPr>
          <w:b w:val="1"/>
          <w:bCs w:val="1"/>
        </w:rPr>
        <w:t xml:space="preserve">报告目录</w:t>
      </w:r>
    </w:p>
    <w:p>
      <w:pPr>
        <w:spacing w:after="150"/>
      </w:pPr>
      <w:r>
        <w:rPr>
          <w:b w:val="1"/>
          <w:bCs w:val="1"/>
        </w:rPr>
        <w:t xml:space="preserve">第一章 税务师事务所综述</w:t>
      </w:r>
    </w:p>
    <w:p>
      <w:pPr>
        <w:spacing w:after="150"/>
      </w:pPr>
      <w:r>
        <w:rPr/>
        <w:t xml:space="preserve">第一节 税务师事务所概念</w:t>
      </w:r>
    </w:p>
    <w:p>
      <w:pPr>
        <w:spacing w:after="150"/>
      </w:pPr>
      <w:r>
        <w:rPr/>
        <w:t xml:space="preserve">一、税务师事务所的定义</w:t>
      </w:r>
    </w:p>
    <w:p>
      <w:pPr>
        <w:spacing w:after="150"/>
      </w:pPr>
      <w:r>
        <w:rPr/>
        <w:t xml:space="preserve">二、税务师事务所的业务范围</w:t>
      </w:r>
    </w:p>
    <w:p>
      <w:pPr>
        <w:spacing w:after="150"/>
      </w:pPr>
      <w:r>
        <w:rPr/>
        <w:t xml:space="preserve">1、税务师事务所业务类别</w:t>
      </w:r>
    </w:p>
    <w:p>
      <w:pPr>
        <w:spacing w:after="150"/>
      </w:pPr>
      <w:r>
        <w:rPr/>
        <w:t xml:space="preserve">2、与会计师事务所的业务差异</w:t>
      </w:r>
    </w:p>
    <w:p>
      <w:pPr>
        <w:spacing w:after="150"/>
      </w:pPr>
      <w:r>
        <w:rPr/>
        <w:t xml:space="preserve">三、税务师事务所发展模式</w:t>
      </w:r>
    </w:p>
    <w:p>
      <w:pPr>
        <w:spacing w:after="150"/>
      </w:pPr>
      <w:r>
        <w:rPr/>
        <w:t xml:space="preserve">四、税务师事务所的发展意义</w:t>
      </w:r>
    </w:p>
    <w:p>
      <w:pPr>
        <w:spacing w:after="150"/>
      </w:pPr>
      <w:r>
        <w:rPr/>
        <w:t xml:space="preserve">第二节 税务师事务所设立条件</w:t>
      </w:r>
    </w:p>
    <w:p>
      <w:pPr>
        <w:spacing w:after="150"/>
      </w:pPr>
      <w:r>
        <w:rPr/>
        <w:t xml:space="preserve">一、有限责任税务师事务所设立条件</w:t>
      </w:r>
    </w:p>
    <w:p>
      <w:pPr>
        <w:spacing w:after="150"/>
      </w:pPr>
      <w:r>
        <w:rPr/>
        <w:t xml:space="preserve">二、合伙税务师事务所设立条件</w:t>
      </w:r>
    </w:p>
    <w:p>
      <w:pPr>
        <w:spacing w:after="150"/>
      </w:pPr>
      <w:r>
        <w:rPr/>
        <w:t xml:space="preserve">第三节 税务师事务所行业的政策环境分析</w:t>
      </w:r>
    </w:p>
    <w:p>
      <w:pPr>
        <w:spacing w:after="150"/>
      </w:pPr>
      <w:r>
        <w:rPr/>
        <w:t xml:space="preserve">一、注册税务师管理暂行办法</w:t>
      </w:r>
    </w:p>
    <w:p>
      <w:pPr>
        <w:spacing w:after="150"/>
      </w:pPr>
      <w:r>
        <w:rPr/>
        <w:t xml:space="preserve">二、税务师事务所服务收费管理办法</w:t>
      </w:r>
    </w:p>
    <w:p>
      <w:pPr>
        <w:spacing w:after="150"/>
      </w:pPr>
      <w:r>
        <w:rPr/>
        <w:t xml:space="preserve">三、中国注册税务师协会等级税务师事务所认定办法</w:t>
      </w:r>
    </w:p>
    <w:p>
      <w:pPr>
        <w:spacing w:after="150"/>
      </w:pPr>
      <w:r>
        <w:rPr/>
        <w:t xml:space="preserve">四、注册税务师涉税服务业务基本准则</w:t>
      </w:r>
    </w:p>
    <w:p>
      <w:pPr>
        <w:spacing w:after="150"/>
      </w:pPr>
      <w:r>
        <w:rPr/>
        <w:t xml:space="preserve">五、税务师事务所职业风险基金管理办法</w:t>
      </w:r>
    </w:p>
    <w:p>
      <w:pPr>
        <w:spacing w:after="150"/>
      </w:pPr>
      <w:r>
        <w:rPr/>
        <w:t xml:space="preserve">六、《“十三五”时期税务系统全面推进依法治税工作规划》</w:t>
      </w:r>
    </w:p>
    <w:p>
      <w:pPr>
        <w:spacing w:after="150"/>
      </w:pPr>
      <w:r>
        <w:rPr/>
        <w:t xml:space="preserve">第四节 经济环境对税务师事务所行业的影响</w:t>
      </w:r>
    </w:p>
    <w:p>
      <w:pPr>
        <w:spacing w:after="150"/>
      </w:pPr>
      <w:r>
        <w:rPr/>
        <w:t xml:space="preserve">一、国际宏观经济环境分析</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3、税收征收现状分析</w:t>
      </w:r>
    </w:p>
    <w:p>
      <w:pPr>
        <w:spacing w:after="150"/>
      </w:pPr>
      <w:r>
        <w:rPr/>
        <w:t xml:space="preserve">4、中小企业发展形势分析</w:t>
      </w:r>
    </w:p>
    <w:p>
      <w:pPr>
        <w:spacing w:after="150"/>
      </w:pPr>
      <w:r>
        <w:rPr>
          <w:b w:val="1"/>
          <w:bCs w:val="1"/>
        </w:rPr>
        <w:t xml:space="preserve">第二章 国际税务师事务所市场分析</w:t>
      </w:r>
    </w:p>
    <w:p>
      <w:pPr>
        <w:spacing w:after="150"/>
      </w:pPr>
      <w:r>
        <w:rPr/>
        <w:t xml:space="preserve">第一节 国际税务师事务所发展综述</w:t>
      </w:r>
    </w:p>
    <w:p>
      <w:pPr>
        <w:spacing w:after="150"/>
      </w:pPr>
      <w:r>
        <w:rPr/>
        <w:t xml:space="preserve">一、国际税务师事务所发展历程</w:t>
      </w:r>
    </w:p>
    <w:p>
      <w:pPr>
        <w:spacing w:after="150"/>
      </w:pPr>
      <w:r>
        <w:rPr/>
        <w:t xml:space="preserve">二、国际税务师事务所发展现状</w:t>
      </w:r>
    </w:p>
    <w:p>
      <w:pPr>
        <w:spacing w:after="150"/>
      </w:pPr>
      <w:r>
        <w:rPr/>
        <w:t xml:space="preserve">第二节 世界各国税务师事务所发展分析</w:t>
      </w:r>
    </w:p>
    <w:p>
      <w:pPr>
        <w:spacing w:after="150"/>
      </w:pPr>
      <w:r>
        <w:rPr/>
        <w:t xml:space="preserve">一、美国税务师事务所发展分析</w:t>
      </w:r>
    </w:p>
    <w:p>
      <w:pPr>
        <w:spacing w:after="150"/>
      </w:pPr>
      <w:r>
        <w:rPr/>
        <w:t xml:space="preserve">二、日本税务师事务所发展分析</w:t>
      </w:r>
    </w:p>
    <w:p>
      <w:pPr>
        <w:spacing w:after="150"/>
      </w:pPr>
      <w:r>
        <w:rPr/>
        <w:t xml:space="preserve">三、英国税务师事务所发展分析</w:t>
      </w:r>
    </w:p>
    <w:p>
      <w:pPr>
        <w:spacing w:after="150"/>
      </w:pPr>
      <w:r>
        <w:rPr/>
        <w:t xml:space="preserve">四、德国税务师事务所发展分析</w:t>
      </w:r>
    </w:p>
    <w:p>
      <w:pPr>
        <w:spacing w:after="150"/>
      </w:pPr>
      <w:r>
        <w:rPr/>
        <w:t xml:space="preserve">五、韩国税务师事务所发展分析</w:t>
      </w:r>
    </w:p>
    <w:p>
      <w:pPr>
        <w:spacing w:after="150"/>
      </w:pPr>
      <w:r>
        <w:rPr/>
        <w:t xml:space="preserve">第三节 国际税务师事务所税务师制度比较</w:t>
      </w:r>
    </w:p>
    <w:p>
      <w:pPr>
        <w:spacing w:after="150"/>
      </w:pPr>
      <w:r>
        <w:rPr/>
        <w:t xml:space="preserve">一、国际税务师法律规制的比较</w:t>
      </w:r>
    </w:p>
    <w:p>
      <w:pPr>
        <w:spacing w:after="150"/>
      </w:pPr>
      <w:r>
        <w:rPr/>
        <w:t xml:space="preserve">二、国际税务师资格认定的比较</w:t>
      </w:r>
    </w:p>
    <w:p>
      <w:pPr>
        <w:spacing w:after="150"/>
      </w:pPr>
      <w:r>
        <w:rPr/>
        <w:t xml:space="preserve">三、国际税务师职业定位的比较</w:t>
      </w:r>
    </w:p>
    <w:p>
      <w:pPr>
        <w:spacing w:after="150"/>
      </w:pPr>
      <w:r>
        <w:rPr/>
        <w:t xml:space="preserve">四、国际税务师执业范围的比较</w:t>
      </w:r>
    </w:p>
    <w:p>
      <w:pPr>
        <w:spacing w:after="150"/>
      </w:pPr>
      <w:r>
        <w:rPr/>
        <w:t xml:space="preserve">五、国际税务师执业独立性的比较</w:t>
      </w:r>
    </w:p>
    <w:p>
      <w:pPr>
        <w:spacing w:after="150"/>
      </w:pPr>
      <w:r>
        <w:rPr/>
        <w:t xml:space="preserve">六、国际税务师行业管理的比较</w:t>
      </w:r>
    </w:p>
    <w:p>
      <w:pPr>
        <w:spacing w:after="150"/>
      </w:pPr>
      <w:r>
        <w:rPr/>
        <w:t xml:space="preserve">七、国际税务师制度的借鉴意义</w:t>
      </w:r>
    </w:p>
    <w:p>
      <w:pPr>
        <w:spacing w:after="150"/>
      </w:pPr>
      <w:r>
        <w:rPr>
          <w:b w:val="1"/>
          <w:bCs w:val="1"/>
        </w:rPr>
        <w:t xml:space="preserve">第三章 国内税务师事务所市场现状分析</w:t>
      </w:r>
    </w:p>
    <w:p>
      <w:pPr>
        <w:spacing w:after="150"/>
      </w:pPr>
      <w:r>
        <w:rPr/>
        <w:t xml:space="preserve">第一节 税务师事务所发展综述</w:t>
      </w:r>
    </w:p>
    <w:p>
      <w:pPr>
        <w:spacing w:after="150"/>
      </w:pPr>
      <w:r>
        <w:rPr/>
        <w:t xml:space="preserve">一、税务师事务所行业发展历程</w:t>
      </w:r>
    </w:p>
    <w:p>
      <w:pPr>
        <w:spacing w:after="150"/>
      </w:pPr>
      <w:r>
        <w:rPr/>
        <w:t xml:space="preserve">二、税务师事务所行业发展现状</w:t>
      </w:r>
    </w:p>
    <w:p>
      <w:pPr>
        <w:spacing w:after="150"/>
      </w:pPr>
      <w:r>
        <w:rPr/>
        <w:t xml:space="preserve">三、税务师事务所行业发展特点</w:t>
      </w:r>
    </w:p>
    <w:p>
      <w:pPr>
        <w:spacing w:after="150"/>
      </w:pPr>
      <w:r>
        <w:rPr/>
        <w:t xml:space="preserve">第二节 税务师事务所发展规模</w:t>
      </w:r>
    </w:p>
    <w:p>
      <w:pPr>
        <w:spacing w:after="150"/>
      </w:pPr>
      <w:r>
        <w:rPr/>
        <w:t xml:space="preserve">一、税务师事务所客户群分析</w:t>
      </w:r>
    </w:p>
    <w:p>
      <w:pPr>
        <w:spacing w:after="150"/>
      </w:pPr>
      <w:r>
        <w:rPr/>
        <w:t xml:space="preserve">1、税务师事务所服务对象规模</w:t>
      </w:r>
    </w:p>
    <w:p>
      <w:pPr>
        <w:spacing w:after="150"/>
      </w:pPr>
      <w:r>
        <w:rPr/>
        <w:t xml:space="preserve">2、税务师事务所客户结构分析</w:t>
      </w:r>
    </w:p>
    <w:p>
      <w:pPr>
        <w:spacing w:after="150"/>
      </w:pPr>
      <w:r>
        <w:rPr/>
        <w:t xml:space="preserve">二、税务师事务所规模分析</w:t>
      </w:r>
    </w:p>
    <w:p>
      <w:pPr>
        <w:spacing w:after="150"/>
      </w:pPr>
      <w:r>
        <w:rPr/>
        <w:t xml:space="preserve">1、税务师事务所数量规模</w:t>
      </w:r>
    </w:p>
    <w:p>
      <w:pPr>
        <w:spacing w:after="150"/>
      </w:pPr>
      <w:r>
        <w:rPr/>
        <w:t xml:space="preserve">2、税务师事务所人力规模</w:t>
      </w:r>
    </w:p>
    <w:p>
      <w:pPr>
        <w:spacing w:after="150"/>
      </w:pPr>
      <w:r>
        <w:rPr/>
        <w:t xml:space="preserve">(1)从业人员发展规模</w:t>
      </w:r>
    </w:p>
    <w:p>
      <w:pPr>
        <w:spacing w:after="150"/>
      </w:pPr>
      <w:r>
        <w:rPr/>
        <w:t xml:space="preserve">(2)人力资源存在的瓶颈</w:t>
      </w:r>
    </w:p>
    <w:p>
      <w:pPr>
        <w:spacing w:after="150"/>
      </w:pPr>
      <w:r>
        <w:rPr/>
        <w:t xml:space="preserve">(3)人力资源瓶颈解决办法</w:t>
      </w:r>
    </w:p>
    <w:p>
      <w:pPr>
        <w:spacing w:after="150"/>
      </w:pPr>
      <w:r>
        <w:rPr/>
        <w:t xml:space="preserve">第三节 税务师事务所经营分析</w:t>
      </w:r>
    </w:p>
    <w:p>
      <w:pPr>
        <w:spacing w:after="150"/>
      </w:pPr>
      <w:r>
        <w:rPr/>
        <w:t xml:space="preserve">一、税务师事务所收入状况分析</w:t>
      </w:r>
    </w:p>
    <w:p>
      <w:pPr>
        <w:spacing w:after="150"/>
      </w:pPr>
      <w:r>
        <w:rPr/>
        <w:t xml:space="preserve">二、税务师事务所收入结构分析</w:t>
      </w:r>
    </w:p>
    <w:p>
      <w:pPr>
        <w:spacing w:after="150"/>
      </w:pPr>
      <w:r>
        <w:rPr/>
        <w:t xml:space="preserve">一、税务师事务所贡献度分析</w:t>
      </w:r>
    </w:p>
    <w:p>
      <w:pPr>
        <w:spacing w:after="150"/>
      </w:pPr>
      <w:r>
        <w:rPr/>
        <w:t xml:space="preserve">第四节 税务师事务所营收与税收分析</w:t>
      </w:r>
    </w:p>
    <w:p>
      <w:pPr>
        <w:spacing w:after="150"/>
      </w:pPr>
      <w:r>
        <w:rPr/>
        <w:t xml:space="preserve">一、各地税务师事务所参与度情况</w:t>
      </w:r>
    </w:p>
    <w:p>
      <w:pPr>
        <w:spacing w:after="150"/>
      </w:pPr>
      <w:r>
        <w:rPr/>
        <w:t xml:space="preserve">1、税务师事务所分地区经营收入</w:t>
      </w:r>
    </w:p>
    <w:p>
      <w:pPr>
        <w:spacing w:after="150"/>
      </w:pPr>
      <w:r>
        <w:rPr/>
        <w:t xml:space="preserve">2、税收收入情况</w:t>
      </w:r>
    </w:p>
    <w:p>
      <w:pPr>
        <w:spacing w:after="150"/>
      </w:pPr>
      <w:r>
        <w:rPr/>
        <w:t xml:space="preserve">3、税务师事务所对税收的参与度</w:t>
      </w:r>
    </w:p>
    <w:p>
      <w:pPr>
        <w:spacing w:after="150"/>
      </w:pPr>
      <w:r>
        <w:rPr/>
        <w:t xml:space="preserve">二、税务师事务所参与度对比分析</w:t>
      </w:r>
    </w:p>
    <w:p>
      <w:pPr>
        <w:spacing w:after="150"/>
      </w:pPr>
      <w:r>
        <w:rPr/>
        <w:t xml:space="preserve">1、各地区参与度比较</w:t>
      </w:r>
    </w:p>
    <w:p>
      <w:pPr>
        <w:spacing w:after="150"/>
      </w:pPr>
      <w:r>
        <w:rPr/>
        <w:t xml:space="preserve">2、参与度连续增长地区</w:t>
      </w:r>
    </w:p>
    <w:p>
      <w:pPr>
        <w:spacing w:after="150"/>
      </w:pPr>
      <w:r>
        <w:rPr/>
        <w:t xml:space="preserve">3、税务师事务所参与度反映的问题</w:t>
      </w:r>
    </w:p>
    <w:p>
      <w:pPr>
        <w:spacing w:after="150"/>
      </w:pPr>
      <w:r>
        <w:rPr/>
        <w:t xml:space="preserve">三、提高税务师事务所参与度的建议</w:t>
      </w:r>
    </w:p>
    <w:p>
      <w:pPr>
        <w:spacing w:after="150"/>
      </w:pPr>
      <w:r>
        <w:rPr/>
        <w:t xml:space="preserve">1、提高税务师事务所的认知度</w:t>
      </w:r>
    </w:p>
    <w:p>
      <w:pPr>
        <w:spacing w:after="150"/>
      </w:pPr>
      <w:r>
        <w:rPr/>
        <w:t xml:space="preserve">2、依托税务机关支持</w:t>
      </w:r>
    </w:p>
    <w:p>
      <w:pPr>
        <w:spacing w:after="150"/>
      </w:pPr>
      <w:r>
        <w:rPr/>
        <w:t xml:space="preserve">3、提升执业质量，加强行业自律</w:t>
      </w:r>
    </w:p>
    <w:p>
      <w:pPr>
        <w:spacing w:after="150"/>
      </w:pPr>
      <w:r>
        <w:rPr/>
        <w:t xml:space="preserve">第五节 注册税务师制度的供需分析</w:t>
      </w:r>
    </w:p>
    <w:p>
      <w:pPr>
        <w:spacing w:after="150"/>
      </w:pPr>
      <w:r>
        <w:rPr/>
        <w:t xml:space="preserve">一、注册税务师制度的发展概况</w:t>
      </w:r>
    </w:p>
    <w:p>
      <w:pPr>
        <w:spacing w:after="150"/>
      </w:pPr>
      <w:r>
        <w:rPr/>
        <w:t xml:space="preserve">二、注册税务师制度的需求分析</w:t>
      </w:r>
    </w:p>
    <w:p>
      <w:pPr>
        <w:spacing w:after="150"/>
      </w:pPr>
      <w:r>
        <w:rPr/>
        <w:t xml:space="preserve">1、企业对注册税务师制度的需求分析</w:t>
      </w:r>
    </w:p>
    <w:p>
      <w:pPr>
        <w:spacing w:after="150"/>
      </w:pPr>
      <w:r>
        <w:rPr/>
        <w:t xml:space="preserve">2、政府对注册税务师制度需求分析</w:t>
      </w:r>
    </w:p>
    <w:p>
      <w:pPr>
        <w:spacing w:after="150"/>
      </w:pPr>
      <w:r>
        <w:rPr/>
        <w:t xml:space="preserve">3、社会对注册税务师制度需求分析</w:t>
      </w:r>
    </w:p>
    <w:p>
      <w:pPr>
        <w:spacing w:after="150"/>
      </w:pPr>
      <w:r>
        <w:rPr/>
        <w:t xml:space="preserve">三、注册税务师制度的供给分析</w:t>
      </w:r>
    </w:p>
    <w:p>
      <w:pPr>
        <w:spacing w:after="150"/>
      </w:pPr>
      <w:r>
        <w:rPr/>
        <w:t xml:space="preserve">1、中央意愿的供给分析</w:t>
      </w:r>
    </w:p>
    <w:p>
      <w:pPr>
        <w:spacing w:after="150"/>
      </w:pPr>
      <w:r>
        <w:rPr/>
        <w:t xml:space="preserve">2、地方实际制度供给分析</w:t>
      </w:r>
    </w:p>
    <w:p>
      <w:pPr>
        <w:spacing w:after="150"/>
      </w:pPr>
      <w:r>
        <w:rPr/>
        <w:t xml:space="preserve">四、注册税务师制度供求均衡分析</w:t>
      </w:r>
    </w:p>
    <w:p>
      <w:pPr>
        <w:spacing w:after="150"/>
      </w:pPr>
      <w:r>
        <w:rPr/>
        <w:t xml:space="preserve">五、优化注册税务师制度的建议</w:t>
      </w:r>
    </w:p>
    <w:p>
      <w:pPr>
        <w:spacing w:after="150"/>
      </w:pPr>
      <w:r>
        <w:rPr>
          <w:b w:val="1"/>
          <w:bCs w:val="1"/>
        </w:rPr>
        <w:t xml:space="preserve">第四章 国内税务师事务所细分市场分析</w:t>
      </w:r>
    </w:p>
    <w:p>
      <w:pPr>
        <w:spacing w:after="150"/>
      </w:pPr>
      <w:r>
        <w:rPr/>
        <w:t xml:space="preserve">第一节 涉税鉴证业务发展概况</w:t>
      </w:r>
    </w:p>
    <w:p>
      <w:pPr>
        <w:spacing w:after="150"/>
      </w:pPr>
      <w:r>
        <w:rPr/>
        <w:t xml:space="preserve">一、涉税鉴证业务发展历程</w:t>
      </w:r>
    </w:p>
    <w:p>
      <w:pPr>
        <w:spacing w:after="150"/>
      </w:pPr>
      <w:r>
        <w:rPr/>
        <w:t xml:space="preserve">二、涉税鉴证业务的发展意义</w:t>
      </w:r>
    </w:p>
    <w:p>
      <w:pPr>
        <w:spacing w:after="150"/>
      </w:pPr>
      <w:r>
        <w:rPr/>
        <w:t xml:space="preserve">三、涉税鉴证业务发展分析</w:t>
      </w:r>
    </w:p>
    <w:p>
      <w:pPr>
        <w:spacing w:after="150"/>
      </w:pPr>
      <w:r>
        <w:rPr/>
        <w:t xml:space="preserve">1、涉税鉴证业务范围</w:t>
      </w:r>
    </w:p>
    <w:p>
      <w:pPr>
        <w:spacing w:after="150"/>
      </w:pPr>
      <w:r>
        <w:rPr/>
        <w:t xml:space="preserve">2、涉税鉴证业务发展现状</w:t>
      </w:r>
    </w:p>
    <w:p>
      <w:pPr>
        <w:spacing w:after="150"/>
      </w:pPr>
      <w:r>
        <w:rPr/>
        <w:t xml:space="preserve">3、涉税鉴证业务收费标准</w:t>
      </w:r>
    </w:p>
    <w:p>
      <w:pPr>
        <w:spacing w:after="150"/>
      </w:pPr>
      <w:r>
        <w:rPr/>
        <w:t xml:space="preserve">四、涉税鉴证业务存在的问题</w:t>
      </w:r>
    </w:p>
    <w:p>
      <w:pPr>
        <w:spacing w:after="150"/>
      </w:pPr>
      <w:r>
        <w:rPr/>
        <w:t xml:space="preserve">五、涉税鉴证业务应对措施</w:t>
      </w:r>
    </w:p>
    <w:p>
      <w:pPr>
        <w:spacing w:after="150"/>
      </w:pPr>
      <w:r>
        <w:rPr/>
        <w:t xml:space="preserve">六、涉税鉴证业务发展趋势</w:t>
      </w:r>
    </w:p>
    <w:p>
      <w:pPr>
        <w:spacing w:after="150"/>
      </w:pPr>
      <w:r>
        <w:rPr/>
        <w:t xml:space="preserve">第二节 税务咨询业务发展分析</w:t>
      </w:r>
    </w:p>
    <w:p>
      <w:pPr>
        <w:spacing w:after="150"/>
      </w:pPr>
      <w:r>
        <w:rPr/>
        <w:t xml:space="preserve">一、国际税务咨询业务发展概况</w:t>
      </w:r>
    </w:p>
    <w:p>
      <w:pPr>
        <w:spacing w:after="150"/>
      </w:pPr>
      <w:r>
        <w:rPr/>
        <w:t xml:space="preserve">1、税务咨询业务发展历程</w:t>
      </w:r>
    </w:p>
    <w:p>
      <w:pPr>
        <w:spacing w:after="150"/>
      </w:pPr>
      <w:r>
        <w:rPr/>
        <w:t xml:space="preserve">2、税务咨询业务发展现状</w:t>
      </w:r>
    </w:p>
    <w:p>
      <w:pPr>
        <w:spacing w:after="150"/>
      </w:pPr>
      <w:r>
        <w:rPr/>
        <w:t xml:space="preserve">二、国内税务咨询业务发展分析</w:t>
      </w:r>
    </w:p>
    <w:p>
      <w:pPr>
        <w:spacing w:after="150"/>
      </w:pPr>
      <w:r>
        <w:rPr/>
        <w:t xml:space="preserve">1、税务咨询业务发展现状</w:t>
      </w:r>
    </w:p>
    <w:p>
      <w:pPr>
        <w:spacing w:after="150"/>
      </w:pPr>
      <w:r>
        <w:rPr/>
        <w:t xml:space="preserve">2、税务咨询业务收费标准</w:t>
      </w:r>
    </w:p>
    <w:p>
      <w:pPr>
        <w:spacing w:after="150"/>
      </w:pPr>
      <w:r>
        <w:rPr/>
        <w:t xml:space="preserve">3、税务咨询业务存在的问题</w:t>
      </w:r>
    </w:p>
    <w:p>
      <w:pPr>
        <w:spacing w:after="150"/>
      </w:pPr>
      <w:r>
        <w:rPr/>
        <w:t xml:space="preserve">4、税务咨询业务发展前景分析</w:t>
      </w:r>
    </w:p>
    <w:p>
      <w:pPr>
        <w:spacing w:after="150"/>
      </w:pPr>
      <w:r>
        <w:rPr/>
        <w:t xml:space="preserve">三、国际税务咨询业务的经验借鉴</w:t>
      </w:r>
    </w:p>
    <w:p>
      <w:pPr>
        <w:spacing w:after="150"/>
      </w:pPr>
      <w:r>
        <w:rPr/>
        <w:t xml:space="preserve">第三节 税务代理业务发展分析</w:t>
      </w:r>
    </w:p>
    <w:p>
      <w:pPr>
        <w:spacing w:after="150"/>
      </w:pPr>
      <w:r>
        <w:rPr/>
        <w:t xml:space="preserve">一、国际税务代理业务发展综述</w:t>
      </w:r>
    </w:p>
    <w:p>
      <w:pPr>
        <w:spacing w:after="150"/>
      </w:pPr>
      <w:r>
        <w:rPr/>
        <w:t xml:space="preserve">1、税务代理行业发展概述</w:t>
      </w:r>
    </w:p>
    <w:p>
      <w:pPr>
        <w:spacing w:after="150"/>
      </w:pPr>
      <w:r>
        <w:rPr/>
        <w:t xml:space="preserve">2、税务代理的经济意义</w:t>
      </w:r>
    </w:p>
    <w:p>
      <w:pPr>
        <w:spacing w:after="150"/>
      </w:pPr>
      <w:r>
        <w:rPr/>
        <w:t xml:space="preserve">二、国际税务代理发展现状</w:t>
      </w:r>
    </w:p>
    <w:p>
      <w:pPr>
        <w:spacing w:after="150"/>
      </w:pPr>
      <w:r>
        <w:rPr/>
        <w:t xml:space="preserve">1、美国税务代理发展情况分析</w:t>
      </w:r>
    </w:p>
    <w:p>
      <w:pPr>
        <w:spacing w:after="150"/>
      </w:pPr>
      <w:r>
        <w:rPr/>
        <w:t xml:space="preserve">(1)美国税务代理的基本情况</w:t>
      </w:r>
    </w:p>
    <w:p>
      <w:pPr>
        <w:spacing w:after="150"/>
      </w:pPr>
      <w:r>
        <w:rPr/>
        <w:t xml:space="preserve">(2)美国税务代理的管理</w:t>
      </w:r>
    </w:p>
    <w:p>
      <w:pPr>
        <w:spacing w:after="150"/>
      </w:pPr>
      <w:r>
        <w:rPr/>
        <w:t xml:space="preserve">(3)美国税务代理的经验借鉴</w:t>
      </w:r>
    </w:p>
    <w:p>
      <w:pPr>
        <w:spacing w:after="150"/>
      </w:pPr>
      <w:r>
        <w:rPr/>
        <w:t xml:space="preserve">2、国际税务代理对中国的借鉴意义</w:t>
      </w:r>
    </w:p>
    <w:p>
      <w:pPr>
        <w:spacing w:after="150"/>
      </w:pPr>
      <w:r>
        <w:rPr/>
        <w:t xml:space="preserve">三、国内税务代理发展分析</w:t>
      </w:r>
    </w:p>
    <w:p>
      <w:pPr>
        <w:spacing w:after="150"/>
      </w:pPr>
      <w:r>
        <w:rPr/>
        <w:t xml:space="preserve">1、税务代理供给现状分析</w:t>
      </w:r>
    </w:p>
    <w:p>
      <w:pPr>
        <w:spacing w:after="150"/>
      </w:pPr>
      <w:r>
        <w:rPr/>
        <w:t xml:space="preserve">(1)税务代理市场整体状况</w:t>
      </w:r>
    </w:p>
    <w:p>
      <w:pPr>
        <w:spacing w:after="150"/>
      </w:pPr>
      <w:r>
        <w:rPr/>
        <w:t xml:space="preserve">(2)税务代理机构的优劣势分析</w:t>
      </w:r>
    </w:p>
    <w:p>
      <w:pPr>
        <w:spacing w:after="150"/>
      </w:pPr>
      <w:r>
        <w:rPr/>
        <w:t xml:space="preserve">2、税务代理的法律依据</w:t>
      </w:r>
    </w:p>
    <w:p>
      <w:pPr>
        <w:spacing w:after="150"/>
      </w:pPr>
      <w:r>
        <w:rPr/>
        <w:t xml:space="preserve">3、税务代理的收费标准</w:t>
      </w:r>
    </w:p>
    <w:p>
      <w:pPr>
        <w:spacing w:after="150"/>
      </w:pPr>
      <w:r>
        <w:rPr/>
        <w:t xml:space="preserve">4、税务代理存在的问题</w:t>
      </w:r>
    </w:p>
    <w:p>
      <w:pPr>
        <w:spacing w:after="150"/>
      </w:pPr>
      <w:r>
        <w:rPr/>
        <w:t xml:space="preserve">5、税务代理存在问题的解决措施</w:t>
      </w:r>
    </w:p>
    <w:p>
      <w:pPr>
        <w:spacing w:after="150"/>
      </w:pPr>
      <w:r>
        <w:rPr/>
        <w:t xml:space="preserve">第四节 税收筹划业务发展分析</w:t>
      </w:r>
    </w:p>
    <w:p>
      <w:pPr>
        <w:spacing w:after="150"/>
      </w:pPr>
      <w:r>
        <w:rPr/>
        <w:t xml:space="preserve">一、税收筹划的产生及基本概念</w:t>
      </w:r>
    </w:p>
    <w:p>
      <w:pPr>
        <w:spacing w:after="150"/>
      </w:pPr>
      <w:r>
        <w:rPr/>
        <w:t xml:space="preserve">二、税收筹划的发展现状</w:t>
      </w:r>
    </w:p>
    <w:p>
      <w:pPr>
        <w:spacing w:after="150"/>
      </w:pPr>
      <w:r>
        <w:rPr/>
        <w:t xml:space="preserve">三、税收筹划的现实作用</w:t>
      </w:r>
    </w:p>
    <w:p>
      <w:pPr>
        <w:spacing w:after="150"/>
      </w:pPr>
      <w:r>
        <w:rPr/>
        <w:t xml:space="preserve">四、国内税收筹划业务面临的困难</w:t>
      </w:r>
    </w:p>
    <w:p>
      <w:pPr>
        <w:spacing w:after="150"/>
      </w:pPr>
      <w:r>
        <w:rPr/>
        <w:t xml:space="preserve">五、注税师协会对税收筹划的意义</w:t>
      </w:r>
    </w:p>
    <w:p>
      <w:pPr>
        <w:spacing w:after="150"/>
      </w:pPr>
      <w:r>
        <w:rPr/>
        <w:t xml:space="preserve">第五节 其他业务发展分析</w:t>
      </w:r>
    </w:p>
    <w:p>
      <w:pPr>
        <w:spacing w:after="150"/>
      </w:pPr>
      <w:r>
        <w:rPr/>
        <w:t xml:space="preserve">一、税务师事务所税务顾问业务发展分析</w:t>
      </w:r>
    </w:p>
    <w:p>
      <w:pPr>
        <w:spacing w:after="150"/>
      </w:pPr>
      <w:r>
        <w:rPr/>
        <w:t xml:space="preserve">二、税务师事务所税务培训业务发展分析</w:t>
      </w:r>
    </w:p>
    <w:p>
      <w:pPr>
        <w:spacing w:after="150"/>
      </w:pPr>
      <w:r>
        <w:rPr/>
        <w:t xml:space="preserve">三、税务师事务所税务审计业务发展分析</w:t>
      </w:r>
    </w:p>
    <w:p>
      <w:pPr>
        <w:spacing w:after="150"/>
      </w:pPr>
      <w:r>
        <w:rPr/>
        <w:t xml:space="preserve">四、税务师事务所资产评估业务发展分析</w:t>
      </w:r>
    </w:p>
    <w:p>
      <w:pPr>
        <w:spacing w:after="150"/>
      </w:pPr>
      <w:r>
        <w:rPr>
          <w:b w:val="1"/>
          <w:bCs w:val="1"/>
        </w:rPr>
        <w:t xml:space="preserve">第五章 中国税务师事务所行业竞争分析</w:t>
      </w:r>
    </w:p>
    <w:p>
      <w:pPr>
        <w:spacing w:after="150"/>
      </w:pPr>
      <w:r>
        <w:rPr/>
        <w:t xml:space="preserve">第一节 中国税务师事务所行业竞争结构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中国税务师事务所行业swot分析</w:t>
      </w:r>
    </w:p>
    <w:p>
      <w:pPr>
        <w:spacing w:after="150"/>
      </w:pPr>
      <w:r>
        <w:rPr/>
        <w:t xml:space="preserve">一、税务师事务所行业优势分析</w:t>
      </w:r>
    </w:p>
    <w:p>
      <w:pPr>
        <w:spacing w:after="150"/>
      </w:pPr>
      <w:r>
        <w:rPr/>
        <w:t xml:space="preserve">二、税务师事务所行业劣势分析</w:t>
      </w:r>
    </w:p>
    <w:p>
      <w:pPr>
        <w:spacing w:after="150"/>
      </w:pPr>
      <w:r>
        <w:rPr/>
        <w:t xml:space="preserve">三、税务师事务所行业机会分析</w:t>
      </w:r>
    </w:p>
    <w:p>
      <w:pPr>
        <w:spacing w:after="150"/>
      </w:pPr>
      <w:r>
        <w:rPr/>
        <w:t xml:space="preserve">四、税务师事务所行业威胁分析</w:t>
      </w:r>
    </w:p>
    <w:p>
      <w:pPr>
        <w:spacing w:after="150"/>
      </w:pPr>
      <w:r>
        <w:rPr/>
        <w:t xml:space="preserve">第三节 中国税务师事务所行业竞争分析</w:t>
      </w:r>
    </w:p>
    <w:p>
      <w:pPr>
        <w:spacing w:after="150"/>
      </w:pPr>
      <w:r>
        <w:rPr/>
        <w:t xml:space="preserve">一、税务师事务所行业竞争格局</w:t>
      </w:r>
    </w:p>
    <w:p>
      <w:pPr>
        <w:spacing w:after="150"/>
      </w:pPr>
      <w:r>
        <w:rPr/>
        <w:t xml:space="preserve">二、税务师事务所行业集中度</w:t>
      </w:r>
    </w:p>
    <w:p>
      <w:pPr>
        <w:spacing w:after="150"/>
      </w:pPr>
      <w:r>
        <w:rPr/>
        <w:t xml:space="preserve">三、税务师事务所行业竞争力</w:t>
      </w:r>
    </w:p>
    <w:p>
      <w:pPr>
        <w:spacing w:after="150"/>
      </w:pPr>
      <w:r>
        <w:rPr/>
        <w:t xml:space="preserve">四、税务师事务所行业兼并重组</w:t>
      </w:r>
    </w:p>
    <w:p>
      <w:pPr>
        <w:spacing w:after="150"/>
      </w:pPr>
      <w:r>
        <w:rPr/>
        <w:t xml:space="preserve">第四节 中国税务师事务所行业竞争趋势与策略</w:t>
      </w:r>
    </w:p>
    <w:p>
      <w:pPr>
        <w:spacing w:after="150"/>
      </w:pPr>
      <w:r>
        <w:rPr/>
        <w:t xml:space="preserve">一、税务师事务所行业竞争趋势</w:t>
      </w:r>
    </w:p>
    <w:p>
      <w:pPr>
        <w:spacing w:after="150"/>
      </w:pPr>
      <w:r>
        <w:rPr/>
        <w:t xml:space="preserve">二、税务师事务所行业竞争策略</w:t>
      </w:r>
    </w:p>
    <w:p>
      <w:pPr>
        <w:spacing w:after="150"/>
      </w:pPr>
      <w:r>
        <w:rPr>
          <w:b w:val="1"/>
          <w:bCs w:val="1"/>
        </w:rPr>
        <w:t xml:space="preserve">第六章 国内税务师事务所重点区域竞争力分析</w:t>
      </w:r>
    </w:p>
    <w:p>
      <w:pPr>
        <w:spacing w:after="150"/>
      </w:pPr>
      <w:r>
        <w:rPr/>
        <w:t xml:space="preserve">第一节 江苏省税务师事务所行业竞争力分析</w:t>
      </w:r>
    </w:p>
    <w:p>
      <w:pPr>
        <w:spacing w:after="150"/>
      </w:pPr>
      <w:r>
        <w:rPr/>
        <w:t xml:space="preserve">一、江苏省税务师事务所配套政策</w:t>
      </w:r>
    </w:p>
    <w:p>
      <w:pPr>
        <w:spacing w:after="150"/>
      </w:pPr>
      <w:r>
        <w:rPr/>
        <w:t xml:space="preserve">二、江苏省税务师事务所需求分析</w:t>
      </w:r>
    </w:p>
    <w:p>
      <w:pPr>
        <w:spacing w:after="150"/>
      </w:pPr>
      <w:r>
        <w:rPr/>
        <w:t xml:space="preserve">三、江苏省税务师事务所发展规模</w:t>
      </w:r>
    </w:p>
    <w:p>
      <w:pPr>
        <w:spacing w:after="150"/>
      </w:pPr>
      <w:r>
        <w:rPr/>
        <w:t xml:space="preserve">四、江苏省税务师事务所竞争力分析</w:t>
      </w:r>
    </w:p>
    <w:p>
      <w:pPr>
        <w:spacing w:after="150"/>
      </w:pPr>
      <w:r>
        <w:rPr/>
        <w:t xml:space="preserve">第二节 北京市税务师事务所行业竞争力分析</w:t>
      </w:r>
    </w:p>
    <w:p>
      <w:pPr>
        <w:spacing w:after="150"/>
      </w:pPr>
      <w:r>
        <w:rPr/>
        <w:t xml:space="preserve">一、北京市税务师事务所配套政策</w:t>
      </w:r>
    </w:p>
    <w:p>
      <w:pPr>
        <w:spacing w:after="150"/>
      </w:pPr>
      <w:r>
        <w:rPr/>
        <w:t xml:space="preserve">二、北京市税务师事务所需求分析</w:t>
      </w:r>
    </w:p>
    <w:p>
      <w:pPr>
        <w:spacing w:after="150"/>
      </w:pPr>
      <w:r>
        <w:rPr/>
        <w:t xml:space="preserve">三、北京市税务师事务所发展规模</w:t>
      </w:r>
    </w:p>
    <w:p>
      <w:pPr>
        <w:spacing w:after="150"/>
      </w:pPr>
      <w:r>
        <w:rPr/>
        <w:t xml:space="preserve">四、北京市税务师事务所竞争力分析</w:t>
      </w:r>
    </w:p>
    <w:p>
      <w:pPr>
        <w:spacing w:after="150"/>
      </w:pPr>
      <w:r>
        <w:rPr/>
        <w:t xml:space="preserve">第三节 浙江省税务师事务所行业竞争力分析</w:t>
      </w:r>
    </w:p>
    <w:p>
      <w:pPr>
        <w:spacing w:after="150"/>
      </w:pPr>
      <w:r>
        <w:rPr/>
        <w:t xml:space="preserve">一、浙江省税务师事务所配套政策</w:t>
      </w:r>
    </w:p>
    <w:p>
      <w:pPr>
        <w:spacing w:after="150"/>
      </w:pPr>
      <w:r>
        <w:rPr/>
        <w:t xml:space="preserve">二、浙江省税务师事务所需求分析</w:t>
      </w:r>
    </w:p>
    <w:p>
      <w:pPr>
        <w:spacing w:after="150"/>
      </w:pPr>
      <w:r>
        <w:rPr/>
        <w:t xml:space="preserve">三、浙江省税务师事务所发展规模</w:t>
      </w:r>
    </w:p>
    <w:p>
      <w:pPr>
        <w:spacing w:after="150"/>
      </w:pPr>
      <w:r>
        <w:rPr/>
        <w:t xml:space="preserve">四、浙江省税务师事务所竞争力分析</w:t>
      </w:r>
    </w:p>
    <w:p>
      <w:pPr>
        <w:spacing w:after="150"/>
      </w:pPr>
      <w:r>
        <w:rPr/>
        <w:t xml:space="preserve">第四节 四川省税务师事务所行业竞争力分析</w:t>
      </w:r>
    </w:p>
    <w:p>
      <w:pPr>
        <w:spacing w:after="150"/>
      </w:pPr>
      <w:r>
        <w:rPr/>
        <w:t xml:space="preserve">一、四川省税务师事务所配套政策</w:t>
      </w:r>
    </w:p>
    <w:p>
      <w:pPr>
        <w:spacing w:after="150"/>
      </w:pPr>
      <w:r>
        <w:rPr/>
        <w:t xml:space="preserve">二、四川省税务师事务所需求分析</w:t>
      </w:r>
    </w:p>
    <w:p>
      <w:pPr>
        <w:spacing w:after="150"/>
      </w:pPr>
      <w:r>
        <w:rPr/>
        <w:t xml:space="preserve">三、四川省税务师事务所发展规模</w:t>
      </w:r>
    </w:p>
    <w:p>
      <w:pPr>
        <w:spacing w:after="150"/>
      </w:pPr>
      <w:r>
        <w:rPr/>
        <w:t xml:space="preserve">四、四川省税务师事务所竞争力分析</w:t>
      </w:r>
    </w:p>
    <w:p>
      <w:pPr>
        <w:spacing w:after="150"/>
      </w:pPr>
      <w:r>
        <w:rPr/>
        <w:t xml:space="preserve">第五节 山东省税务师事务所行业竞争力分析</w:t>
      </w:r>
    </w:p>
    <w:p>
      <w:pPr>
        <w:spacing w:after="150"/>
      </w:pPr>
      <w:r>
        <w:rPr/>
        <w:t xml:space="preserve">一、山东省税务师事务所配套政策</w:t>
      </w:r>
    </w:p>
    <w:p>
      <w:pPr>
        <w:spacing w:after="150"/>
      </w:pPr>
      <w:r>
        <w:rPr/>
        <w:t xml:space="preserve">二、山东省税务师事务所需求分析</w:t>
      </w:r>
    </w:p>
    <w:p>
      <w:pPr>
        <w:spacing w:after="150"/>
      </w:pPr>
      <w:r>
        <w:rPr/>
        <w:t xml:space="preserve">三、山东省税务师事务所发展规模</w:t>
      </w:r>
    </w:p>
    <w:p>
      <w:pPr>
        <w:spacing w:after="150"/>
      </w:pPr>
      <w:r>
        <w:rPr/>
        <w:t xml:space="preserve">四、山东省税务师事务所竞争力分析</w:t>
      </w:r>
    </w:p>
    <w:p>
      <w:pPr>
        <w:spacing w:after="150"/>
      </w:pPr>
      <w:r>
        <w:rPr/>
        <w:t xml:space="preserve">第六节 广东省税务师事务所行业竞争力分析</w:t>
      </w:r>
    </w:p>
    <w:p>
      <w:pPr>
        <w:spacing w:after="150"/>
      </w:pPr>
      <w:r>
        <w:rPr/>
        <w:t xml:space="preserve">一、广东省税务师事务所配套政策</w:t>
      </w:r>
    </w:p>
    <w:p>
      <w:pPr>
        <w:spacing w:after="150"/>
      </w:pPr>
      <w:r>
        <w:rPr/>
        <w:t xml:space="preserve">二、广东省税务师事务所需求分析</w:t>
      </w:r>
    </w:p>
    <w:p>
      <w:pPr>
        <w:spacing w:after="150"/>
      </w:pPr>
      <w:r>
        <w:rPr/>
        <w:t xml:space="preserve">三、广东省税务师事务所发展规模</w:t>
      </w:r>
    </w:p>
    <w:p>
      <w:pPr>
        <w:spacing w:after="150"/>
      </w:pPr>
      <w:r>
        <w:rPr/>
        <w:t xml:space="preserve">四、广东省税务师事务所竞争力分析</w:t>
      </w:r>
    </w:p>
    <w:p>
      <w:pPr>
        <w:spacing w:after="150"/>
      </w:pPr>
      <w:r>
        <w:rPr/>
        <w:t xml:space="preserve">第七节 上海市税务师事务所行业竞争力分析</w:t>
      </w:r>
    </w:p>
    <w:p>
      <w:pPr>
        <w:spacing w:after="150"/>
      </w:pPr>
      <w:r>
        <w:rPr/>
        <w:t xml:space="preserve">一、上海市税务师事务所配套政策</w:t>
      </w:r>
    </w:p>
    <w:p>
      <w:pPr>
        <w:spacing w:after="150"/>
      </w:pPr>
      <w:r>
        <w:rPr/>
        <w:t xml:space="preserve">二、上海市税务师事务所需求分析</w:t>
      </w:r>
    </w:p>
    <w:p>
      <w:pPr>
        <w:spacing w:after="150"/>
      </w:pPr>
      <w:r>
        <w:rPr/>
        <w:t xml:space="preserve">三、上海市税务师事务所发展规模</w:t>
      </w:r>
    </w:p>
    <w:p>
      <w:pPr>
        <w:spacing w:after="150"/>
      </w:pPr>
      <w:r>
        <w:rPr/>
        <w:t xml:space="preserve">四、上海市税务师事务所竞争力分析</w:t>
      </w:r>
    </w:p>
    <w:p>
      <w:pPr>
        <w:spacing w:after="150"/>
      </w:pPr>
      <w:r>
        <w:rPr>
          <w:b w:val="1"/>
          <w:bCs w:val="1"/>
        </w:rPr>
        <w:t xml:space="preserve">第七章 中国税务师事务所行业领先企业经营分析</w:t>
      </w:r>
    </w:p>
    <w:p>
      <w:pPr>
        <w:spacing w:after="150"/>
      </w:pPr>
      <w:r>
        <w:rPr/>
        <w:t xml:space="preserve">第一节 尤尼泰税务师事务所有限公司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第二节 中汇税务咨询股份有限公司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第三节 立信税务师事务所有限公司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第四节 中联税务师事务所有限公司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第五节 中税网税务师事务所集团有限公司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第六节 中瑞岳华税务师事务所集团有限公司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第七节 海华税务师事务所有限公司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第八节 上海德勤税务师事务所有限公司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第九节 致通振业(天津)税务师事务所有限公司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第十节 亚太鹏盛税务师事务所股份有限公司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第十一节 京洲联信税务师事务所有限公司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第十二节 大信税务师事务所集团有限公司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第十三节 北京永大税务师事务所有限公司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第十四节 中汇智谷(四川)税务师事务所有限公司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第十五节 湖州中瑞税务师事务所有限公司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第十六节 四川天健税务师事务所有限公司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第十七节 上海青瑞税务师事务所有限责任公司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第十八节 江苏方正税务师事务所有限公司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第十九节 信永中和会计师事务所(特殊普通合伙)</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第二十节 浙江佳信税务师事务所有限公司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第二十一节 厦门市国正税务师事务所有限公司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第二十二节 瑞安新一税务师事务所有限责任公司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第二十三节 浙江通达税务师事务所有限公司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第二十四节 绍兴东方税务师事务所有限公司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第二十五节 广东正中国穗税务师事务所有限公司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第二十六节 泰州市苏瑞税务师事务所有限公司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第二十七节 中鸿税务师事务所有限公司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第二十八节 中瑞税务师事务所集团有限公司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第二十九节 北京瑞德励勤税务师事务所有限责任公司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第三十节 青岛瑞泽税务师事务所有限责任公司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中国税务师事务所行业前景展望</w:t>
      </w:r>
    </w:p>
    <w:p>
      <w:pPr>
        <w:spacing w:after="150"/>
      </w:pPr>
      <w:r>
        <w:rPr/>
        <w:t xml:space="preserve">第一节 税务师事务所行业发展的影响因素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税务师事务所行业存在的问题与对策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2024-2029年税务师事务所行业发展预测</w:t>
      </w:r>
    </w:p>
    <w:p>
      <w:pPr>
        <w:spacing w:after="150"/>
      </w:pPr>
      <w:r>
        <w:rPr/>
        <w:t xml:space="preserve">一、2024-2029年税务师事务所市场规模预测</w:t>
      </w:r>
    </w:p>
    <w:p>
      <w:pPr>
        <w:spacing w:after="150"/>
      </w:pPr>
      <w:r>
        <w:rPr/>
        <w:t xml:space="preserve">二、2024-2029年税务师事务所行业供给预测</w:t>
      </w:r>
    </w:p>
    <w:p>
      <w:pPr>
        <w:spacing w:after="150"/>
      </w:pPr>
      <w:r>
        <w:rPr/>
        <w:t xml:space="preserve">三、2024-2029年税务师事务所行业需求预测</w:t>
      </w:r>
    </w:p>
    <w:p>
      <w:pPr>
        <w:spacing w:after="150"/>
      </w:pPr>
      <w:r>
        <w:rPr/>
        <w:t xml:space="preserve">第四节 2024-2029年税务师事务所行业发展前景</w:t>
      </w:r>
    </w:p>
    <w:p>
      <w:pPr>
        <w:spacing w:after="150"/>
      </w:pPr>
      <w:r>
        <w:rPr/>
        <w:t xml:space="preserve">一、税务师事务所行业发展趋势</w:t>
      </w:r>
    </w:p>
    <w:p>
      <w:pPr>
        <w:spacing w:after="150"/>
      </w:pPr>
      <w:r>
        <w:rPr/>
        <w:t xml:space="preserve">二、税务师事务所行业发展前景</w:t>
      </w:r>
    </w:p>
    <w:p>
      <w:pPr>
        <w:spacing w:after="150"/>
      </w:pPr>
      <w:r>
        <w:rPr>
          <w:b w:val="1"/>
          <w:bCs w:val="1"/>
        </w:rPr>
        <w:t xml:space="preserve">第九章 2024-2029年税务师事务所行业投资分析</w:t>
      </w:r>
    </w:p>
    <w:p>
      <w:pPr>
        <w:spacing w:after="150"/>
      </w:pPr>
      <w:r>
        <w:rPr/>
        <w:t xml:space="preserve">第一节 税务师事务所行业投资特性分析</w:t>
      </w:r>
    </w:p>
    <w:p>
      <w:pPr>
        <w:spacing w:after="150"/>
      </w:pPr>
      <w:r>
        <w:rPr/>
        <w:t xml:space="preserve">一、税务师事务所行业进入壁垒分析</w:t>
      </w:r>
    </w:p>
    <w:p>
      <w:pPr>
        <w:spacing w:after="150"/>
      </w:pPr>
      <w:r>
        <w:rPr/>
        <w:t xml:space="preserve">二、税务师事务所行业盈利因素分析</w:t>
      </w:r>
    </w:p>
    <w:p>
      <w:pPr>
        <w:spacing w:after="150"/>
      </w:pPr>
      <w:r>
        <w:rPr/>
        <w:t xml:space="preserve">三、税务师事务所行业盈利模式分析</w:t>
      </w:r>
    </w:p>
    <w:p>
      <w:pPr>
        <w:spacing w:after="150"/>
      </w:pPr>
      <w:r>
        <w:rPr/>
        <w:t xml:space="preserve">第二节 税务师事务所行业投融资情况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2024-2029年税务师事务所行业投资机会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四、税务师事务所行业投资机遇</w:t>
      </w:r>
    </w:p>
    <w:p>
      <w:pPr>
        <w:spacing w:after="150"/>
      </w:pPr>
      <w:r>
        <w:rPr/>
        <w:t xml:space="preserve">第四节 2024-2029年税务师事务所行业投资风险及防范</w:t>
      </w:r>
    </w:p>
    <w:p>
      <w:pPr>
        <w:spacing w:after="150"/>
      </w:pPr>
      <w:r>
        <w:rPr/>
        <w:t xml:space="preserve">一、税务师事务所行业环境风险因素</w:t>
      </w:r>
    </w:p>
    <w:p>
      <w:pPr>
        <w:spacing w:after="150"/>
      </w:pPr>
      <w:r>
        <w:rPr/>
        <w:t xml:space="preserve">二、税务师事务所执业人员风险因素</w:t>
      </w:r>
    </w:p>
    <w:p>
      <w:pPr>
        <w:spacing w:after="150"/>
      </w:pPr>
      <w:r>
        <w:rPr/>
        <w:t xml:space="preserve">三、税务师事务所委托人员风险因素</w:t>
      </w:r>
    </w:p>
    <w:p>
      <w:pPr>
        <w:spacing w:after="150"/>
      </w:pPr>
      <w:r>
        <w:rPr/>
        <w:t xml:space="preserve">四、税务师事务所风险防范</w:t>
      </w:r>
    </w:p>
    <w:p>
      <w:pPr>
        <w:spacing w:after="150"/>
      </w:pPr>
      <w:r>
        <w:rPr>
          <w:b w:val="1"/>
          <w:bCs w:val="1"/>
        </w:rPr>
        <w:t xml:space="preserve">第十章 税务师事务所行业发展战略研究</w:t>
      </w:r>
    </w:p>
    <w:p>
      <w:pPr>
        <w:spacing w:after="150"/>
      </w:pPr>
      <w:r>
        <w:rPr/>
        <w:t xml:space="preserve">第一节 税务师事务所行业发展战略研究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对中国税务师事务所品牌的战略思考</w:t>
      </w:r>
    </w:p>
    <w:p>
      <w:pPr>
        <w:spacing w:after="150"/>
      </w:pPr>
      <w:r>
        <w:rPr/>
        <w:t xml:space="preserve">一、税务师事务所品牌的重要性</w:t>
      </w:r>
    </w:p>
    <w:p>
      <w:pPr>
        <w:spacing w:after="150"/>
      </w:pPr>
      <w:r>
        <w:rPr/>
        <w:t xml:space="preserve">二、税务师事务所实施品牌战略的意义</w:t>
      </w:r>
    </w:p>
    <w:p>
      <w:pPr>
        <w:spacing w:after="150"/>
      </w:pPr>
      <w:r>
        <w:rPr/>
        <w:t xml:space="preserve">三、税务师事务所企业品牌的现状分析</w:t>
      </w:r>
    </w:p>
    <w:p>
      <w:pPr>
        <w:spacing w:after="150"/>
      </w:pPr>
      <w:r>
        <w:rPr/>
        <w:t xml:space="preserve">四、中国税务师事务所企业的品牌战略</w:t>
      </w:r>
    </w:p>
    <w:p>
      <w:pPr>
        <w:spacing w:after="150"/>
      </w:pPr>
      <w:r>
        <w:rPr/>
        <w:t xml:space="preserve">五、税务师事务所品牌战略管理的策略</w:t>
      </w:r>
    </w:p>
    <w:p>
      <w:pPr>
        <w:spacing w:after="150"/>
      </w:pPr>
      <w:r>
        <w:rPr/>
        <w:t xml:space="preserve">第三节 税务师事务所经营策略分析</w:t>
      </w:r>
    </w:p>
    <w:p>
      <w:pPr>
        <w:spacing w:after="150"/>
      </w:pPr>
      <w:r>
        <w:rPr/>
        <w:t xml:space="preserve">一、税务师事务所市场细分策略</w:t>
      </w:r>
    </w:p>
    <w:p>
      <w:pPr>
        <w:spacing w:after="150"/>
      </w:pPr>
      <w:r>
        <w:rPr/>
        <w:t xml:space="preserve">二、税务师事务所市场创新策略</w:t>
      </w:r>
    </w:p>
    <w:p>
      <w:pPr>
        <w:spacing w:after="150"/>
      </w:pPr>
      <w:r>
        <w:rPr/>
        <w:t xml:space="preserve">三、品牌定位与品类规划</w:t>
      </w:r>
    </w:p>
    <w:p>
      <w:pPr>
        <w:spacing w:after="150"/>
      </w:pPr>
      <w:r>
        <w:rPr/>
        <w:t xml:space="preserve">四、税务师事务所新服务差异化战略</w:t>
      </w:r>
    </w:p>
    <w:p>
      <w:pPr>
        <w:spacing w:after="150"/>
      </w:pPr>
      <w:r>
        <w:rPr/>
        <w:t xml:space="preserve">第四节 中小型税务师事务所发展战略分析</w:t>
      </w:r>
    </w:p>
    <w:p>
      <w:pPr>
        <w:spacing w:after="150"/>
      </w:pPr>
      <w:r>
        <w:rPr/>
        <w:t xml:space="preserve">一、中国中小型税务师事务所发展现状</w:t>
      </w:r>
    </w:p>
    <w:p>
      <w:pPr>
        <w:spacing w:after="150"/>
      </w:pPr>
      <w:r>
        <w:rPr/>
        <w:t xml:space="preserve">二、中小型税务师事务所发展战略</w:t>
      </w:r>
    </w:p>
    <w:p>
      <w:pPr>
        <w:spacing w:after="150"/>
      </w:pPr>
      <w:r>
        <w:rPr/>
        <w:t xml:space="preserve">1、规模化战略分析</w:t>
      </w:r>
    </w:p>
    <w:p>
      <w:pPr>
        <w:spacing w:after="150"/>
      </w:pPr>
      <w:r>
        <w:rPr/>
        <w:t xml:space="preserve">2、组织模式战略分析</w:t>
      </w:r>
    </w:p>
    <w:p>
      <w:pPr>
        <w:spacing w:after="150"/>
      </w:pPr>
      <w:r>
        <w:rPr/>
        <w:t xml:space="preserve">3、文化建设战略分析</w:t>
      </w:r>
    </w:p>
    <w:p>
      <w:pPr>
        <w:spacing w:after="150"/>
      </w:pPr>
      <w:r>
        <w:rPr/>
        <w:t xml:space="preserve">4、市场战略分析</w:t>
      </w:r>
    </w:p>
    <w:p>
      <w:pPr>
        <w:spacing w:after="150"/>
      </w:pPr>
      <w:r>
        <w:rPr/>
        <w:t xml:space="preserve">5、人力资源管理战略分析</w:t>
      </w:r>
    </w:p>
    <w:p>
      <w:pPr>
        <w:spacing w:after="150"/>
      </w:pPr>
      <w:r>
        <w:rPr/>
        <w:t xml:space="preserve">6、内部治理战略分析</w:t>
      </w:r>
    </w:p>
    <w:p>
      <w:pPr>
        <w:spacing w:after="150"/>
      </w:pPr>
      <w:r>
        <w:rPr/>
        <w:t xml:space="preserve">第五节 税务师事务所行业投资战略研究</w:t>
      </w:r>
    </w:p>
    <w:p>
      <w:pPr>
        <w:spacing w:after="150"/>
      </w:pPr>
      <w:r>
        <w:rPr/>
        <w:t xml:space="preserve">一、2024-2029年税务师事务所行业投资战略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图表：税务师事务所行业产业链结构</w:t>
      </w:r>
    </w:p>
    <w:p>
      <w:pPr>
        <w:spacing w:after="150"/>
      </w:pPr>
      <w:r>
        <w:rPr/>
        <w:t xml:space="preserve">图表：2019-2023年中国税务师事务所数量规模分析</w:t>
      </w:r>
    </w:p>
    <w:p>
      <w:pPr>
        <w:spacing w:after="150"/>
      </w:pPr>
      <w:r>
        <w:rPr/>
        <w:t xml:space="preserve">图表：2019-2023年中国税务师贡献度</w:t>
      </w:r>
    </w:p>
    <w:p>
      <w:pPr>
        <w:spacing w:after="150"/>
      </w:pPr>
      <w:r>
        <w:rPr/>
        <w:t xml:space="preserve">图表：2019-2023年江苏省税务师事务所发展规模</w:t>
      </w:r>
    </w:p>
    <w:p>
      <w:pPr>
        <w:spacing w:after="150"/>
      </w:pPr>
      <w:r>
        <w:rPr/>
        <w:t xml:space="preserve">图表：北京市注册税务师事务所服务收费标准</w:t>
      </w:r>
    </w:p>
    <w:p>
      <w:pPr>
        <w:spacing w:after="150"/>
      </w:pPr>
      <w:r>
        <w:rPr/>
        <w:t xml:space="preserve">图表：2019-2023年北京市税务师事务所收入规模</w:t>
      </w:r>
    </w:p>
    <w:p>
      <w:pPr>
        <w:spacing w:after="150"/>
      </w:pPr>
      <w:r>
        <w:rPr/>
        <w:t xml:space="preserve">图表：浙江省税务代理服务收费标准</w:t>
      </w:r>
    </w:p>
    <w:p>
      <w:pPr>
        <w:spacing w:after="150"/>
      </w:pPr>
      <w:r>
        <w:rPr/>
        <w:t xml:space="preserve">图表：2019-2023年浙江省税务师事务所收入规模</w:t>
      </w:r>
    </w:p>
    <w:p>
      <w:pPr>
        <w:spacing w:after="150"/>
      </w:pPr>
      <w:r>
        <w:rPr/>
        <w:t xml:space="preserve">图表：广东省税务师事务所涉税鉴证业务收费标准表</w:t>
      </w:r>
    </w:p>
    <w:p>
      <w:pPr>
        <w:spacing w:after="150"/>
      </w:pPr>
      <w:r>
        <w:rPr/>
        <w:t xml:space="preserve">图表：2019-2023年广东省税务师事务所收入规模</w:t>
      </w:r>
    </w:p>
    <w:p>
      <w:pPr>
        <w:spacing w:after="150"/>
      </w:pPr>
      <w:r>
        <w:rPr/>
        <w:t xml:space="preserve">图表：2019-2023年上海市税务师事务所收入规模</w:t>
      </w:r>
    </w:p>
    <w:p>
      <w:pPr>
        <w:spacing w:after="150"/>
      </w:pPr>
      <w:r>
        <w:rPr/>
        <w:t xml:space="preserve">图表：四川省a级事务所等级申请起点指标</w:t>
      </w:r>
    </w:p>
    <w:p>
      <w:pPr>
        <w:spacing w:after="150"/>
      </w:pPr>
      <w:r>
        <w:rPr/>
        <w:t xml:space="preserve">图表：2019-2023年四川省税务师事务所收入规模</w:t>
      </w:r>
    </w:p>
    <w:p>
      <w:pPr>
        <w:spacing w:after="150"/>
      </w:pPr>
      <w:r>
        <w:rPr/>
        <w:t xml:space="preserve">图表：山东省税务师事务所服务收费标准</w:t>
      </w:r>
    </w:p>
    <w:p>
      <w:pPr>
        <w:spacing w:after="150"/>
      </w:pPr>
      <w:r>
        <w:rPr/>
        <w:t xml:space="preserve">图表：2019-2023年山东省税务师事务所收入规模</w:t>
      </w:r>
    </w:p>
    <w:p>
      <w:pPr>
        <w:spacing w:after="150"/>
      </w:pPr>
      <w:r>
        <w:rPr/>
        <w:t xml:space="preserve">图表：河南省税务师事务所涉税鉴证业务收费标准</w:t>
      </w:r>
    </w:p>
    <w:p>
      <w:pPr>
        <w:spacing w:after="150"/>
      </w:pPr>
      <w:r>
        <w:rPr/>
        <w:t xml:space="preserve">图表：2019-2023年河南省税务师事务所收入规模</w:t>
      </w:r>
    </w:p>
    <w:p>
      <w:pPr>
        <w:spacing w:after="150"/>
      </w:pPr>
      <w:r>
        <w:rPr/>
        <w:t xml:space="preserve">图表：湖南省涉税鉴证服务收费标准</w:t>
      </w:r>
    </w:p>
    <w:p>
      <w:pPr>
        <w:spacing w:after="150"/>
      </w:pPr>
      <w:r>
        <w:rPr/>
        <w:t xml:space="preserve">图表：2019-2023年湖南省税务师事务所收入规模</w:t>
      </w:r>
    </w:p>
    <w:p>
      <w:pPr>
        <w:spacing w:after="150"/>
      </w:pPr>
      <w:r>
        <w:rPr/>
        <w:t xml:space="preserve">图表：山西省税务师事务所服务收费标准</w:t>
      </w:r>
    </w:p>
    <w:p>
      <w:pPr>
        <w:spacing w:after="150"/>
      </w:pPr>
      <w:r>
        <w:rPr/>
        <w:t xml:space="preserve">图表：2019-2023年山西省税务师事务所收入规模</w:t>
      </w:r>
    </w:p>
    <w:p>
      <w:pPr>
        <w:spacing w:after="150"/>
      </w:pPr>
      <w:r>
        <w:rPr/>
        <w:t xml:space="preserve">图表：河北省税务师事务所收费标准</w:t>
      </w:r>
    </w:p>
    <w:p>
      <w:pPr>
        <w:spacing w:after="150"/>
      </w:pPr>
      <w:r>
        <w:rPr/>
        <w:t xml:space="preserve">图表：2019-2023年河北省税务师事务所收入规模</w:t>
      </w:r>
    </w:p>
    <w:p>
      <w:pPr>
        <w:spacing w:after="150"/>
      </w:pPr>
      <w:r>
        <w:rPr/>
        <w:t xml:space="preserve">图表：2019-2023年福建省税务师事务所收入规模</w:t>
      </w:r>
    </w:p>
    <w:p>
      <w:pPr>
        <w:spacing w:after="150"/>
      </w:pPr>
      <w:r>
        <w:rPr/>
        <w:t xml:space="preserve">图表：2024-2029年全球税务师事务所行业规模预测</w:t>
      </w:r>
    </w:p>
    <w:p>
      <w:pPr>
        <w:spacing w:after="150"/>
      </w:pPr>
      <w:r>
        <w:rPr/>
        <w:t xml:space="preserve">图表：2024-2029年中国税务师事务所行业规模预测</w:t>
      </w:r>
    </w:p>
    <w:p>
      <w:pPr>
        <w:spacing w:after="150"/>
      </w:pPr>
      <w:r>
        <w:rPr/>
        <w:t xml:space="preserve">图表：2024-2029年税务师事务所行业业务收入预测</w:t>
      </w:r>
    </w:p>
    <w:p>
      <w:pPr>
        <w:spacing w:after="150"/>
      </w:pPr>
      <w:r>
        <w:rPr/>
        <w:t xml:space="preserve">图表：2024-2029年税务师事务所行业销售收入预测</w:t>
      </w:r>
    </w:p>
    <w:p>
      <w:pPr>
        <w:spacing w:after="150"/>
      </w:pPr>
      <w:r>
        <w:rPr/>
        <w:t xml:space="preserve">图表：2024-2029年税务师事务所行业利润总额预测</w:t>
      </w:r>
    </w:p>
    <w:p>
      <w:pPr>
        <w:spacing w:after="150"/>
      </w:pPr>
      <w:r>
        <w:rPr/>
        <w:t xml:space="preserve">图表：2024-2029年税务师事务所行业资产预测</w:t>
      </w:r>
    </w:p>
    <w:p>
      <w:pPr>
        <w:spacing w:after="150"/>
      </w:pPr>
      <w:r>
        <w:rPr/>
        <w:t xml:space="preserve">图表：2024-2029年税务师事务所行业负债预测</w:t>
      </w:r>
    </w:p>
    <w:p>
      <w:pPr>
        <w:spacing w:after="150"/>
      </w:pPr>
      <w:r>
        <w:rPr/>
        <w:t xml:space="preserve">图表：2024-2029年税务师事务所行业竞争力预测</w:t>
      </w:r>
    </w:p>
    <w:p>
      <w:pPr>
        <w:spacing w:after="150"/>
      </w:pPr>
      <w:r>
        <w:rPr/>
        <w:t xml:space="preserve">图表：2024-2029年税务师事务所市场价格走势预测</w:t>
      </w:r>
    </w:p>
    <w:p>
      <w:pPr>
        <w:spacing w:after="150"/>
      </w:pPr>
      <w:r>
        <w:rPr/>
        <w:t xml:space="preserve">图表：2024-2029年税务师事务所行业业务成本预测</w:t>
      </w:r>
    </w:p>
    <w:p>
      <w:pPr>
        <w:spacing w:after="150"/>
      </w:pPr>
      <w:r>
        <w:rPr/>
        <w:t xml:space="preserve">图表：2024-2029年税务师事务所行业销售费用预测</w:t>
      </w:r>
    </w:p>
    <w:p>
      <w:pPr>
        <w:spacing w:after="150"/>
      </w:pPr>
      <w:r>
        <w:rPr/>
        <w:t xml:space="preserve">图表：2024-2029年税务师事务所行业管理费用预测</w:t>
      </w:r>
    </w:p>
    <w:p>
      <w:pPr>
        <w:spacing w:after="150"/>
      </w:pPr>
      <w:r>
        <w:rPr/>
        <w:t xml:space="preserve">图表：2024-2029年税务师事务所行业财务费用预测</w:t>
      </w:r>
    </w:p>
    <w:p>
      <w:pPr>
        <w:spacing w:after="150"/>
      </w:pPr>
      <w:r>
        <w:rPr/>
        <w:t xml:space="preserve">图表：2024-2029年税务师事务所行业销售毛利率预测</w:t>
      </w:r>
    </w:p>
    <w:p>
      <w:pPr>
        <w:spacing w:after="150"/>
      </w:pPr>
      <w:r>
        <w:rPr/>
        <w:t xml:space="preserve">图表：2024-2029年税务师事务所行业销售利润率预测</w:t>
      </w:r>
    </w:p>
    <w:p>
      <w:pPr>
        <w:spacing w:after="150"/>
      </w:pPr>
      <w:r>
        <w:rPr/>
        <w:t xml:space="preserve">图表：2024-2029年税务师事务所行业成本利润率预测</w:t>
      </w:r>
    </w:p>
    <w:p>
      <w:pPr>
        <w:spacing w:after="150"/>
      </w:pPr>
      <w:r>
        <w:rPr/>
        <w:t xml:space="preserve">图表：2024-2029年税务师事务所行业总资产利润率</w:t>
      </w:r>
    </w:p>
    <w:p>
      <w:pPr>
        <w:spacing w:after="150"/>
      </w:pPr>
      <w:r>
        <w:rPr/>
        <w:t xml:space="preserve">图表：2024-2029年税务师事务所行业需求预测</w:t>
      </w:r>
    </w:p>
    <w:p>
      <w:pPr>
        <w:spacing w:after="150"/>
      </w:pPr>
      <w:r>
        <w:rPr/>
        <w:t xml:space="preserve">图表：2024-2029年税务师事务所行业集中度预测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中国税务师事务所行业全景调研与发展战略研究咨询报告(2024-2029版)</dc:title>
  <dc:description>中国税务师事务所行业全景调研与发展战略研究咨询报告(2024-2029版)</dc:description>
  <dc:subject>中国税务师事务所行业全景调研与发展战略研究咨询报告(2024-2029版)</dc:subject>
  <cp:keywords>研究报告</cp:keywords>
  <cp:category>研究报告</cp:category>
  <cp:lastModifiedBy>北京中道泰和信息咨询有限公司</cp:lastModifiedBy>
  <dcterms:created xsi:type="dcterms:W3CDTF">2024-01-30T02:39:15+08:00</dcterms:created>
  <dcterms:modified xsi:type="dcterms:W3CDTF">2024-01-30T02:39:15+08:00</dcterms:modified>
</cp:coreProperties>
</file>

<file path=docProps/custom.xml><?xml version="1.0" encoding="utf-8"?>
<Properties xmlns="http://schemas.openxmlformats.org/officeDocument/2006/custom-properties" xmlns:vt="http://schemas.openxmlformats.org/officeDocument/2006/docPropsVTypes"/>
</file>