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中国港口物流市场深度全景调研及投资前景分析报告(2024-2029版)</w:t>
      </w:r>
    </w:p>
    <w:p>
      <w:pPr>
        <w:spacing w:after="150"/>
      </w:pPr>
      <w:r>
        <w:rPr>
          <w:b w:val="1"/>
          <w:bCs w:val="1"/>
        </w:rPr>
        <w:t xml:space="preserve">报告简介</w:t>
      </w:r>
    </w:p>
    <w:p>
      <w:pPr>
        <w:spacing w:after="150"/>
      </w:pPr>
      <w:r>
        <w:rPr/>
        <w:t xml:space="preserve">将港口与航运企业联系在一起，只有港航加强合作，才能满足港口物流的形成与运行，港口与航运企业才能在发展物流中真正发挥自己的特点和优势。只有这样，现代物流系统才能得以顺利发展。而随着全球现代物流时代的到来，为适应现代运输技术的发展，尤其是船舶大型化对港口自然条件和设备要求的提高，港口建设应在港口基础设施方面加强建设，包括集装箱码头数量、装卸运力、码头堆场、航道水深等的建设，满足国际集装箱船舶大型化、超大型化的需求。</w:t>
      </w:r>
    </w:p>
    <w:p>
      <w:pPr>
        <w:spacing w:after="150"/>
      </w:pPr>
      <w:r>
        <w:rPr/>
        <w:t xml:space="preserve">港口作为水运与其他运输方式的过渡点的作用逐渐减弱，作为组织外贸要点的作用日益增强，成为外贸综合物流链中的主要环节。港口的功能也面临着由最初纯粹的货物装卸和集散，向装卸、工业、商业、物流、信息等功能不断扩大。港口经济作为一个相当复杂的系统，是一个有机的综合体，是由不同作用的多个因素构成的。而世界各大船务巨头也争相对港口进行投资，而港口投资者也向船务发展，从面形成了港口与航运业的繁荣发展，这也一定程度上刺激了港口物流业的发展。通过加强港口与航运企业的合作，发展航线两端的延伸服务，提高航运、港口两者的效率和效益，加强与公路、铁路等部门的合作，建立一条龙的服务网络，延伸到内陆各地，在内陆设立揽货机构，深入企业，及时掌握大宗货源，扩大港口货源腹地和业务范围，提高港口的竞争力。</w:t>
      </w:r>
    </w:p>
    <w:p>
      <w:pPr>
        <w:spacing w:after="150"/>
      </w:pPr>
      <w:r>
        <w:rPr/>
        <w:t xml:space="preserve">2019年全年，全国港口完成货物吞吐量1395083万吨，同比增长8.8%。其中外贸货物吞吐量432069万吨，同比增长4.8%，集装箱吞吐量26107万TEU，同比增长4.4%。</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港口物流相关企业和科研单位等的实地调查，对国内外港口物流行业的供给与需求状况、相关行业的发展状况、市场消费变化等进行了分析。重点研究了主要港口物流品牌的发展状况，以及未来中国港口物流行业将面临的机遇以及企业的应对策略。报告还分析了港口物流市场的竞争格局，行业的发展动向，并对行业相关政策进行了介绍和政策趋向研判，是港口物流生产企业、科研单位、零售企业等单位准确了解目前港口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港口物流行业发展综述 1</w:t>
      </w:r>
    </w:p>
    <w:p>
      <w:pPr>
        <w:spacing w:after="150"/>
      </w:pPr>
      <w:r>
        <w:rPr/>
        <w:t xml:space="preserve">第一节 港口物流行业定义及分类 1</w:t>
      </w:r>
    </w:p>
    <w:p>
      <w:pPr>
        <w:spacing w:after="150"/>
      </w:pPr>
      <w:r>
        <w:rPr/>
        <w:t xml:space="preserve">一、行业定义 1</w:t>
      </w:r>
    </w:p>
    <w:p>
      <w:pPr>
        <w:spacing w:after="150"/>
      </w:pPr>
      <w:r>
        <w:rPr/>
        <w:t xml:space="preserve">二、行业主要分类 1</w:t>
      </w:r>
    </w:p>
    <w:p>
      <w:pPr>
        <w:spacing w:after="150"/>
      </w:pPr>
      <w:r>
        <w:rPr/>
        <w:t xml:space="preserve">第二节 港口物流行业特征分析 4</w:t>
      </w:r>
    </w:p>
    <w:p>
      <w:pPr>
        <w:spacing w:after="150"/>
      </w:pPr>
      <w:r>
        <w:rPr/>
        <w:t xml:space="preserve">一、产业链分析 4</w:t>
      </w:r>
    </w:p>
    <w:p>
      <w:pPr>
        <w:spacing w:after="150"/>
      </w:pPr>
      <w:r>
        <w:rPr/>
        <w:t xml:space="preserve">二、港口物流行业在国民经济中的地位 4</w:t>
      </w:r>
    </w:p>
    <w:p>
      <w:pPr>
        <w:spacing w:after="150"/>
      </w:pPr>
      <w:r>
        <w:rPr/>
        <w:t xml:space="preserve">三、港口物流行业生命周期分析 6</w:t>
      </w:r>
    </w:p>
    <w:p>
      <w:pPr>
        <w:spacing w:after="150"/>
      </w:pPr>
      <w:r>
        <w:rPr/>
        <w:t xml:space="preserve">1、行业生命周期理论基础 6</w:t>
      </w:r>
    </w:p>
    <w:p>
      <w:pPr>
        <w:spacing w:after="150"/>
      </w:pPr>
      <w:r>
        <w:rPr/>
        <w:t xml:space="preserve">2、港口物流行业生命周期 7</w:t>
      </w:r>
    </w:p>
    <w:p>
      <w:pPr>
        <w:spacing w:after="150"/>
      </w:pPr>
      <w:r>
        <w:rPr>
          <w:b w:val="1"/>
          <w:bCs w:val="1"/>
        </w:rPr>
        <w:t xml:space="preserve">第二章 港口物流行业发展环境 9</w:t>
      </w:r>
    </w:p>
    <w:p>
      <w:pPr>
        <w:spacing w:after="150"/>
      </w:pPr>
      <w:r>
        <w:rPr/>
        <w:t xml:space="preserve">第一节 经济环境 9</w:t>
      </w:r>
    </w:p>
    <w:p>
      <w:pPr>
        <w:spacing w:after="150"/>
      </w:pPr>
      <w:r>
        <w:rPr/>
        <w:t xml:space="preserve">一、国内经济运行现状 9</w:t>
      </w:r>
    </w:p>
    <w:p>
      <w:pPr>
        <w:spacing w:after="150"/>
      </w:pPr>
      <w:r>
        <w:rPr/>
        <w:t xml:space="preserve">二、国内经济趋势判断 18</w:t>
      </w:r>
    </w:p>
    <w:p>
      <w:pPr>
        <w:spacing w:after="150"/>
      </w:pPr>
      <w:r>
        <w:rPr/>
        <w:t xml:space="preserve">三、经济环境对行业的影响分析 19</w:t>
      </w:r>
    </w:p>
    <w:p>
      <w:pPr>
        <w:spacing w:after="150"/>
      </w:pPr>
      <w:r>
        <w:rPr/>
        <w:t xml:space="preserve">第二节 社会环境 20</w:t>
      </w:r>
    </w:p>
    <w:p>
      <w:pPr>
        <w:spacing w:after="150"/>
      </w:pPr>
      <w:r>
        <w:rPr/>
        <w:t xml:space="preserve">一、人口环境分析 20</w:t>
      </w:r>
    </w:p>
    <w:p>
      <w:pPr>
        <w:spacing w:after="150"/>
      </w:pPr>
      <w:r>
        <w:rPr/>
        <w:t xml:space="preserve">二、文化环境分析 21</w:t>
      </w:r>
    </w:p>
    <w:p>
      <w:pPr>
        <w:spacing w:after="150"/>
      </w:pPr>
      <w:r>
        <w:rPr/>
        <w:t xml:space="preserve">三、生态环境分析 22</w:t>
      </w:r>
    </w:p>
    <w:p>
      <w:pPr>
        <w:spacing w:after="150"/>
      </w:pPr>
      <w:r>
        <w:rPr/>
        <w:t xml:space="preserve">四、中国城镇化率 25</w:t>
      </w:r>
    </w:p>
    <w:p>
      <w:pPr>
        <w:spacing w:after="150"/>
      </w:pPr>
      <w:r>
        <w:rPr/>
        <w:t xml:space="preserve">第三节 政策监管环境 26</w:t>
      </w:r>
    </w:p>
    <w:p>
      <w:pPr>
        <w:spacing w:after="150"/>
      </w:pPr>
      <w:r>
        <w:rPr/>
        <w:t xml:space="preserve">一、管理体制 26</w:t>
      </w:r>
    </w:p>
    <w:p>
      <w:pPr>
        <w:spacing w:after="150"/>
      </w:pPr>
      <w:r>
        <w:rPr/>
        <w:t xml:space="preserve">二、主要政策法规 32</w:t>
      </w:r>
    </w:p>
    <w:p>
      <w:pPr>
        <w:spacing w:after="150"/>
      </w:pPr>
      <w:r>
        <w:rPr/>
        <w:t xml:space="preserve">三、政策法规影响 32</w:t>
      </w:r>
    </w:p>
    <w:p>
      <w:pPr>
        <w:spacing w:after="150"/>
      </w:pPr>
      <w:r>
        <w:rPr/>
        <w:t xml:space="preserve">第四节 技术环境 33</w:t>
      </w:r>
    </w:p>
    <w:p>
      <w:pPr>
        <w:spacing w:after="150"/>
      </w:pPr>
      <w:r>
        <w:rPr/>
        <w:t xml:space="preserve">一、我国港口物流技术进展分析 33</w:t>
      </w:r>
    </w:p>
    <w:p>
      <w:pPr>
        <w:spacing w:after="150"/>
      </w:pPr>
      <w:r>
        <w:rPr/>
        <w:t xml:space="preserve">二、技术现状及特点 33</w:t>
      </w:r>
    </w:p>
    <w:p>
      <w:pPr>
        <w:spacing w:after="150"/>
      </w:pPr>
      <w:r>
        <w:rPr/>
        <w:t xml:space="preserve">三、港口物流技术的未来发展趋势 35</w:t>
      </w:r>
    </w:p>
    <w:p>
      <w:pPr>
        <w:spacing w:after="150"/>
      </w:pPr>
      <w:r>
        <w:rPr>
          <w:b w:val="1"/>
          <w:bCs w:val="1"/>
        </w:rPr>
        <w:t xml:space="preserve">第三章 港口物流行业上下游产业链发展及影响分析 37</w:t>
      </w:r>
    </w:p>
    <w:p>
      <w:pPr>
        <w:spacing w:after="150"/>
      </w:pPr>
      <w:r>
        <w:rPr/>
        <w:t xml:space="preserve">第一节 产业链介绍 37</w:t>
      </w:r>
    </w:p>
    <w:p>
      <w:pPr>
        <w:spacing w:after="150"/>
      </w:pPr>
      <w:r>
        <w:rPr/>
        <w:t xml:space="preserve">一、港口物流行业产业链简介 37</w:t>
      </w:r>
    </w:p>
    <w:p>
      <w:pPr>
        <w:spacing w:after="150"/>
      </w:pPr>
      <w:r>
        <w:rPr/>
        <w:t xml:space="preserve">二、港口物流行业产业链特征分析 37</w:t>
      </w:r>
    </w:p>
    <w:p>
      <w:pPr>
        <w:spacing w:after="150"/>
      </w:pPr>
      <w:r>
        <w:rPr/>
        <w:t xml:space="preserve">三、港口物流业的产生对产业链的影响分析 37</w:t>
      </w:r>
    </w:p>
    <w:p>
      <w:pPr>
        <w:spacing w:after="150"/>
      </w:pPr>
      <w:r>
        <w:rPr/>
        <w:t xml:space="preserve">第二节 上游产业现状分析及其对港口物流行业的影响 38</w:t>
      </w:r>
    </w:p>
    <w:p>
      <w:pPr>
        <w:spacing w:after="150"/>
      </w:pPr>
      <w:r>
        <w:rPr/>
        <w:t xml:space="preserve">一、上游产业发展现状 38</w:t>
      </w:r>
    </w:p>
    <w:p>
      <w:pPr>
        <w:spacing w:after="150"/>
      </w:pPr>
      <w:r>
        <w:rPr/>
        <w:t xml:space="preserve">二、上游行业发展趋势 38</w:t>
      </w:r>
    </w:p>
    <w:p>
      <w:pPr>
        <w:spacing w:after="150"/>
      </w:pPr>
      <w:r>
        <w:rPr/>
        <w:t xml:space="preserve">三、上游产业发展趋势及对行业的影响 39</w:t>
      </w:r>
    </w:p>
    <w:p>
      <w:pPr>
        <w:spacing w:after="150"/>
      </w:pPr>
      <w:r>
        <w:rPr/>
        <w:t xml:space="preserve">第三节 下游产业分析及其对港口物流行业的影响 40</w:t>
      </w:r>
    </w:p>
    <w:p>
      <w:pPr>
        <w:spacing w:after="150"/>
      </w:pPr>
      <w:r>
        <w:rPr/>
        <w:t xml:space="preserve">一、下游产业需求情况 40</w:t>
      </w:r>
    </w:p>
    <w:p>
      <w:pPr>
        <w:spacing w:after="150"/>
      </w:pPr>
      <w:r>
        <w:rPr/>
        <w:t xml:space="preserve">二、下游需求变化趋势 40</w:t>
      </w:r>
    </w:p>
    <w:p>
      <w:pPr>
        <w:spacing w:after="150"/>
      </w:pPr>
      <w:r>
        <w:rPr/>
        <w:t xml:space="preserve">三、下游产业发展对行业的影响 41</w:t>
      </w:r>
    </w:p>
    <w:p>
      <w:pPr>
        <w:spacing w:after="150"/>
      </w:pPr>
      <w:r>
        <w:rPr>
          <w:b w:val="1"/>
          <w:bCs w:val="1"/>
        </w:rPr>
        <w:t xml:space="preserve">第四章 世界港口物流产业发展对比及经验借鉴 43</w:t>
      </w:r>
    </w:p>
    <w:p>
      <w:pPr>
        <w:spacing w:after="150"/>
      </w:pPr>
      <w:r>
        <w:rPr/>
        <w:t xml:space="preserve">第一节 2024-2029年国际港口物流产业的发展 43</w:t>
      </w:r>
    </w:p>
    <w:p>
      <w:pPr>
        <w:spacing w:after="150"/>
      </w:pPr>
      <w:r>
        <w:rPr/>
        <w:t xml:space="preserve">一、世界港口物流产业发展综述 43</w:t>
      </w:r>
    </w:p>
    <w:p>
      <w:pPr>
        <w:spacing w:after="150"/>
      </w:pPr>
      <w:r>
        <w:rPr/>
        <w:t xml:space="preserve">二、全球港口物流产业竞争格局 44</w:t>
      </w:r>
    </w:p>
    <w:p>
      <w:pPr>
        <w:spacing w:after="150"/>
      </w:pPr>
      <w:r>
        <w:rPr/>
        <w:t xml:space="preserve">三、全球港口物流产业发展特点 45</w:t>
      </w:r>
    </w:p>
    <w:p>
      <w:pPr>
        <w:spacing w:after="150"/>
      </w:pPr>
      <w:r>
        <w:rPr/>
        <w:t xml:space="preserve">第二节 主要国家地区港口物流产业发展分析 46</w:t>
      </w:r>
    </w:p>
    <w:p>
      <w:pPr>
        <w:spacing w:after="150"/>
      </w:pPr>
      <w:r>
        <w:rPr/>
        <w:t xml:space="preserve">一、欧洲 46</w:t>
      </w:r>
    </w:p>
    <w:p>
      <w:pPr>
        <w:spacing w:after="150"/>
      </w:pPr>
      <w:r>
        <w:rPr/>
        <w:t xml:space="preserve">二、亚洲 48</w:t>
      </w:r>
    </w:p>
    <w:p>
      <w:pPr>
        <w:spacing w:after="150"/>
      </w:pPr>
      <w:r>
        <w:rPr/>
        <w:t xml:space="preserve">三、美国 50</w:t>
      </w:r>
    </w:p>
    <w:p>
      <w:pPr>
        <w:spacing w:after="150"/>
      </w:pPr>
      <w:r>
        <w:rPr/>
        <w:t xml:space="preserve">四、其它国家和地区 52</w:t>
      </w:r>
    </w:p>
    <w:p>
      <w:pPr>
        <w:spacing w:after="150"/>
      </w:pPr>
      <w:r>
        <w:rPr/>
        <w:t xml:space="preserve">第三节 世界港口物流产业发展趋势及前景分析 53</w:t>
      </w:r>
    </w:p>
    <w:p>
      <w:pPr>
        <w:spacing w:after="150"/>
      </w:pPr>
      <w:r>
        <w:rPr/>
        <w:t xml:space="preserve">一、港口物流技术发展及趋势分析 53</w:t>
      </w:r>
    </w:p>
    <w:p>
      <w:pPr>
        <w:spacing w:after="150"/>
      </w:pPr>
      <w:r>
        <w:rPr/>
        <w:t xml:space="preserve">二、港口物流产业发展趋势分析 55</w:t>
      </w:r>
    </w:p>
    <w:p>
      <w:pPr>
        <w:spacing w:after="150"/>
      </w:pPr>
      <w:r>
        <w:rPr/>
        <w:t xml:space="preserve">三、港口物流产业发展潜力分析 58</w:t>
      </w:r>
    </w:p>
    <w:p>
      <w:pPr>
        <w:spacing w:after="150"/>
      </w:pPr>
      <w:r>
        <w:rPr>
          <w:b w:val="1"/>
          <w:bCs w:val="1"/>
        </w:rPr>
        <w:t xml:space="preserve">第五章 中国港口物流行业运行分析 59</w:t>
      </w:r>
    </w:p>
    <w:p>
      <w:pPr>
        <w:spacing w:after="150"/>
      </w:pPr>
      <w:r>
        <w:rPr/>
        <w:t xml:space="preserve">第一节 中国港口物流行业发展状况分析 59</w:t>
      </w:r>
    </w:p>
    <w:p>
      <w:pPr>
        <w:spacing w:after="150"/>
      </w:pPr>
      <w:r>
        <w:rPr/>
        <w:t xml:space="preserve">一、中国港口物流行业发展阶段 59</w:t>
      </w:r>
    </w:p>
    <w:p>
      <w:pPr>
        <w:spacing w:after="150"/>
      </w:pPr>
      <w:r>
        <w:rPr/>
        <w:t xml:space="preserve">二、中国港口物流行业发展总体概况 60</w:t>
      </w:r>
    </w:p>
    <w:p>
      <w:pPr>
        <w:spacing w:after="150"/>
      </w:pPr>
      <w:r>
        <w:rPr/>
        <w:t xml:space="preserve">三、中国港口物流行业发展特点分析 61</w:t>
      </w:r>
    </w:p>
    <w:p>
      <w:pPr>
        <w:spacing w:after="150"/>
      </w:pPr>
      <w:r>
        <w:rPr/>
        <w:t xml:space="preserve">四、中国港口物流行业商业模式分析 63</w:t>
      </w:r>
    </w:p>
    <w:p>
      <w:pPr>
        <w:spacing w:after="150"/>
      </w:pPr>
      <w:r>
        <w:rPr/>
        <w:t xml:space="preserve">第二节 2019-2023年港口物流行业发展现状 66</w:t>
      </w:r>
    </w:p>
    <w:p>
      <w:pPr>
        <w:spacing w:after="150"/>
      </w:pPr>
      <w:r>
        <w:rPr/>
        <w:t xml:space="preserve">一、2019-2023年中国港口物流行业市场规模 66</w:t>
      </w:r>
    </w:p>
    <w:p>
      <w:pPr>
        <w:spacing w:after="150"/>
      </w:pPr>
      <w:r>
        <w:rPr/>
        <w:t xml:space="preserve">二、2019-2023年中国港口物流行业发展分析 66</w:t>
      </w:r>
    </w:p>
    <w:p>
      <w:pPr>
        <w:spacing w:after="150"/>
      </w:pPr>
      <w:r>
        <w:rPr/>
        <w:t xml:space="preserve">三、2019-2023年中国港口物流企业发展分析 67</w:t>
      </w:r>
    </w:p>
    <w:p>
      <w:pPr>
        <w:spacing w:after="150"/>
      </w:pPr>
      <w:r>
        <w:rPr/>
        <w:t xml:space="preserve">第三节 区域市场分析 71</w:t>
      </w:r>
    </w:p>
    <w:p>
      <w:pPr>
        <w:spacing w:after="150"/>
      </w:pPr>
      <w:r>
        <w:rPr/>
        <w:t xml:space="preserve">一、区域市场分布总体情况 71</w:t>
      </w:r>
    </w:p>
    <w:p>
      <w:pPr>
        <w:spacing w:after="150"/>
      </w:pPr>
      <w:r>
        <w:rPr/>
        <w:t xml:space="preserve">二、2019-2023年重点省市市场分析 71</w:t>
      </w:r>
    </w:p>
    <w:p>
      <w:pPr>
        <w:spacing w:after="150"/>
      </w:pPr>
      <w:r>
        <w:rPr/>
        <w:t xml:space="preserve">三、2019-2023年重点城市市场分析 72</w:t>
      </w:r>
    </w:p>
    <w:p>
      <w:pPr>
        <w:spacing w:after="150"/>
      </w:pPr>
      <w:r>
        <w:rPr/>
        <w:t xml:space="preserve">第四节 港口物流细分市场分析 73</w:t>
      </w:r>
    </w:p>
    <w:p>
      <w:pPr>
        <w:spacing w:after="150"/>
      </w:pPr>
      <w:r>
        <w:rPr/>
        <w:t xml:space="preserve">一、细分市场特色 73</w:t>
      </w:r>
    </w:p>
    <w:p>
      <w:pPr>
        <w:spacing w:after="150"/>
      </w:pPr>
      <w:r>
        <w:rPr/>
        <w:t xml:space="preserve">二、2019-2023年细分市场规模及增速 74</w:t>
      </w:r>
    </w:p>
    <w:p>
      <w:pPr>
        <w:spacing w:after="150"/>
      </w:pPr>
      <w:r>
        <w:rPr/>
        <w:t xml:space="preserve">三、重点细分市场前景预测 74</w:t>
      </w:r>
    </w:p>
    <w:p>
      <w:pPr>
        <w:spacing w:after="150"/>
      </w:pPr>
      <w:r>
        <w:rPr/>
        <w:t xml:space="preserve">第五节 行业市场工业总产值分析 75</w:t>
      </w:r>
    </w:p>
    <w:p>
      <w:pPr>
        <w:spacing w:after="150"/>
      </w:pPr>
      <w:r>
        <w:rPr/>
        <w:t xml:space="preserve">一、市场总产值分析 75</w:t>
      </w:r>
    </w:p>
    <w:p>
      <w:pPr>
        <w:spacing w:after="150"/>
      </w:pPr>
      <w:r>
        <w:rPr/>
        <w:t xml:space="preserve">二、行业市场总产值地区分布 76</w:t>
      </w:r>
    </w:p>
    <w:p>
      <w:pPr>
        <w:spacing w:after="150"/>
      </w:pPr>
      <w:r>
        <w:rPr/>
        <w:t xml:space="preserve">第六节 近三年行业市场产品价格现状分析 77</w:t>
      </w:r>
    </w:p>
    <w:p>
      <w:pPr>
        <w:spacing w:after="150"/>
      </w:pPr>
      <w:r>
        <w:rPr/>
        <w:t xml:space="preserve">一、市场产品价格回顾 77</w:t>
      </w:r>
    </w:p>
    <w:p>
      <w:pPr>
        <w:spacing w:after="150"/>
      </w:pPr>
      <w:r>
        <w:rPr/>
        <w:t xml:space="preserve">二、当前市场产品价格综述 79</w:t>
      </w:r>
    </w:p>
    <w:p>
      <w:pPr>
        <w:spacing w:after="150"/>
      </w:pPr>
      <w:r>
        <w:rPr/>
        <w:t xml:space="preserve">三、2024-2029年市场产品价格发展预测 84</w:t>
      </w:r>
    </w:p>
    <w:p>
      <w:pPr>
        <w:spacing w:after="150"/>
      </w:pPr>
      <w:r>
        <w:rPr>
          <w:b w:val="1"/>
          <w:bCs w:val="1"/>
        </w:rPr>
        <w:t xml:space="preserve">第六章 中国港口物流行业经济运行指标分析 86</w:t>
      </w:r>
    </w:p>
    <w:p>
      <w:pPr>
        <w:spacing w:after="150"/>
      </w:pPr>
      <w:r>
        <w:rPr/>
        <w:t xml:space="preserve">第一节 中国港口物流行业总体规模分析 86</w:t>
      </w:r>
    </w:p>
    <w:p>
      <w:pPr>
        <w:spacing w:after="150"/>
      </w:pPr>
      <w:r>
        <w:rPr/>
        <w:t xml:space="preserve">一、企业数量结构分析 86</w:t>
      </w:r>
    </w:p>
    <w:p>
      <w:pPr>
        <w:spacing w:after="150"/>
      </w:pPr>
      <w:r>
        <w:rPr/>
        <w:t xml:space="preserve">二、行业供给规模分析 86</w:t>
      </w:r>
    </w:p>
    <w:p>
      <w:pPr>
        <w:spacing w:after="150"/>
      </w:pPr>
      <w:r>
        <w:rPr/>
        <w:t xml:space="preserve">三、2024-2029年港口物流供给预测 86</w:t>
      </w:r>
    </w:p>
    <w:p>
      <w:pPr>
        <w:spacing w:after="150"/>
      </w:pPr>
      <w:r>
        <w:rPr/>
        <w:t xml:space="preserve">第二节 中国港口物流行业产销分析 87</w:t>
      </w:r>
    </w:p>
    <w:p>
      <w:pPr>
        <w:spacing w:after="150"/>
      </w:pPr>
      <w:r>
        <w:rPr/>
        <w:t xml:space="preserve">一、行业产品情况总体分析 87</w:t>
      </w:r>
    </w:p>
    <w:p>
      <w:pPr>
        <w:spacing w:after="150"/>
      </w:pPr>
      <w:r>
        <w:rPr/>
        <w:t xml:space="preserve">二、行业产品销售收入总体分析 87</w:t>
      </w:r>
    </w:p>
    <w:p>
      <w:pPr>
        <w:spacing w:after="150"/>
      </w:pPr>
      <w:r>
        <w:rPr/>
        <w:t xml:space="preserve">第三节 中国港口物流行业财务指标总体分析 89</w:t>
      </w:r>
    </w:p>
    <w:p>
      <w:pPr>
        <w:spacing w:after="150"/>
      </w:pPr>
      <w:r>
        <w:rPr/>
        <w:t xml:space="preserve">一、行业盈利能力分析 89</w:t>
      </w:r>
    </w:p>
    <w:p>
      <w:pPr>
        <w:spacing w:after="150"/>
      </w:pPr>
      <w:r>
        <w:rPr/>
        <w:t xml:space="preserve">二、行业偿债能力分析 89</w:t>
      </w:r>
    </w:p>
    <w:p>
      <w:pPr>
        <w:spacing w:after="150"/>
      </w:pPr>
      <w:r>
        <w:rPr/>
        <w:t xml:space="preserve">三、行业营运能力分析 90</w:t>
      </w:r>
    </w:p>
    <w:p>
      <w:pPr>
        <w:spacing w:after="150"/>
      </w:pPr>
      <w:r>
        <w:rPr/>
        <w:t xml:space="preserve">四、行业发展能力分析 90</w:t>
      </w:r>
    </w:p>
    <w:p>
      <w:pPr>
        <w:spacing w:after="150"/>
      </w:pPr>
      <w:r>
        <w:rPr>
          <w:b w:val="1"/>
          <w:bCs w:val="1"/>
        </w:rPr>
        <w:t xml:space="preserve">第七章 2024-2029年中国港口物流市场需求分析及预测 91</w:t>
      </w:r>
    </w:p>
    <w:p>
      <w:pPr>
        <w:spacing w:after="150"/>
      </w:pPr>
      <w:r>
        <w:rPr/>
        <w:t xml:space="preserve">第一节 港口物流市场需求分析 91</w:t>
      </w:r>
    </w:p>
    <w:p>
      <w:pPr>
        <w:spacing w:after="150"/>
      </w:pPr>
      <w:r>
        <w:rPr/>
        <w:t xml:space="preserve">一、港口物流行业需求市场 91</w:t>
      </w:r>
    </w:p>
    <w:p>
      <w:pPr>
        <w:spacing w:after="150"/>
      </w:pPr>
      <w:r>
        <w:rPr/>
        <w:t xml:space="preserve">二、港口物流行业客户结构 91</w:t>
      </w:r>
    </w:p>
    <w:p>
      <w:pPr>
        <w:spacing w:after="150"/>
      </w:pPr>
      <w:r>
        <w:rPr/>
        <w:t xml:space="preserve">三、港口物流行业需求的地区差异 93</w:t>
      </w:r>
    </w:p>
    <w:p>
      <w:pPr>
        <w:spacing w:after="150"/>
      </w:pPr>
      <w:r>
        <w:rPr/>
        <w:t xml:space="preserve">第二节 2024-2029年供求平衡分析及未来发展趋势 94</w:t>
      </w:r>
    </w:p>
    <w:p>
      <w:pPr>
        <w:spacing w:after="150"/>
      </w:pPr>
      <w:r>
        <w:rPr/>
        <w:t xml:space="preserve">一、2024-2029年港口物流行业的需求预测 94</w:t>
      </w:r>
    </w:p>
    <w:p>
      <w:pPr>
        <w:spacing w:after="150"/>
      </w:pPr>
      <w:r>
        <w:rPr/>
        <w:t xml:space="preserve">二、2024-2029年港口物流供求平衡预测 94</w:t>
      </w:r>
    </w:p>
    <w:p>
      <w:pPr>
        <w:spacing w:after="150"/>
      </w:pPr>
      <w:r>
        <w:rPr>
          <w:b w:val="1"/>
          <w:bCs w:val="1"/>
        </w:rPr>
        <w:t xml:space="preserve">第八章 港口物流行业区域市场发展分析及预测 96</w:t>
      </w:r>
    </w:p>
    <w:p>
      <w:pPr>
        <w:spacing w:after="150"/>
      </w:pPr>
      <w:r>
        <w:rPr/>
        <w:t xml:space="preserve">第一节 长三角区域市场情况分析 96</w:t>
      </w:r>
    </w:p>
    <w:p>
      <w:pPr>
        <w:spacing w:after="150"/>
      </w:pPr>
      <w:r>
        <w:rPr/>
        <w:t xml:space="preserve">第二节 珠三角区域市场情况分析 105</w:t>
      </w:r>
    </w:p>
    <w:p>
      <w:pPr>
        <w:spacing w:after="150"/>
      </w:pPr>
      <w:r>
        <w:rPr/>
        <w:t xml:space="preserve">第三节 环渤海区域市场情况分析 114</w:t>
      </w:r>
    </w:p>
    <w:p>
      <w:pPr>
        <w:spacing w:after="150"/>
      </w:pPr>
      <w:r>
        <w:rPr/>
        <w:t xml:space="preserve">第四节 主要省市市场情况分析 125</w:t>
      </w:r>
    </w:p>
    <w:p>
      <w:pPr>
        <w:spacing w:after="150"/>
      </w:pPr>
      <w:r>
        <w:rPr/>
        <w:t xml:space="preserve">第五节 港口物流行业主要区域市场发展状况及竞争力研究 128</w:t>
      </w:r>
    </w:p>
    <w:p>
      <w:pPr>
        <w:spacing w:after="150"/>
      </w:pPr>
      <w:r>
        <w:rPr/>
        <w:t xml:space="preserve">一、华北大区市场分析 128</w:t>
      </w:r>
    </w:p>
    <w:p>
      <w:pPr>
        <w:spacing w:after="150"/>
      </w:pPr>
      <w:r>
        <w:rPr/>
        <w:t xml:space="preserve">1、市场规模现状 128</w:t>
      </w:r>
    </w:p>
    <w:p>
      <w:pPr>
        <w:spacing w:after="150"/>
      </w:pPr>
      <w:r>
        <w:rPr/>
        <w:t xml:space="preserve">2、市场需求现状及预测 128</w:t>
      </w:r>
    </w:p>
    <w:p>
      <w:pPr>
        <w:spacing w:after="150"/>
      </w:pPr>
      <w:r>
        <w:rPr/>
        <w:t xml:space="preserve">3、未来发展前景预测 129</w:t>
      </w:r>
    </w:p>
    <w:p>
      <w:pPr>
        <w:spacing w:after="150"/>
      </w:pPr>
      <w:r>
        <w:rPr/>
        <w:t xml:space="preserve">二、华中大区市场分析 129</w:t>
      </w:r>
    </w:p>
    <w:p>
      <w:pPr>
        <w:spacing w:after="150"/>
      </w:pPr>
      <w:r>
        <w:rPr/>
        <w:t xml:space="preserve">1、市场规模现状 129</w:t>
      </w:r>
    </w:p>
    <w:p>
      <w:pPr>
        <w:spacing w:after="150"/>
      </w:pPr>
      <w:r>
        <w:rPr/>
        <w:t xml:space="preserve">2、市场需求现状及预测 129</w:t>
      </w:r>
    </w:p>
    <w:p>
      <w:pPr>
        <w:spacing w:after="150"/>
      </w:pPr>
      <w:r>
        <w:rPr/>
        <w:t xml:space="preserve">3、未来发展前景预测 130</w:t>
      </w:r>
    </w:p>
    <w:p>
      <w:pPr>
        <w:spacing w:after="150"/>
      </w:pPr>
      <w:r>
        <w:rPr/>
        <w:t xml:space="preserve">三、华南大区市场分析 130</w:t>
      </w:r>
    </w:p>
    <w:p>
      <w:pPr>
        <w:spacing w:after="150"/>
      </w:pPr>
      <w:r>
        <w:rPr/>
        <w:t xml:space="preserve">1、市场规模现状 130</w:t>
      </w:r>
    </w:p>
    <w:p>
      <w:pPr>
        <w:spacing w:after="150"/>
      </w:pPr>
      <w:r>
        <w:rPr/>
        <w:t xml:space="preserve">2、市场需求现状及预测 131</w:t>
      </w:r>
    </w:p>
    <w:p>
      <w:pPr>
        <w:spacing w:after="150"/>
      </w:pPr>
      <w:r>
        <w:rPr/>
        <w:t xml:space="preserve">3、未来发展前景预测 132</w:t>
      </w:r>
    </w:p>
    <w:p>
      <w:pPr>
        <w:spacing w:after="150"/>
      </w:pPr>
      <w:r>
        <w:rPr/>
        <w:t xml:space="preserve">四、华东大区市场分析 133</w:t>
      </w:r>
    </w:p>
    <w:p>
      <w:pPr>
        <w:spacing w:after="150"/>
      </w:pPr>
      <w:r>
        <w:rPr/>
        <w:t xml:space="preserve">1、市场规模现状 133</w:t>
      </w:r>
    </w:p>
    <w:p>
      <w:pPr>
        <w:spacing w:after="150"/>
      </w:pPr>
      <w:r>
        <w:rPr/>
        <w:t xml:space="preserve">2、市场需求现状及预测 133</w:t>
      </w:r>
    </w:p>
    <w:p>
      <w:pPr>
        <w:spacing w:after="150"/>
      </w:pPr>
      <w:r>
        <w:rPr/>
        <w:t xml:space="preserve">3、未来发展前景预测 134</w:t>
      </w:r>
    </w:p>
    <w:p>
      <w:pPr>
        <w:spacing w:after="150"/>
      </w:pPr>
      <w:r>
        <w:rPr/>
        <w:t xml:space="preserve">五、东北大区市场分析 135</w:t>
      </w:r>
    </w:p>
    <w:p>
      <w:pPr>
        <w:spacing w:after="150"/>
      </w:pPr>
      <w:r>
        <w:rPr/>
        <w:t xml:space="preserve">1、市场规模现状 135</w:t>
      </w:r>
    </w:p>
    <w:p>
      <w:pPr>
        <w:spacing w:after="150"/>
      </w:pPr>
      <w:r>
        <w:rPr/>
        <w:t xml:space="preserve">2、市场需求现状及预测 135</w:t>
      </w:r>
    </w:p>
    <w:p>
      <w:pPr>
        <w:spacing w:after="150"/>
      </w:pPr>
      <w:r>
        <w:rPr/>
        <w:t xml:space="preserve">3、未来发展前景预测 135</w:t>
      </w:r>
    </w:p>
    <w:p>
      <w:pPr>
        <w:spacing w:after="150"/>
      </w:pPr>
      <w:r>
        <w:rPr/>
        <w:t xml:space="preserve">六、西南大区市场分析 136</w:t>
      </w:r>
    </w:p>
    <w:p>
      <w:pPr>
        <w:spacing w:after="150"/>
      </w:pPr>
      <w:r>
        <w:rPr/>
        <w:t xml:space="preserve">1、市场规模现状 136</w:t>
      </w:r>
    </w:p>
    <w:p>
      <w:pPr>
        <w:spacing w:after="150"/>
      </w:pPr>
      <w:r>
        <w:rPr/>
        <w:t xml:space="preserve">2、市场需求现状及预测 136</w:t>
      </w:r>
    </w:p>
    <w:p>
      <w:pPr>
        <w:spacing w:after="150"/>
      </w:pPr>
      <w:r>
        <w:rPr/>
        <w:t xml:space="preserve">3、未来发展前景预测 136</w:t>
      </w:r>
    </w:p>
    <w:p>
      <w:pPr>
        <w:spacing w:after="150"/>
      </w:pPr>
      <w:r>
        <w:rPr/>
        <w:t xml:space="preserve">七、西北大区市场分析 137</w:t>
      </w:r>
    </w:p>
    <w:p>
      <w:pPr>
        <w:spacing w:after="150"/>
      </w:pPr>
      <w:r>
        <w:rPr/>
        <w:t xml:space="preserve">1、市场规模现状 137</w:t>
      </w:r>
    </w:p>
    <w:p>
      <w:pPr>
        <w:spacing w:after="150"/>
      </w:pPr>
      <w:r>
        <w:rPr/>
        <w:t xml:space="preserve">2、市场需求现状及预测 137</w:t>
      </w:r>
    </w:p>
    <w:p>
      <w:pPr>
        <w:spacing w:after="150"/>
      </w:pPr>
      <w:r>
        <w:rPr/>
        <w:t xml:space="preserve">3、未来发展前景预测 137</w:t>
      </w:r>
    </w:p>
    <w:p>
      <w:pPr>
        <w:spacing w:after="150"/>
      </w:pPr>
      <w:r>
        <w:rPr>
          <w:b w:val="1"/>
          <w:bCs w:val="1"/>
        </w:rPr>
        <w:t xml:space="preserve">第九章 港口物流市场竞争格局分析 138</w:t>
      </w:r>
    </w:p>
    <w:p>
      <w:pPr>
        <w:spacing w:after="150"/>
      </w:pPr>
      <w:r>
        <w:rPr/>
        <w:t xml:space="preserve">第一节 港口物流行业竞争结构分析 138</w:t>
      </w:r>
    </w:p>
    <w:p>
      <w:pPr>
        <w:spacing w:after="150"/>
      </w:pPr>
      <w:r>
        <w:rPr/>
        <w:t xml:space="preserve">一、现有企业间竞争 138</w:t>
      </w:r>
    </w:p>
    <w:p>
      <w:pPr>
        <w:spacing w:after="150"/>
      </w:pPr>
      <w:r>
        <w:rPr/>
        <w:t xml:space="preserve">二、潜在进入者分析 138</w:t>
      </w:r>
    </w:p>
    <w:p>
      <w:pPr>
        <w:spacing w:after="150"/>
      </w:pPr>
      <w:r>
        <w:rPr/>
        <w:t xml:space="preserve">三、替代品威胁分析 138</w:t>
      </w:r>
    </w:p>
    <w:p>
      <w:pPr>
        <w:spacing w:after="150"/>
      </w:pPr>
      <w:r>
        <w:rPr/>
        <w:t xml:space="preserve">四、供应商议价能力 139</w:t>
      </w:r>
    </w:p>
    <w:p>
      <w:pPr>
        <w:spacing w:after="150"/>
      </w:pPr>
      <w:r>
        <w:rPr/>
        <w:t xml:space="preserve">五、客户议价能力 139</w:t>
      </w:r>
    </w:p>
    <w:p>
      <w:pPr>
        <w:spacing w:after="150"/>
      </w:pPr>
      <w:r>
        <w:rPr/>
        <w:t xml:space="preserve">第二节 港口物流行业集中度分析 140</w:t>
      </w:r>
    </w:p>
    <w:p>
      <w:pPr>
        <w:spacing w:after="150"/>
      </w:pPr>
      <w:r>
        <w:rPr/>
        <w:t xml:space="preserve">一、市场集中度分析 140</w:t>
      </w:r>
    </w:p>
    <w:p>
      <w:pPr>
        <w:spacing w:after="150"/>
      </w:pPr>
      <w:r>
        <w:rPr/>
        <w:t xml:space="preserve">二、企业集中度分析 140</w:t>
      </w:r>
    </w:p>
    <w:p>
      <w:pPr>
        <w:spacing w:after="150"/>
      </w:pPr>
      <w:r>
        <w:rPr/>
        <w:t xml:space="preserve">三、区域集中度分析 141</w:t>
      </w:r>
    </w:p>
    <w:p>
      <w:pPr>
        <w:spacing w:after="150"/>
      </w:pPr>
      <w:r>
        <w:rPr/>
        <w:t xml:space="preserve">第三节 港口物流行业国际竞争力比较 141</w:t>
      </w:r>
    </w:p>
    <w:p>
      <w:pPr>
        <w:spacing w:after="150"/>
      </w:pPr>
      <w:r>
        <w:rPr/>
        <w:t xml:space="preserve">一、生产要素 141</w:t>
      </w:r>
    </w:p>
    <w:p>
      <w:pPr>
        <w:spacing w:after="150"/>
      </w:pPr>
      <w:r>
        <w:rPr/>
        <w:t xml:space="preserve">二、需求条件 142</w:t>
      </w:r>
    </w:p>
    <w:p>
      <w:pPr>
        <w:spacing w:after="150"/>
      </w:pPr>
      <w:r>
        <w:rPr/>
        <w:t xml:space="preserve">三、支援与相关产业 142</w:t>
      </w:r>
    </w:p>
    <w:p>
      <w:pPr>
        <w:spacing w:after="150"/>
      </w:pPr>
      <w:r>
        <w:rPr/>
        <w:t xml:space="preserve">四、企业战略结构与竞争状态 143</w:t>
      </w:r>
    </w:p>
    <w:p>
      <w:pPr>
        <w:spacing w:after="150"/>
      </w:pPr>
      <w:r>
        <w:rPr/>
        <w:t xml:space="preserve">五、政府的作用 143</w:t>
      </w:r>
    </w:p>
    <w:p>
      <w:pPr>
        <w:spacing w:after="150"/>
      </w:pPr>
      <w:r>
        <w:rPr/>
        <w:t xml:space="preserve">第四节 港口物流行业竞争格局分析 144</w:t>
      </w:r>
    </w:p>
    <w:p>
      <w:pPr>
        <w:spacing w:after="150"/>
      </w:pPr>
      <w:r>
        <w:rPr/>
        <w:t xml:space="preserve">一、港口物流行业竞争分析 144</w:t>
      </w:r>
    </w:p>
    <w:p>
      <w:pPr>
        <w:spacing w:after="150"/>
      </w:pPr>
      <w:r>
        <w:rPr/>
        <w:t xml:space="preserve">1、我国港口物流行业竞争力剖析 144</w:t>
      </w:r>
    </w:p>
    <w:p>
      <w:pPr>
        <w:spacing w:after="150"/>
      </w:pPr>
      <w:r>
        <w:rPr/>
        <w:t xml:space="preserve">2、我国港口物流企业市场竞争的优势 144</w:t>
      </w:r>
    </w:p>
    <w:p>
      <w:pPr>
        <w:spacing w:after="150"/>
      </w:pPr>
      <w:r>
        <w:rPr/>
        <w:t xml:space="preserve">3、民企与外企比较分析 145</w:t>
      </w:r>
    </w:p>
    <w:p>
      <w:pPr>
        <w:spacing w:after="150"/>
      </w:pPr>
      <w:r>
        <w:rPr/>
        <w:t xml:space="preserve">4、国内港口物流企业竞争能力提升途径 145</w:t>
      </w:r>
    </w:p>
    <w:p>
      <w:pPr>
        <w:spacing w:after="150"/>
      </w:pPr>
      <w:r>
        <w:rPr/>
        <w:t xml:space="preserve">二、国内外港口物流竞争分析 145</w:t>
      </w:r>
    </w:p>
    <w:p>
      <w:pPr>
        <w:spacing w:after="150"/>
      </w:pPr>
      <w:r>
        <w:rPr/>
        <w:t xml:space="preserve">三、中国港口物流市场竞争分析 147</w:t>
      </w:r>
    </w:p>
    <w:p>
      <w:pPr>
        <w:spacing w:after="150"/>
      </w:pPr>
      <w:r>
        <w:rPr>
          <w:b w:val="1"/>
          <w:bCs w:val="1"/>
        </w:rPr>
        <w:t xml:space="preserve">第十章 港口物流行业重点领先企业经营状况及前景规划分析 149</w:t>
      </w:r>
    </w:p>
    <w:p>
      <w:pPr>
        <w:spacing w:after="150"/>
      </w:pPr>
      <w:r>
        <w:rPr/>
        <w:t xml:space="preserve">第一节 上海国际港务(集团)股份有限公司 149</w:t>
      </w:r>
    </w:p>
    <w:p>
      <w:pPr>
        <w:spacing w:after="150"/>
      </w:pPr>
      <w:r>
        <w:rPr/>
        <w:t xml:space="preserve">一、企业概况 149</w:t>
      </w:r>
    </w:p>
    <w:p>
      <w:pPr>
        <w:spacing w:after="150"/>
      </w:pPr>
      <w:r>
        <w:rPr/>
        <w:t xml:space="preserve">二、市场定位情况 149</w:t>
      </w:r>
    </w:p>
    <w:p>
      <w:pPr>
        <w:spacing w:after="150"/>
      </w:pPr>
      <w:r>
        <w:rPr/>
        <w:t xml:space="preserve">三、市场经营情况 151</w:t>
      </w:r>
    </w:p>
    <w:p>
      <w:pPr>
        <w:spacing w:after="150"/>
      </w:pPr>
      <w:r>
        <w:rPr/>
        <w:t xml:space="preserve">四、公司发展战略分析 152</w:t>
      </w:r>
    </w:p>
    <w:p>
      <w:pPr>
        <w:spacing w:after="150"/>
      </w:pPr>
      <w:r>
        <w:rPr/>
        <w:t xml:space="preserve">第二节 天津港股份有限公司 153</w:t>
      </w:r>
    </w:p>
    <w:p>
      <w:pPr>
        <w:spacing w:after="150"/>
      </w:pPr>
      <w:r>
        <w:rPr/>
        <w:t xml:space="preserve">一、企业概况 153</w:t>
      </w:r>
    </w:p>
    <w:p>
      <w:pPr>
        <w:spacing w:after="150"/>
      </w:pPr>
      <w:r>
        <w:rPr/>
        <w:t xml:space="preserve">二、市场定位情况 153</w:t>
      </w:r>
    </w:p>
    <w:p>
      <w:pPr>
        <w:spacing w:after="150"/>
      </w:pPr>
      <w:r>
        <w:rPr/>
        <w:t xml:space="preserve">三、市场经营情况 155</w:t>
      </w:r>
    </w:p>
    <w:p>
      <w:pPr>
        <w:spacing w:after="150"/>
      </w:pPr>
      <w:r>
        <w:rPr/>
        <w:t xml:space="preserve">四、公司发展战略分析 155</w:t>
      </w:r>
    </w:p>
    <w:p>
      <w:pPr>
        <w:spacing w:after="150"/>
      </w:pPr>
      <w:r>
        <w:rPr/>
        <w:t xml:space="preserve">第三节 宁波港股份有限公司 156</w:t>
      </w:r>
    </w:p>
    <w:p>
      <w:pPr>
        <w:spacing w:after="150"/>
      </w:pPr>
      <w:r>
        <w:rPr/>
        <w:t xml:space="preserve">一、企业概况 156</w:t>
      </w:r>
    </w:p>
    <w:p>
      <w:pPr>
        <w:spacing w:after="150"/>
      </w:pPr>
      <w:r>
        <w:rPr/>
        <w:t xml:space="preserve">二、市场定位情况 157</w:t>
      </w:r>
    </w:p>
    <w:p>
      <w:pPr>
        <w:spacing w:after="150"/>
      </w:pPr>
      <w:r>
        <w:rPr/>
        <w:t xml:space="preserve">三、市场经营情况 157</w:t>
      </w:r>
    </w:p>
    <w:p>
      <w:pPr>
        <w:spacing w:after="150"/>
      </w:pPr>
      <w:r>
        <w:rPr/>
        <w:t xml:space="preserve">四、公司发展战略分析 158</w:t>
      </w:r>
    </w:p>
    <w:p>
      <w:pPr>
        <w:spacing w:after="150"/>
      </w:pPr>
      <w:r>
        <w:rPr/>
        <w:t xml:space="preserve">第四节 日照港股份有限公司 159</w:t>
      </w:r>
    </w:p>
    <w:p>
      <w:pPr>
        <w:spacing w:after="150"/>
      </w:pPr>
      <w:r>
        <w:rPr/>
        <w:t xml:space="preserve">一、企业概况 159</w:t>
      </w:r>
    </w:p>
    <w:p>
      <w:pPr>
        <w:spacing w:after="150"/>
      </w:pPr>
      <w:r>
        <w:rPr/>
        <w:t xml:space="preserve">二、市场定位情况 160</w:t>
      </w:r>
    </w:p>
    <w:p>
      <w:pPr>
        <w:spacing w:after="150"/>
      </w:pPr>
      <w:r>
        <w:rPr/>
        <w:t xml:space="preserve">三、市场经营情况 160</w:t>
      </w:r>
    </w:p>
    <w:p>
      <w:pPr>
        <w:spacing w:after="150"/>
      </w:pPr>
      <w:r>
        <w:rPr/>
        <w:t xml:space="preserve">四、公司发展战略分析 161</w:t>
      </w:r>
    </w:p>
    <w:p>
      <w:pPr>
        <w:spacing w:after="150"/>
      </w:pPr>
      <w:r>
        <w:rPr/>
        <w:t xml:space="preserve">第五节 营口港务股份有限公司 162</w:t>
      </w:r>
    </w:p>
    <w:p>
      <w:pPr>
        <w:spacing w:after="150"/>
      </w:pPr>
      <w:r>
        <w:rPr/>
        <w:t xml:space="preserve">一、企业概况 162</w:t>
      </w:r>
    </w:p>
    <w:p>
      <w:pPr>
        <w:spacing w:after="150"/>
      </w:pPr>
      <w:r>
        <w:rPr/>
        <w:t xml:space="preserve">二、市场定位情况 163</w:t>
      </w:r>
    </w:p>
    <w:p>
      <w:pPr>
        <w:spacing w:after="150"/>
      </w:pPr>
      <w:r>
        <w:rPr/>
        <w:t xml:space="preserve">三、市场经营情况 163</w:t>
      </w:r>
    </w:p>
    <w:p>
      <w:pPr>
        <w:spacing w:after="150"/>
      </w:pPr>
      <w:r>
        <w:rPr/>
        <w:t xml:space="preserve">四、公司发展战略分析 166</w:t>
      </w:r>
    </w:p>
    <w:p>
      <w:pPr>
        <w:spacing w:after="150"/>
      </w:pPr>
      <w:r>
        <w:rPr>
          <w:b w:val="1"/>
          <w:bCs w:val="1"/>
        </w:rPr>
        <w:t xml:space="preserve">第十一章 2024-2029年港口物流行业市场策略分析 167</w:t>
      </w:r>
    </w:p>
    <w:p>
      <w:pPr>
        <w:spacing w:after="150"/>
      </w:pPr>
      <w:r>
        <w:rPr/>
        <w:t xml:space="preserve">第一节 港口物流行业营销策略分析及建议 167</w:t>
      </w:r>
    </w:p>
    <w:p>
      <w:pPr>
        <w:spacing w:after="150"/>
      </w:pPr>
      <w:r>
        <w:rPr/>
        <w:t xml:space="preserve">一、港口物流行业营销模式 167</w:t>
      </w:r>
    </w:p>
    <w:p>
      <w:pPr>
        <w:spacing w:after="150"/>
      </w:pPr>
      <w:r>
        <w:rPr/>
        <w:t xml:space="preserve">二、港口物流行业营销策略 167</w:t>
      </w:r>
    </w:p>
    <w:p>
      <w:pPr>
        <w:spacing w:after="150"/>
      </w:pPr>
      <w:r>
        <w:rPr/>
        <w:t xml:space="preserve">第二节 港口物流行业企业经营发展分析及建议 169</w:t>
      </w:r>
    </w:p>
    <w:p>
      <w:pPr>
        <w:spacing w:after="150"/>
      </w:pPr>
      <w:r>
        <w:rPr/>
        <w:t xml:space="preserve">一、港口物流行业经营模式 169</w:t>
      </w:r>
    </w:p>
    <w:p>
      <w:pPr>
        <w:spacing w:after="150"/>
      </w:pPr>
      <w:r>
        <w:rPr/>
        <w:t xml:space="preserve">二、港口物流行业发展模式 170</w:t>
      </w:r>
    </w:p>
    <w:p>
      <w:pPr>
        <w:spacing w:after="150"/>
      </w:pPr>
      <w:r>
        <w:rPr/>
        <w:t xml:space="preserve">第三节 多元化策略分析 170</w:t>
      </w:r>
    </w:p>
    <w:p>
      <w:pPr>
        <w:spacing w:after="150"/>
      </w:pPr>
      <w:r>
        <w:rPr/>
        <w:t xml:space="preserve">一、行业多元化策略研究 170</w:t>
      </w:r>
    </w:p>
    <w:p>
      <w:pPr>
        <w:spacing w:after="150"/>
      </w:pPr>
      <w:r>
        <w:rPr/>
        <w:t xml:space="preserve">二、现有竞争企业多元化业务模式 171</w:t>
      </w:r>
    </w:p>
    <w:p>
      <w:pPr>
        <w:spacing w:after="150"/>
      </w:pPr>
      <w:r>
        <w:rPr/>
        <w:t xml:space="preserve">三、上下游行业策略分析 171</w:t>
      </w:r>
    </w:p>
    <w:p>
      <w:pPr>
        <w:spacing w:after="150"/>
      </w:pPr>
      <w:r>
        <w:rPr/>
        <w:t xml:space="preserve">第四节 市场重点客户战略实施 171</w:t>
      </w:r>
    </w:p>
    <w:p>
      <w:pPr>
        <w:spacing w:after="150"/>
      </w:pPr>
      <w:r>
        <w:rPr/>
        <w:t xml:space="preserve">一、实施重点客户战略的必要性 171</w:t>
      </w:r>
    </w:p>
    <w:p>
      <w:pPr>
        <w:spacing w:after="150"/>
      </w:pPr>
      <w:r>
        <w:rPr/>
        <w:t xml:space="preserve">二、合理确立重点客户 172</w:t>
      </w:r>
    </w:p>
    <w:p>
      <w:pPr>
        <w:spacing w:after="150"/>
      </w:pPr>
      <w:r>
        <w:rPr/>
        <w:t xml:space="preserve">三、重点客户战略管理 172</w:t>
      </w:r>
    </w:p>
    <w:p>
      <w:pPr>
        <w:spacing w:after="150"/>
      </w:pPr>
      <w:r>
        <w:rPr/>
        <w:t xml:space="preserve">四、重点客户管理功能 172</w:t>
      </w:r>
    </w:p>
    <w:p>
      <w:pPr>
        <w:spacing w:after="150"/>
      </w:pPr>
      <w:r>
        <w:rPr>
          <w:b w:val="1"/>
          <w:bCs w:val="1"/>
        </w:rPr>
        <w:t xml:space="preserve">第十二章 2024-2029年港口物流行业投资价值评估分析 173</w:t>
      </w:r>
    </w:p>
    <w:p>
      <w:pPr>
        <w:spacing w:after="150"/>
      </w:pPr>
      <w:r>
        <w:rPr/>
        <w:t xml:space="preserve">第一节 港口物流行业投资特性分析 173</w:t>
      </w:r>
    </w:p>
    <w:p>
      <w:pPr>
        <w:spacing w:after="150"/>
      </w:pPr>
      <w:r>
        <w:rPr/>
        <w:t xml:space="preserve">一、港口物流行业进入壁垒分析 173</w:t>
      </w:r>
    </w:p>
    <w:p>
      <w:pPr>
        <w:spacing w:after="150"/>
      </w:pPr>
      <w:r>
        <w:rPr/>
        <w:t xml:space="preserve">二、港口物流行业盈利因素分析 173</w:t>
      </w:r>
    </w:p>
    <w:p>
      <w:pPr>
        <w:spacing w:after="150"/>
      </w:pPr>
      <w:r>
        <w:rPr/>
        <w:t xml:space="preserve">三、港口物流行业盈利模式分析 173</w:t>
      </w:r>
    </w:p>
    <w:p>
      <w:pPr>
        <w:spacing w:after="150"/>
      </w:pPr>
      <w:r>
        <w:rPr/>
        <w:t xml:space="preserve">第二节 2024-2029年港口物流行业发展的影响因素 174</w:t>
      </w:r>
    </w:p>
    <w:p>
      <w:pPr>
        <w:spacing w:after="150"/>
      </w:pPr>
      <w:r>
        <w:rPr/>
        <w:t xml:space="preserve">一、有利因素 174</w:t>
      </w:r>
    </w:p>
    <w:p>
      <w:pPr>
        <w:spacing w:after="150"/>
      </w:pPr>
      <w:r>
        <w:rPr/>
        <w:t xml:space="preserve">二、不利因素 174</w:t>
      </w:r>
    </w:p>
    <w:p>
      <w:pPr>
        <w:spacing w:after="150"/>
      </w:pPr>
      <w:r>
        <w:rPr/>
        <w:t xml:space="preserve">第三节 2024-2029年港口物流行业投资价值评估分析 175</w:t>
      </w:r>
    </w:p>
    <w:p>
      <w:pPr>
        <w:spacing w:after="150"/>
      </w:pPr>
      <w:r>
        <w:rPr/>
        <w:t xml:space="preserve">一、行业投资效益分析 175</w:t>
      </w:r>
    </w:p>
    <w:p>
      <w:pPr>
        <w:spacing w:after="150"/>
      </w:pPr>
      <w:r>
        <w:rPr/>
        <w:t xml:space="preserve">1、行业投资收益率比较及分析 175</w:t>
      </w:r>
    </w:p>
    <w:p>
      <w:pPr>
        <w:spacing w:after="150"/>
      </w:pPr>
      <w:r>
        <w:rPr/>
        <w:t xml:space="preserve">2、行业投资效益评估 175</w:t>
      </w:r>
    </w:p>
    <w:p>
      <w:pPr>
        <w:spacing w:after="150"/>
      </w:pPr>
      <w:r>
        <w:rPr/>
        <w:t xml:space="preserve">二、产业发展的空白点分析 175</w:t>
      </w:r>
    </w:p>
    <w:p>
      <w:pPr>
        <w:spacing w:after="150"/>
      </w:pPr>
      <w:r>
        <w:rPr/>
        <w:t xml:space="preserve">三、新进入者应注意的障碍因素 176</w:t>
      </w:r>
    </w:p>
    <w:p>
      <w:pPr>
        <w:spacing w:after="150"/>
      </w:pPr>
      <w:r>
        <w:rPr>
          <w:b w:val="1"/>
          <w:bCs w:val="1"/>
        </w:rPr>
        <w:t xml:space="preserve">图表目录</w:t>
      </w:r>
    </w:p>
    <w:p>
      <w:pPr>
        <w:spacing w:after="150"/>
      </w:pPr>
      <w:r>
        <w:rPr/>
        <w:t xml:space="preserve">图表：2019-2023年第三季度我国国内生产总值 9</w:t>
      </w:r>
    </w:p>
    <w:p>
      <w:pPr>
        <w:spacing w:after="150"/>
      </w:pPr>
      <w:r>
        <w:rPr/>
        <w:t xml:space="preserve">图表：2019-2023年第三季度我国居民人均可支配收入 10</w:t>
      </w:r>
    </w:p>
    <w:p>
      <w:pPr>
        <w:spacing w:after="150"/>
      </w:pPr>
      <w:r>
        <w:rPr/>
        <w:t xml:space="preserve">图表：2019-2023年第三季度我国居民人均消费支出 10</w:t>
      </w:r>
    </w:p>
    <w:p>
      <w:pPr>
        <w:spacing w:after="150"/>
      </w:pPr>
      <w:r>
        <w:rPr/>
        <w:t xml:space="preserve">图表：2019-2023年第三季度我国固定资产投资规模 11</w:t>
      </w:r>
    </w:p>
    <w:p>
      <w:pPr>
        <w:spacing w:after="150"/>
      </w:pPr>
      <w:r>
        <w:rPr/>
        <w:t xml:space="preserve">图表：2019-2023年第三季度我国成怎新增就业人数 12</w:t>
      </w:r>
    </w:p>
    <w:p>
      <w:pPr>
        <w:spacing w:after="150"/>
      </w:pPr>
      <w:r>
        <w:rPr/>
        <w:t xml:space="preserve">图表：2019-2023年第三季度我国货物进出口总额 12</w:t>
      </w:r>
    </w:p>
    <w:p>
      <w:pPr>
        <w:spacing w:after="150"/>
      </w:pPr>
      <w:r>
        <w:rPr/>
        <w:t xml:space="preserve">图表：2019-2023年第三季度中美贸易总值统计图 13</w:t>
      </w:r>
    </w:p>
    <w:p>
      <w:pPr>
        <w:spacing w:after="150"/>
      </w:pPr>
      <w:r>
        <w:rPr/>
        <w:t xml:space="preserve">图表：2019-2023年第三季度我国房地产开发投资规模 14</w:t>
      </w:r>
    </w:p>
    <w:p>
      <w:pPr>
        <w:spacing w:after="150"/>
      </w:pPr>
      <w:r>
        <w:rPr/>
        <w:t xml:space="preserve">图表：2019-2023年第三季度我国商品房销售面积 14</w:t>
      </w:r>
    </w:p>
    <w:p>
      <w:pPr>
        <w:spacing w:after="150"/>
      </w:pPr>
      <w:r>
        <w:rPr/>
        <w:t xml:space="preserve">图表：2019-2023年第三季度我国社会消费品零售总额 15</w:t>
      </w:r>
    </w:p>
    <w:p>
      <w:pPr>
        <w:spacing w:after="150"/>
      </w:pPr>
      <w:r>
        <w:rPr/>
        <w:t xml:space="preserve">图表：2019-2023年第三季度我国网上零售额统计图 16</w:t>
      </w:r>
    </w:p>
    <w:p>
      <w:pPr>
        <w:spacing w:after="150"/>
      </w:pPr>
      <w:r>
        <w:rPr/>
        <w:t xml:space="preserve">图表：2019-2023年9月全国居民消费价格涨跌 17</w:t>
      </w:r>
    </w:p>
    <w:p>
      <w:pPr>
        <w:spacing w:after="150"/>
      </w:pPr>
      <w:r>
        <w:rPr/>
        <w:t xml:space="preserve">图表：2019-2023年9月全国居民消费价格涨跌 17</w:t>
      </w:r>
    </w:p>
    <w:p>
      <w:pPr>
        <w:spacing w:after="150"/>
      </w:pPr>
      <w:r>
        <w:rPr/>
        <w:t xml:space="preserve">图表：中国港口物流行业商业模式对比 65</w:t>
      </w:r>
    </w:p>
    <w:p>
      <w:pPr>
        <w:spacing w:after="150"/>
      </w:pPr>
      <w:r>
        <w:rPr/>
        <w:t xml:space="preserve">图表：2019-2023年中国港口物流行业市场规模 66</w:t>
      </w:r>
    </w:p>
    <w:p>
      <w:pPr>
        <w:spacing w:after="150"/>
      </w:pPr>
      <w:r>
        <w:rPr/>
        <w:t xml:space="preserve">图表：2019-2023年我国重点城市港口吞吐量 72</w:t>
      </w:r>
    </w:p>
    <w:p>
      <w:pPr>
        <w:spacing w:after="150"/>
      </w:pPr>
      <w:r>
        <w:rPr/>
        <w:t xml:space="preserve">图表：2019-2023年我国港口细分吞吐量 75</w:t>
      </w:r>
    </w:p>
    <w:p>
      <w:pPr>
        <w:spacing w:after="150"/>
      </w:pPr>
      <w:r>
        <w:rPr/>
        <w:t xml:space="preserve">图表：2019-2023年我国沿海(散货)运价指数 77</w:t>
      </w:r>
    </w:p>
    <w:p>
      <w:pPr>
        <w:spacing w:after="150"/>
      </w:pPr>
      <w:r>
        <w:rPr/>
        <w:t xml:space="preserve">图表：2019-2023年8月我国沿海(散货)运价指数 79</w:t>
      </w:r>
    </w:p>
    <w:p>
      <w:pPr>
        <w:spacing w:after="150"/>
      </w:pPr>
      <w:r>
        <w:rPr/>
        <w:t xml:space="preserve">图表：2019-2023年8月我国出口集装箱运价指数 82</w:t>
      </w:r>
    </w:p>
    <w:p>
      <w:pPr>
        <w:spacing w:after="150"/>
      </w:pPr>
      <w:r>
        <w:rPr/>
        <w:t xml:space="preserve">图表：2024-2029年市场产品价格发展预测 84</w:t>
      </w:r>
    </w:p>
    <w:p>
      <w:pPr>
        <w:spacing w:after="150"/>
      </w:pPr>
      <w:r>
        <w:rPr/>
        <w:t xml:space="preserve">图表：重点港口物流行业盈利能力 89</w:t>
      </w:r>
    </w:p>
    <w:p>
      <w:pPr>
        <w:spacing w:after="150"/>
      </w:pPr>
      <w:r>
        <w:rPr/>
        <w:t xml:space="preserve">图表：重点港口物流行业偿债能力 89</w:t>
      </w:r>
    </w:p>
    <w:p>
      <w:pPr>
        <w:spacing w:after="150"/>
      </w:pPr>
      <w:r>
        <w:rPr/>
        <w:t xml:space="preserve">图表：重点港口物流行业营运能力 90</w:t>
      </w:r>
    </w:p>
    <w:p>
      <w:pPr>
        <w:spacing w:after="150"/>
      </w:pPr>
      <w:r>
        <w:rPr/>
        <w:t xml:space="preserve">图表：重点港口物流行业发展能力 90</w:t>
      </w:r>
    </w:p>
    <w:p>
      <w:pPr>
        <w:spacing w:after="150"/>
      </w:pPr>
      <w:r>
        <w:rPr/>
        <w:t xml:space="preserve">图表：2019-2023年华北主要港口吞吐量情况 128</w:t>
      </w:r>
    </w:p>
    <w:p>
      <w:pPr>
        <w:spacing w:after="150"/>
      </w:pPr>
      <w:r>
        <w:rPr/>
        <w:t xml:space="preserve">图表：2019-2023年华中主要省份吞吐量情况 129</w:t>
      </w:r>
    </w:p>
    <w:p>
      <w:pPr>
        <w:spacing w:after="150"/>
      </w:pPr>
      <w:r>
        <w:rPr/>
        <w:t xml:space="preserve">图表：2019-2023年华南主要港口吞吐量情况 130</w:t>
      </w:r>
    </w:p>
    <w:p>
      <w:pPr>
        <w:spacing w:after="150"/>
      </w:pPr>
      <w:r>
        <w:rPr/>
        <w:t xml:space="preserve">图表：2019-2023年华东主要港口吞吐量情况 133</w:t>
      </w:r>
    </w:p>
    <w:p>
      <w:pPr>
        <w:spacing w:after="150"/>
      </w:pPr>
      <w:r>
        <w:rPr/>
        <w:t xml:space="preserve">图表：2019-2023年东北主要港口吞吐量情况 135</w:t>
      </w:r>
    </w:p>
    <w:p>
      <w:pPr>
        <w:spacing w:after="150"/>
      </w:pPr>
      <w:r>
        <w:rPr/>
        <w:t xml:space="preserve">图表：2019-2023年西南主要港口吞吐量情况 136</w:t>
      </w:r>
    </w:p>
    <w:p>
      <w:pPr>
        <w:spacing w:after="150"/>
      </w:pPr>
      <w:r>
        <w:rPr/>
        <w:t xml:space="preserve">图表：2019-2023年上海国际港务(集团)股份有限公司盈利能力指标 151</w:t>
      </w:r>
    </w:p>
    <w:p>
      <w:pPr>
        <w:spacing w:after="150"/>
      </w:pPr>
      <w:r>
        <w:rPr/>
        <w:t xml:space="preserve">图表：2019-2023年上海国际港务(集团)股份有限公司运营能力指标 151</w:t>
      </w:r>
    </w:p>
    <w:p>
      <w:pPr>
        <w:spacing w:after="150"/>
      </w:pPr>
      <w:r>
        <w:rPr/>
        <w:t xml:space="preserve">图表：2019-2023年上海国际港务(集团)股份有限公司财务风险指标 151</w:t>
      </w:r>
    </w:p>
    <w:p>
      <w:pPr>
        <w:spacing w:after="150"/>
      </w:pPr>
      <w:r>
        <w:rPr/>
        <w:t xml:space="preserve">图表：2019-2023年上海国际港务(集团)股份有限公司成长能力指标 151</w:t>
      </w:r>
    </w:p>
    <w:p>
      <w:pPr>
        <w:spacing w:after="150"/>
      </w:pPr>
      <w:r>
        <w:rPr/>
        <w:t xml:space="preserve">图表：2019-2023年天津港股份有限公司主营构成分析 154</w:t>
      </w:r>
    </w:p>
    <w:p>
      <w:pPr>
        <w:spacing w:after="150"/>
      </w:pPr>
      <w:r>
        <w:rPr/>
        <w:t xml:space="preserve">图表：2019-2023年天津港股份有限公司盈利能力指标 155</w:t>
      </w:r>
    </w:p>
    <w:p>
      <w:pPr>
        <w:spacing w:after="150"/>
      </w:pPr>
      <w:r>
        <w:rPr/>
        <w:t xml:space="preserve">图表：2019-2023年天津港股份有限公司成长能力指标 155</w:t>
      </w:r>
    </w:p>
    <w:p>
      <w:pPr>
        <w:spacing w:after="150"/>
      </w:pPr>
      <w:r>
        <w:rPr/>
        <w:t xml:space="preserve">图表：2019-2023年宁波港股份有限公司盈利能力指标 157</w:t>
      </w:r>
    </w:p>
    <w:p>
      <w:pPr>
        <w:spacing w:after="150"/>
      </w:pPr>
      <w:r>
        <w:rPr/>
        <w:t xml:space="preserve">图表：2019-2023年宁波港股份有限公司成长能力指标 158</w:t>
      </w:r>
    </w:p>
    <w:p>
      <w:pPr>
        <w:spacing w:after="150"/>
      </w:pPr>
      <w:r>
        <w:rPr/>
        <w:t xml:space="preserve">图表：实现利润增减变化表 161</w:t>
      </w:r>
    </w:p>
    <w:p>
      <w:pPr>
        <w:spacing w:after="150"/>
      </w:pPr>
      <w:r>
        <w:rPr/>
        <w:t xml:space="preserve">图表：2018年营口港务股份有限公司主营构成分 163</w:t>
      </w:r>
    </w:p>
    <w:p>
      <w:pPr>
        <w:spacing w:after="150"/>
      </w:pPr>
      <w:r>
        <w:rPr/>
        <w:t xml:space="preserve">图表：2019-2023年营口港务股份有限公司盈利能力指标 163</w:t>
      </w:r>
    </w:p>
    <w:p>
      <w:pPr>
        <w:spacing w:after="150"/>
      </w:pPr>
      <w:r>
        <w:rPr/>
        <w:t xml:space="preserve">图表：2019-2023年营口港务股份有限公司运营能力指标 164</w:t>
      </w:r>
    </w:p>
    <w:p>
      <w:pPr>
        <w:spacing w:after="150"/>
      </w:pPr>
      <w:r>
        <w:rPr/>
        <w:t xml:space="preserve">图表：2019-2023年营口港务股份有限公司成长能力指标 164</w:t>
      </w:r>
    </w:p>
    <w:p>
      <w:pPr>
        <w:spacing w:after="150"/>
      </w:pPr>
      <w:r>
        <w:rPr/>
        <w:t xml:space="preserve">图表：2019-2023年营口港务股份有限公司财务风险指标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中国港口物流市场深度全景调研及投资前景分析报告(2024-2029版)</dc:title>
  <dc:description>中国港口物流市场深度全景调研及投资前景分析报告(2024-2029版)</dc:description>
  <dc:subject>中国港口物流市场深度全景调研及投资前景分析报告(2024-2029版)</dc:subject>
  <cp:keywords>研究报告</cp:keywords>
  <cp:category>研究报告</cp:category>
  <cp:lastModifiedBy>北京中道泰和信息咨询有限公司</cp:lastModifiedBy>
  <dcterms:created xsi:type="dcterms:W3CDTF">2024-01-30T01:38:23+08:00</dcterms:created>
  <dcterms:modified xsi:type="dcterms:W3CDTF">2024-01-30T01:38:23+08:00</dcterms:modified>
</cp:coreProperties>
</file>

<file path=docProps/custom.xml><?xml version="1.0" encoding="utf-8"?>
<Properties xmlns="http://schemas.openxmlformats.org/officeDocument/2006/custom-properties" xmlns:vt="http://schemas.openxmlformats.org/officeDocument/2006/docPropsVTypes"/>
</file>