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中国木结构建筑行业发展前景预测及投资战略规划报告(2024-2029版)</w:t>
      </w:r>
    </w:p>
    <w:p>
      <w:pPr>
        <w:spacing w:after="150"/>
      </w:pPr>
      <w:r>
        <w:rPr>
          <w:b w:val="1"/>
          <w:bCs w:val="1"/>
        </w:rPr>
        <w:t xml:space="preserve">报告简介</w:t>
      </w:r>
    </w:p>
    <w:p>
      <w:pPr>
        <w:spacing w:after="150"/>
      </w:pPr>
      <w:r>
        <w:rPr/>
        <w:t xml:space="preserve">当前，世界各国共谋恢复全球经济增长，发展低碳经济、绿色经济已是大势所趋，成为世界各国抢占未来经济制高点的重要选择。作为四大碳汇之一的森林，在发展低碳经济、减缓全球气候变暖中具有特殊作用，低碳经济发展不能缺少森林及其相关产业。木结构具有绿色、低碳、可持续等特质，是重要的绿色建筑，发展木结构产业对促进低碳经济、绿色经济至关重要。</w:t>
      </w:r>
    </w:p>
    <w:p>
      <w:pPr>
        <w:spacing w:after="150"/>
      </w:pPr>
      <w:r>
        <w:rPr/>
        <w:t xml:space="preserve">木结构建筑是用木材构成承重构件的建筑物。</w:t>
      </w:r>
    </w:p>
    <w:p>
      <w:pPr>
        <w:spacing w:after="150"/>
      </w:pPr>
      <w:r>
        <w:rPr/>
        <w:t xml:space="preserve">中国早在 5 千多年前的石器时代就已出现木构架支承屋顶的半穴居式建筑，以后在这个基础上逐步发展和形成具有中国特色的穿斗式和梁架式建筑。西方也从古希腊、罗马原始木支承结构发展到后来的桁架式木屋架建筑和具有西方特色的木框架填充墙建筑。至今这两种木结构体系仍在东西方的民居中被广泛采用着。</w:t>
      </w:r>
    </w:p>
    <w:p>
      <w:pPr>
        <w:spacing w:after="150"/>
      </w:pPr>
      <w:r>
        <w:rPr/>
        <w:t xml:space="preserve">另外，尚有以原木叠置作墙的井干式结构房屋被产术地区所采用。木材的主要特性是体积密度小、导热系数小、加工方便，有一定的强度和韧性，并对人类有亲切感。缺点是易燃、易腐、易蛀和材质不匀等。</w:t>
      </w:r>
    </w:p>
    <w:p>
      <w:pPr>
        <w:spacing w:after="150"/>
      </w:pPr>
      <w:r>
        <w:rPr/>
        <w:t xml:space="preserve">随着科学技术的发展，现代木材的防火、防腐、防蛀等药物处理技术日臻完善，木材的改性、胶合和结合技术等均有较大改进，木结构已可用于大跨度结构建筑。因此，木结构在建筑中仍占有一定的比重。</w:t>
      </w:r>
    </w:p>
    <w:p>
      <w:pPr>
        <w:spacing w:after="150"/>
      </w:pPr>
      <w:r>
        <w:rPr/>
        <w:t xml:space="preserve">国外相关企业、协会纷纷与我国各级政府、协会、科研单位、高校、企业展开合作，共同推广木结构建筑。我国的木结构产业必将迎来广阔的发展空间，预计2030年我国的木结构建筑市场总额将达到数百亿元。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木结构建筑市场进行了分析研究。报告在总结中国木结构建筑行业发展历程的基础上，结合新时期的各方面因素，对中国木结构建筑行业的发展趋势给予了细致和审慎的预测论证。报告资料详实，图表丰富，既有深入的分析，又有直观的比较，为木结构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2019-2023年国际建筑业运行态势分析</w:t>
      </w:r>
    </w:p>
    <w:p>
      <w:pPr>
        <w:spacing w:after="150"/>
      </w:pPr>
      <w:r>
        <w:rPr/>
        <w:t xml:space="preserve">第一节 2019-2023年国际建筑业运行环境浅析</w:t>
      </w:r>
    </w:p>
    <w:p>
      <w:pPr>
        <w:spacing w:after="150"/>
      </w:pPr>
      <w:r>
        <w:rPr/>
        <w:t xml:space="preserve">第二节 2019-2023年全球建筑业营运概况分析</w:t>
      </w:r>
    </w:p>
    <w:p>
      <w:pPr>
        <w:spacing w:after="150"/>
      </w:pPr>
      <w:r>
        <w:rPr/>
        <w:t xml:space="preserve">一、国际建筑市场的结构分析</w:t>
      </w:r>
    </w:p>
    <w:p>
      <w:pPr>
        <w:spacing w:after="150"/>
      </w:pPr>
      <w:r>
        <w:rPr/>
        <w:t xml:space="preserve">三、国际建筑业巨擘的发展路径</w:t>
      </w:r>
    </w:p>
    <w:p>
      <w:pPr>
        <w:spacing w:after="150"/>
      </w:pPr>
      <w:r>
        <w:rPr/>
        <w:t xml:space="preserve">四、国际工程承包企业核心竞争力分析</w:t>
      </w:r>
    </w:p>
    <w:p>
      <w:pPr>
        <w:spacing w:after="150"/>
      </w:pPr>
      <w:r>
        <w:rPr/>
        <w:t xml:space="preserve">五、总承包商在国际建筑市场的地位分析</w:t>
      </w:r>
    </w:p>
    <w:p>
      <w:pPr>
        <w:spacing w:after="150"/>
      </w:pPr>
      <w:r>
        <w:rPr/>
        <w:t xml:space="preserve">第三节 2019-2023年世界建筑业区域市场发展分析</w:t>
      </w:r>
    </w:p>
    <w:p>
      <w:pPr>
        <w:spacing w:after="150"/>
      </w:pPr>
      <w:r>
        <w:rPr/>
        <w:t xml:space="preserve">一、欧洲建筑业</w:t>
      </w:r>
    </w:p>
    <w:p>
      <w:pPr>
        <w:spacing w:after="150"/>
      </w:pPr>
      <w:r>
        <w:rPr/>
        <w:t xml:space="preserve">二、美国建筑业</w:t>
      </w:r>
    </w:p>
    <w:p>
      <w:pPr>
        <w:spacing w:after="150"/>
      </w:pPr>
      <w:r>
        <w:rPr/>
        <w:t xml:space="preserve">第四节 未来全球建筑业发展趋势预测</w:t>
      </w:r>
    </w:p>
    <w:p>
      <w:pPr>
        <w:spacing w:after="150"/>
      </w:pPr>
      <w:r>
        <w:rPr/>
        <w:t xml:space="preserve">第五节 国外建筑业管理体制对我国的启示</w:t>
      </w:r>
    </w:p>
    <w:p>
      <w:pPr>
        <w:spacing w:after="150"/>
      </w:pPr>
      <w:r>
        <w:rPr>
          <w:b w:val="1"/>
          <w:bCs w:val="1"/>
        </w:rPr>
        <w:t xml:space="preserve">第二章 2019-2023年世界木结构建筑业运行总况概览</w:t>
      </w:r>
    </w:p>
    <w:p>
      <w:pPr>
        <w:spacing w:after="150"/>
      </w:pPr>
      <w:r>
        <w:rPr/>
        <w:t xml:space="preserve">第一节 木结构建筑基本概述</w:t>
      </w:r>
    </w:p>
    <w:p>
      <w:pPr>
        <w:spacing w:after="150"/>
      </w:pPr>
      <w:r>
        <w:rPr/>
        <w:t xml:space="preserve">一、木结构建筑发展史</w:t>
      </w:r>
    </w:p>
    <w:p>
      <w:pPr>
        <w:spacing w:after="150"/>
      </w:pPr>
      <w:r>
        <w:rPr/>
        <w:t xml:space="preserve">二、木结构建筑发展优势</w:t>
      </w:r>
    </w:p>
    <w:p>
      <w:pPr>
        <w:spacing w:after="150"/>
      </w:pPr>
      <w:r>
        <w:rPr/>
        <w:t xml:space="preserve">三、木结构建筑结构特征与分类</w:t>
      </w:r>
    </w:p>
    <w:p>
      <w:pPr>
        <w:spacing w:after="150"/>
      </w:pPr>
      <w:r>
        <w:rPr/>
        <w:t xml:space="preserve">四、国外木质建材和木结构房屋发展现状</w:t>
      </w:r>
    </w:p>
    <w:p>
      <w:pPr>
        <w:spacing w:after="150"/>
      </w:pPr>
      <w:r>
        <w:rPr/>
        <w:t xml:space="preserve">第二节 2019-2023年全球木结构建筑市场发展局势分析</w:t>
      </w:r>
    </w:p>
    <w:p>
      <w:pPr>
        <w:spacing w:after="150"/>
      </w:pPr>
      <w:r>
        <w:rPr/>
        <w:t xml:space="preserve">一、国外木结构建筑生产情况分析</w:t>
      </w:r>
    </w:p>
    <w:p>
      <w:pPr>
        <w:spacing w:after="150"/>
      </w:pPr>
      <w:r>
        <w:rPr/>
        <w:t xml:space="preserve">二、世界木结构建筑业发展趋势</w:t>
      </w:r>
    </w:p>
    <w:p>
      <w:pPr>
        <w:spacing w:after="150"/>
      </w:pPr>
      <w:r>
        <w:rPr/>
        <w:t xml:space="preserve">第三节 2019-2023年世界木结构建筑业区域市场分析</w:t>
      </w:r>
    </w:p>
    <w:p>
      <w:pPr>
        <w:spacing w:after="150"/>
      </w:pPr>
      <w:r>
        <w:rPr/>
        <w:t xml:space="preserve">一、美国</w:t>
      </w:r>
    </w:p>
    <w:p>
      <w:pPr>
        <w:spacing w:after="150"/>
      </w:pPr>
      <w:r>
        <w:rPr/>
        <w:t xml:space="preserve">二、加拿大</w:t>
      </w:r>
    </w:p>
    <w:p>
      <w:pPr>
        <w:spacing w:after="150"/>
      </w:pPr>
      <w:r>
        <w:rPr/>
        <w:t xml:space="preserve">三、德国</w:t>
      </w:r>
    </w:p>
    <w:p>
      <w:pPr>
        <w:spacing w:after="150"/>
      </w:pPr>
      <w:r>
        <w:rPr/>
        <w:t xml:space="preserve">第四节 美、加竞向中国售卖木结构住宅分析</w:t>
      </w:r>
    </w:p>
    <w:p>
      <w:pPr>
        <w:spacing w:after="150"/>
      </w:pPr>
      <w:r>
        <w:rPr>
          <w:b w:val="1"/>
          <w:bCs w:val="1"/>
        </w:rPr>
        <w:t xml:space="preserve">第三章 2019-2023年中国建筑业运行形势分析</w:t>
      </w:r>
    </w:p>
    <w:p>
      <w:pPr>
        <w:spacing w:after="150"/>
      </w:pPr>
      <w:r>
        <w:rPr/>
        <w:t xml:space="preserve">第一节 2019-2023年中国建筑行业概述</w:t>
      </w:r>
    </w:p>
    <w:p>
      <w:pPr>
        <w:spacing w:after="150"/>
      </w:pPr>
      <w:r>
        <w:rPr/>
        <w:t xml:space="preserve">一、中国建筑业发展特点</w:t>
      </w:r>
    </w:p>
    <w:p>
      <w:pPr>
        <w:spacing w:after="150"/>
      </w:pPr>
      <w:r>
        <w:rPr/>
        <w:t xml:space="preserve">二、中国建筑业劳动力发展现状</w:t>
      </w:r>
    </w:p>
    <w:p>
      <w:pPr>
        <w:spacing w:after="150"/>
      </w:pPr>
      <w:r>
        <w:rPr/>
        <w:t xml:space="preserve">三、建筑业总产值分析</w:t>
      </w:r>
    </w:p>
    <w:p>
      <w:pPr>
        <w:spacing w:after="150"/>
      </w:pPr>
      <w:r>
        <w:rPr/>
        <w:t xml:space="preserve">第二节 2019-2023年中国建筑业面对的问题分析</w:t>
      </w:r>
    </w:p>
    <w:p>
      <w:pPr>
        <w:spacing w:after="150"/>
      </w:pPr>
      <w:r>
        <w:rPr/>
        <w:t xml:space="preserve">一、中国建筑业发展面临的问题</w:t>
      </w:r>
    </w:p>
    <w:p>
      <w:pPr>
        <w:spacing w:after="150"/>
      </w:pPr>
      <w:r>
        <w:rPr/>
        <w:t xml:space="preserve">二、中国建筑业存在的税收政策问题</w:t>
      </w:r>
    </w:p>
    <w:p>
      <w:pPr>
        <w:spacing w:after="150"/>
      </w:pPr>
      <w:r>
        <w:rPr/>
        <w:t xml:space="preserve">三、中国学校建筑边缘化的问题</w:t>
      </w:r>
    </w:p>
    <w:p>
      <w:pPr>
        <w:spacing w:after="150"/>
      </w:pPr>
      <w:r>
        <w:rPr/>
        <w:t xml:space="preserve">四、中国建筑垃圾资源化亟待政策扶持</w:t>
      </w:r>
    </w:p>
    <w:p>
      <w:pPr>
        <w:spacing w:after="150"/>
      </w:pPr>
      <w:r>
        <w:rPr/>
        <w:t xml:space="preserve">五、建筑业税收管理中存在突出问题的对策</w:t>
      </w:r>
    </w:p>
    <w:p>
      <w:pPr>
        <w:spacing w:after="150"/>
      </w:pPr>
      <w:r>
        <w:rPr/>
        <w:t xml:space="preserve">第三节 2019-2023年中国建筑业发展的具体对策分析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四、提升建筑企业国际竞争力的策略</w:t>
      </w:r>
    </w:p>
    <w:p>
      <w:pPr>
        <w:spacing w:after="150"/>
      </w:pPr>
      <w:r>
        <w:rPr>
          <w:b w:val="1"/>
          <w:bCs w:val="1"/>
        </w:rPr>
        <w:t xml:space="preserve">第二部分 行业深度分析</w:t>
      </w:r>
    </w:p>
    <w:p>
      <w:pPr>
        <w:spacing w:after="150"/>
      </w:pPr>
      <w:r>
        <w:rPr>
          <w:b w:val="1"/>
          <w:bCs w:val="1"/>
        </w:rPr>
        <w:t xml:space="preserve">第四章 2019-2023年中国木结构建筑行业市场发展环境分析（pest分析法）</w:t>
      </w:r>
    </w:p>
    <w:p>
      <w:pPr>
        <w:spacing w:after="150"/>
      </w:pPr>
      <w:r>
        <w:rPr/>
        <w:t xml:space="preserve">第一节 中国经济环境分析</w:t>
      </w:r>
    </w:p>
    <w:p>
      <w:pPr>
        <w:spacing w:after="150"/>
      </w:pPr>
      <w:r>
        <w:rPr/>
        <w:t xml:space="preserve">一、工业利润增速放缓，总体效益继续改善</w:t>
      </w:r>
    </w:p>
    <w:p>
      <w:pPr>
        <w:spacing w:after="150"/>
      </w:pPr>
      <w:r>
        <w:rPr/>
        <w:t xml:space="preserve">二、社会消费品总额</w:t>
      </w:r>
    </w:p>
    <w:p>
      <w:pPr>
        <w:spacing w:after="150"/>
      </w:pPr>
      <w:r>
        <w:rPr/>
        <w:t xml:space="preserve">三、固定资产投资</w:t>
      </w:r>
    </w:p>
    <w:p>
      <w:pPr>
        <w:spacing w:after="150"/>
      </w:pPr>
      <w:r>
        <w:rPr/>
        <w:t xml:space="preserve">四、对外贸易</w:t>
      </w:r>
    </w:p>
    <w:p>
      <w:pPr>
        <w:spacing w:after="150"/>
      </w:pPr>
      <w:r>
        <w:rPr/>
        <w:t xml:space="preserve">五、居民消费价格指数</w:t>
      </w:r>
    </w:p>
    <w:p>
      <w:pPr>
        <w:spacing w:after="150"/>
      </w:pPr>
      <w:r>
        <w:rPr/>
        <w:t xml:space="preserve">六、工业品出厂价格指数</w:t>
      </w:r>
    </w:p>
    <w:p>
      <w:pPr>
        <w:spacing w:after="150"/>
      </w:pPr>
      <w:r>
        <w:rPr/>
        <w:t xml:space="preserve">七、货币供应量</w:t>
      </w:r>
    </w:p>
    <w:p>
      <w:pPr>
        <w:spacing w:after="150"/>
      </w:pPr>
      <w:r>
        <w:rPr/>
        <w:t xml:space="preserve">第二节 2019-2023年中国木结构建筑行业政策环境分析</w:t>
      </w:r>
    </w:p>
    <w:p>
      <w:pPr>
        <w:spacing w:after="150"/>
      </w:pPr>
      <w:r>
        <w:rPr/>
        <w:t xml:space="preserve">一、中华人民共和国建筑法</w:t>
      </w:r>
    </w:p>
    <w:p>
      <w:pPr>
        <w:spacing w:after="150"/>
      </w:pPr>
      <w:r>
        <w:rPr/>
        <w:t xml:space="preserve">二、建设工程质量检测管理办法</w:t>
      </w:r>
    </w:p>
    <w:p>
      <w:pPr>
        <w:spacing w:after="150"/>
      </w:pPr>
      <w:r>
        <w:rPr/>
        <w:t xml:space="preserve">三、民用建筑节能条例</w:t>
      </w:r>
    </w:p>
    <w:p>
      <w:pPr>
        <w:spacing w:after="150"/>
      </w:pPr>
      <w:r>
        <w:rPr/>
        <w:t xml:space="preserve">四、绿色建筑评价标识使用规定(试行)</w:t>
      </w:r>
    </w:p>
    <w:p>
      <w:pPr>
        <w:spacing w:after="150"/>
      </w:pPr>
      <w:r>
        <w:rPr/>
        <w:t xml:space="preserve">五、绿色建筑评价标识实施细则(试行修订稿)</w:t>
      </w:r>
    </w:p>
    <w:p>
      <w:pPr>
        <w:spacing w:after="150"/>
      </w:pPr>
      <w:r>
        <w:rPr/>
        <w:t xml:space="preserve">六、建筑工程木结构工程量计算规则</w:t>
      </w:r>
    </w:p>
    <w:p>
      <w:pPr>
        <w:spacing w:after="150"/>
      </w:pPr>
      <w:r>
        <w:rPr/>
        <w:t xml:space="preserve">第三节 2019-2023年中国木结构建筑行业社会环境分析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2019-2023年中国木结构建筑业运行态势分析</w:t>
      </w:r>
    </w:p>
    <w:p>
      <w:pPr>
        <w:spacing w:after="150"/>
      </w:pPr>
      <w:r>
        <w:rPr/>
        <w:t xml:space="preserve">第一节 2019-2023年中国木结构建筑业发展情况分析</w:t>
      </w:r>
    </w:p>
    <w:p>
      <w:pPr>
        <w:spacing w:after="150"/>
      </w:pPr>
      <w:r>
        <w:rPr/>
        <w:t xml:space="preserve">一、中国木结构建筑业总体形势分析</w:t>
      </w:r>
    </w:p>
    <w:p>
      <w:pPr>
        <w:spacing w:after="150"/>
      </w:pPr>
      <w:r>
        <w:rPr/>
        <w:t xml:space="preserve">二、中国传统木结构的发展史</w:t>
      </w:r>
    </w:p>
    <w:p>
      <w:pPr>
        <w:spacing w:after="150"/>
      </w:pPr>
      <w:r>
        <w:rPr/>
        <w:t xml:space="preserve">三、木结构建筑低碳性能</w:t>
      </w:r>
    </w:p>
    <w:p>
      <w:pPr>
        <w:spacing w:after="150"/>
      </w:pPr>
      <w:r>
        <w:rPr/>
        <w:t xml:space="preserve">四、木结构建筑产品认证标准亟待建立</w:t>
      </w:r>
    </w:p>
    <w:p>
      <w:pPr>
        <w:spacing w:after="150"/>
      </w:pPr>
      <w:r>
        <w:rPr/>
        <w:t xml:space="preserve">五、中国木结构建筑体系</w:t>
      </w:r>
    </w:p>
    <w:p>
      <w:pPr>
        <w:spacing w:after="150"/>
      </w:pPr>
      <w:r>
        <w:rPr/>
        <w:t xml:space="preserve">第二节 2019-2023年中国木结构建筑业最新动态分析</w:t>
      </w:r>
    </w:p>
    <w:p>
      <w:pPr>
        <w:spacing w:after="150"/>
      </w:pPr>
      <w:r>
        <w:rPr/>
        <w:t xml:space="preserve">一、木结构建筑项目动态</w:t>
      </w:r>
    </w:p>
    <w:p>
      <w:pPr>
        <w:spacing w:after="150"/>
      </w:pPr>
      <w:r>
        <w:rPr/>
        <w:t xml:space="preserve">二、木结构建筑技术瓶颈</w:t>
      </w:r>
    </w:p>
    <w:p>
      <w:pPr>
        <w:spacing w:after="150"/>
      </w:pPr>
      <w:r>
        <w:rPr/>
        <w:t xml:space="preserve">三、加拿大木结构的低碳建筑将落户承德</w:t>
      </w:r>
    </w:p>
    <w:p>
      <w:pPr>
        <w:spacing w:after="150"/>
      </w:pPr>
      <w:r>
        <w:rPr/>
        <w:t xml:space="preserve">四、木结构建筑带动地板配套销售</w:t>
      </w:r>
    </w:p>
    <w:p>
      <w:pPr>
        <w:spacing w:after="150"/>
      </w:pPr>
      <w:r>
        <w:rPr/>
        <w:t xml:space="preserve">五、中国现代木结构建筑技术产业联盟正式成立</w:t>
      </w:r>
    </w:p>
    <w:p>
      <w:pPr>
        <w:spacing w:after="150"/>
      </w:pPr>
      <w:r>
        <w:rPr/>
        <w:t xml:space="preserve">六、山西将推广现代木结构建筑技术</w:t>
      </w:r>
    </w:p>
    <w:p>
      <w:pPr>
        <w:spacing w:after="150"/>
      </w:pPr>
      <w:r>
        <w:rPr/>
        <w:t xml:space="preserve">第三节 2019-2023年中国木结构建筑业发展策略分析</w:t>
      </w:r>
    </w:p>
    <w:p>
      <w:pPr>
        <w:spacing w:after="150"/>
      </w:pPr>
      <w:r>
        <w:rPr>
          <w:b w:val="1"/>
          <w:bCs w:val="1"/>
        </w:rPr>
        <w:t xml:space="preserve">第六章 2019-2023年中国木结构住宅市场发展情况分析</w:t>
      </w:r>
    </w:p>
    <w:p>
      <w:pPr>
        <w:spacing w:after="150"/>
      </w:pPr>
      <w:r>
        <w:rPr/>
        <w:t xml:space="preserve">第一节 2019-2023年中国木结构住宅行业整体形势分析</w:t>
      </w:r>
    </w:p>
    <w:p>
      <w:pPr>
        <w:spacing w:after="150"/>
      </w:pPr>
      <w:r>
        <w:rPr/>
        <w:t xml:space="preserve">一、木结构住宅深受高端人士亲睐</w:t>
      </w:r>
    </w:p>
    <w:p>
      <w:pPr>
        <w:spacing w:after="150"/>
      </w:pPr>
      <w:r>
        <w:rPr/>
        <w:t xml:space="preserve">二、木结构住宅环保节能特性</w:t>
      </w:r>
    </w:p>
    <w:p>
      <w:pPr>
        <w:spacing w:after="150"/>
      </w:pPr>
      <w:r>
        <w:rPr/>
        <w:t xml:space="preserve">三、木结构住宅发展机遇</w:t>
      </w:r>
    </w:p>
    <w:p>
      <w:pPr>
        <w:spacing w:after="150"/>
      </w:pPr>
      <w:r>
        <w:rPr/>
        <w:t xml:space="preserve">四、木结构建筑特点</w:t>
      </w:r>
    </w:p>
    <w:p>
      <w:pPr>
        <w:spacing w:after="150"/>
      </w:pPr>
      <w:r>
        <w:rPr/>
        <w:t xml:space="preserve">第二节 2019-2023年中国木结构住宅发展存在的问题分析</w:t>
      </w:r>
    </w:p>
    <w:p>
      <w:pPr>
        <w:spacing w:after="150"/>
      </w:pPr>
      <w:r>
        <w:rPr/>
        <w:t xml:space="preserve">一、宅基地限制</w:t>
      </w:r>
    </w:p>
    <w:p>
      <w:pPr>
        <w:spacing w:after="150"/>
      </w:pPr>
      <w:r>
        <w:rPr/>
        <w:t xml:space="preserve">二、林木资源制约</w:t>
      </w:r>
    </w:p>
    <w:p>
      <w:pPr>
        <w:spacing w:after="150"/>
      </w:pPr>
      <w:r>
        <w:rPr/>
        <w:t xml:space="preserve">三、木结构住宅价格缺陷</w:t>
      </w:r>
    </w:p>
    <w:p>
      <w:pPr>
        <w:spacing w:after="150"/>
      </w:pPr>
      <w:r>
        <w:rPr/>
        <w:t xml:space="preserve">四、中国生活习惯与环境局限</w:t>
      </w:r>
    </w:p>
    <w:p>
      <w:pPr>
        <w:spacing w:after="150"/>
      </w:pPr>
      <w:r>
        <w:rPr/>
        <w:t xml:space="preserve">五、发展木结构建筑的木材供应问题和环境问题</w:t>
      </w:r>
    </w:p>
    <w:p>
      <w:pPr>
        <w:spacing w:after="150"/>
      </w:pPr>
      <w:r>
        <w:rPr/>
        <w:t xml:space="preserve">第三节 2019-2023年中国木结构住宅市场发展应注意要素分析</w:t>
      </w:r>
    </w:p>
    <w:p>
      <w:pPr>
        <w:spacing w:after="150"/>
      </w:pPr>
      <w:r>
        <w:rPr/>
        <w:t xml:space="preserve">一、木结构房屋材料的研究和开发成本</w:t>
      </w:r>
    </w:p>
    <w:p>
      <w:pPr>
        <w:spacing w:after="150"/>
      </w:pPr>
      <w:r>
        <w:rPr/>
        <w:t xml:space="preserve">二、木结构住宅产业标准化建设</w:t>
      </w:r>
    </w:p>
    <w:p>
      <w:pPr>
        <w:spacing w:after="150"/>
      </w:pPr>
      <w:r>
        <w:rPr/>
        <w:t xml:space="preserve">三、抗震木结构住宅的推广</w:t>
      </w:r>
    </w:p>
    <w:p>
      <w:pPr>
        <w:spacing w:after="150"/>
      </w:pPr>
      <w:r>
        <w:rPr/>
        <w:t xml:space="preserve">四、发展木结构住宅亟待纠正错误观念</w:t>
      </w:r>
    </w:p>
    <w:p>
      <w:pPr>
        <w:spacing w:after="150"/>
      </w:pPr>
      <w:r>
        <w:rPr/>
        <w:t xml:space="preserve">第四节 我国发展木结构房屋发展分析</w:t>
      </w:r>
    </w:p>
    <w:p>
      <w:pPr>
        <w:spacing w:after="150"/>
      </w:pPr>
      <w:r>
        <w:rPr/>
        <w:t xml:space="preserve">一、木结构房屋的发展现状</w:t>
      </w:r>
    </w:p>
    <w:p>
      <w:pPr>
        <w:spacing w:after="150"/>
      </w:pPr>
      <w:r>
        <w:rPr/>
        <w:t xml:space="preserve">二、我国发展木结构房屋需解决的问题</w:t>
      </w:r>
    </w:p>
    <w:p>
      <w:pPr>
        <w:spacing w:after="150"/>
      </w:pPr>
      <w:r>
        <w:rPr>
          <w:b w:val="1"/>
          <w:bCs w:val="1"/>
        </w:rPr>
        <w:t xml:space="preserve">第七章 2019-2023年中国木结构建筑市场其它热点产品分析</w:t>
      </w:r>
    </w:p>
    <w:p>
      <w:pPr>
        <w:spacing w:after="150"/>
      </w:pPr>
      <w:r>
        <w:rPr/>
        <w:t xml:space="preserve">第一节 轻型木结构建筑</w:t>
      </w:r>
    </w:p>
    <w:p>
      <w:pPr>
        <w:spacing w:after="150"/>
      </w:pPr>
      <w:r>
        <w:rPr/>
        <w:t xml:space="preserve">一、轻型木结构建筑结构方式</w:t>
      </w:r>
    </w:p>
    <w:p>
      <w:pPr>
        <w:spacing w:after="150"/>
      </w:pPr>
      <w:r>
        <w:rPr/>
        <w:t xml:space="preserve">二、轻型木结构建筑应用技术特点</w:t>
      </w:r>
    </w:p>
    <w:p>
      <w:pPr>
        <w:spacing w:after="150"/>
      </w:pPr>
      <w:r>
        <w:rPr/>
        <w:t xml:space="preserve">三、轻型木结构建筑市场推广前景与机遇</w:t>
      </w:r>
    </w:p>
    <w:p>
      <w:pPr>
        <w:spacing w:after="150"/>
      </w:pPr>
      <w:r>
        <w:rPr/>
        <w:t xml:space="preserve">四、轻型木结构建筑技术在住宅开发中的应用</w:t>
      </w:r>
    </w:p>
    <w:p>
      <w:pPr>
        <w:spacing w:after="150"/>
      </w:pPr>
      <w:r>
        <w:rPr/>
        <w:t xml:space="preserve">第二节 木结构混合建筑</w:t>
      </w:r>
    </w:p>
    <w:p>
      <w:pPr>
        <w:spacing w:after="150"/>
      </w:pPr>
      <w:r>
        <w:rPr/>
        <w:t xml:space="preserve">一、多层混合木结构特点和优势</w:t>
      </w:r>
    </w:p>
    <w:p>
      <w:pPr>
        <w:spacing w:after="150"/>
      </w:pPr>
      <w:r>
        <w:rPr/>
        <w:t xml:space="preserve">二、木结构混合建筑多方面优势显现</w:t>
      </w:r>
    </w:p>
    <w:p>
      <w:pPr>
        <w:spacing w:after="150"/>
      </w:pPr>
      <w:r>
        <w:rPr/>
        <w:t xml:space="preserve">三、木结构混合建筑之木骨架组合墙体及木结构楼板</w:t>
      </w:r>
    </w:p>
    <w:p>
      <w:pPr>
        <w:spacing w:after="150"/>
      </w:pPr>
      <w:r>
        <w:rPr>
          <w:b w:val="1"/>
          <w:bCs w:val="1"/>
        </w:rPr>
        <w:t xml:space="preserve">第三部分 竞争格局分析</w:t>
      </w:r>
    </w:p>
    <w:p>
      <w:pPr>
        <w:spacing w:after="150"/>
      </w:pPr>
      <w:r>
        <w:rPr>
          <w:b w:val="1"/>
          <w:bCs w:val="1"/>
        </w:rPr>
        <w:t xml:space="preserve">第八章 2019-2023年中国木结构建筑市场竞争格局分析</w:t>
      </w:r>
    </w:p>
    <w:p>
      <w:pPr>
        <w:spacing w:after="150"/>
      </w:pPr>
      <w:r>
        <w:rPr/>
        <w:t xml:space="preserve">第一节 2019-2023年中国木结构建筑市场竞争情况分析</w:t>
      </w:r>
    </w:p>
    <w:p>
      <w:pPr>
        <w:spacing w:after="150"/>
      </w:pPr>
      <w:r>
        <w:rPr/>
        <w:t xml:space="preserve">第二节 木结构建筑行业竞争优势分析</w:t>
      </w:r>
    </w:p>
    <w:p>
      <w:pPr>
        <w:spacing w:after="150"/>
      </w:pPr>
      <w:r>
        <w:rPr/>
        <w:t xml:space="preserve">第三节 2019-2023年中国木结构建筑行业竞争力分析</w:t>
      </w:r>
    </w:p>
    <w:p>
      <w:pPr>
        <w:spacing w:after="150"/>
      </w:pPr>
      <w:r>
        <w:rPr>
          <w:b w:val="1"/>
          <w:bCs w:val="1"/>
        </w:rPr>
        <w:t xml:space="preserve">第九章 2019-2023年中国木结构建筑产业优势企业关键性数据分析</w:t>
      </w:r>
    </w:p>
    <w:p>
      <w:pPr>
        <w:spacing w:after="150"/>
      </w:pPr>
      <w:r>
        <w:rPr/>
        <w:t xml:space="preserve">第一节 陕西森图木屋有限公司</w:t>
      </w:r>
    </w:p>
    <w:p>
      <w:pPr>
        <w:spacing w:after="150"/>
      </w:pPr>
      <w:r>
        <w:rPr/>
        <w:t xml:space="preserve">一、企业概况</w:t>
      </w:r>
    </w:p>
    <w:p>
      <w:pPr>
        <w:spacing w:after="150"/>
      </w:pPr>
      <w:r>
        <w:rPr/>
        <w:t xml:space="preserve">二、企业关键性数据</w:t>
      </w:r>
    </w:p>
    <w:p>
      <w:pPr>
        <w:spacing w:after="150"/>
      </w:pPr>
      <w:r>
        <w:rPr/>
        <w:t xml:space="preserve">三、企业竞争优势</w:t>
      </w:r>
    </w:p>
    <w:p>
      <w:pPr>
        <w:spacing w:after="150"/>
      </w:pPr>
      <w:r>
        <w:rPr/>
        <w:t xml:space="preserve">第二节 腾龙公司</w:t>
      </w:r>
    </w:p>
    <w:p>
      <w:pPr>
        <w:spacing w:after="150"/>
      </w:pPr>
      <w:r>
        <w:rPr/>
        <w:t xml:space="preserve">一、企业概况</w:t>
      </w:r>
    </w:p>
    <w:p>
      <w:pPr>
        <w:spacing w:after="150"/>
      </w:pPr>
      <w:r>
        <w:rPr/>
        <w:t xml:space="preserve">二、企业关键性数据</w:t>
      </w:r>
    </w:p>
    <w:p>
      <w:pPr>
        <w:spacing w:after="150"/>
      </w:pPr>
      <w:r>
        <w:rPr/>
        <w:t xml:space="preserve">三、企业竞争优势</w:t>
      </w:r>
    </w:p>
    <w:p>
      <w:pPr>
        <w:spacing w:after="150"/>
      </w:pPr>
      <w:r>
        <w:rPr/>
        <w:t xml:space="preserve">第三节 派尔刚木制品有限公司</w:t>
      </w:r>
    </w:p>
    <w:p>
      <w:pPr>
        <w:spacing w:after="150"/>
      </w:pPr>
      <w:r>
        <w:rPr/>
        <w:t xml:space="preserve">一、企业概况</w:t>
      </w:r>
    </w:p>
    <w:p>
      <w:pPr>
        <w:spacing w:after="150"/>
      </w:pPr>
      <w:r>
        <w:rPr/>
        <w:t xml:space="preserve">二、企业关键性数据</w:t>
      </w:r>
    </w:p>
    <w:p>
      <w:pPr>
        <w:spacing w:after="150"/>
      </w:pPr>
      <w:r>
        <w:rPr/>
        <w:t xml:space="preserve">三、企业竞争优势</w:t>
      </w:r>
    </w:p>
    <w:p>
      <w:pPr>
        <w:spacing w:after="150"/>
      </w:pPr>
      <w:r>
        <w:rPr/>
        <w:t xml:space="preserve">第四节 成都市迪然木结构建筑工程有限公司</w:t>
      </w:r>
    </w:p>
    <w:p>
      <w:pPr>
        <w:spacing w:after="150"/>
      </w:pPr>
      <w:r>
        <w:rPr/>
        <w:t xml:space="preserve">一、企业概况</w:t>
      </w:r>
    </w:p>
    <w:p>
      <w:pPr>
        <w:spacing w:after="150"/>
      </w:pPr>
      <w:r>
        <w:rPr/>
        <w:t xml:space="preserve">二、企业关键性数据</w:t>
      </w:r>
    </w:p>
    <w:p>
      <w:pPr>
        <w:spacing w:after="150"/>
      </w:pPr>
      <w:r>
        <w:rPr/>
        <w:t xml:space="preserve">三、企业竞争优势</w:t>
      </w:r>
    </w:p>
    <w:p>
      <w:pPr>
        <w:spacing w:after="150"/>
      </w:pPr>
      <w:r>
        <w:rPr/>
        <w:t xml:space="preserve">第五节 北京嘉华木结构建筑工程技术有限公司</w:t>
      </w:r>
    </w:p>
    <w:p>
      <w:pPr>
        <w:spacing w:after="150"/>
      </w:pPr>
      <w:r>
        <w:rPr/>
        <w:t xml:space="preserve">一、企业概况</w:t>
      </w:r>
    </w:p>
    <w:p>
      <w:pPr>
        <w:spacing w:after="150"/>
      </w:pPr>
      <w:r>
        <w:rPr/>
        <w:t xml:space="preserve">二、企业关键性数据</w:t>
      </w:r>
    </w:p>
    <w:p>
      <w:pPr>
        <w:spacing w:after="150"/>
      </w:pPr>
      <w:r>
        <w:rPr/>
        <w:t xml:space="preserve">三、企业竞争优势</w:t>
      </w:r>
    </w:p>
    <w:p>
      <w:pPr>
        <w:spacing w:after="150"/>
      </w:pPr>
      <w:r>
        <w:rPr/>
        <w:t xml:space="preserve">第六节 广东省广州林晋木制品有限公司</w:t>
      </w:r>
    </w:p>
    <w:p>
      <w:pPr>
        <w:spacing w:after="150"/>
      </w:pPr>
      <w:r>
        <w:rPr/>
        <w:t xml:space="preserve">一、企业概况</w:t>
      </w:r>
    </w:p>
    <w:p>
      <w:pPr>
        <w:spacing w:after="150"/>
      </w:pPr>
      <w:r>
        <w:rPr/>
        <w:t xml:space="preserve">二、企业关键性数据</w:t>
      </w:r>
    </w:p>
    <w:p>
      <w:pPr>
        <w:spacing w:after="150"/>
      </w:pPr>
      <w:r>
        <w:rPr/>
        <w:t xml:space="preserve">三、企业竞争优势</w:t>
      </w:r>
    </w:p>
    <w:p>
      <w:pPr>
        <w:spacing w:after="150"/>
      </w:pPr>
      <w:r>
        <w:rPr/>
        <w:t xml:space="preserve">第七节 成都欣森泰木结构房屋有限公司</w:t>
      </w:r>
    </w:p>
    <w:p>
      <w:pPr>
        <w:spacing w:after="150"/>
      </w:pPr>
      <w:r>
        <w:rPr/>
        <w:t xml:space="preserve">一、企业概况</w:t>
      </w:r>
    </w:p>
    <w:p>
      <w:pPr>
        <w:spacing w:after="150"/>
      </w:pPr>
      <w:r>
        <w:rPr/>
        <w:t xml:space="preserve">二、企业关键性数据</w:t>
      </w:r>
    </w:p>
    <w:p>
      <w:pPr>
        <w:spacing w:after="150"/>
      </w:pPr>
      <w:r>
        <w:rPr/>
        <w:t xml:space="preserve">三、企业竞争优势</w:t>
      </w:r>
    </w:p>
    <w:p>
      <w:pPr>
        <w:spacing w:after="150"/>
      </w:pPr>
      <w:r>
        <w:rPr/>
        <w:t xml:space="preserve">第八节 其他重点企业分析</w:t>
      </w:r>
    </w:p>
    <w:p>
      <w:pPr>
        <w:spacing w:after="150"/>
      </w:pPr>
      <w:r>
        <w:rPr/>
        <w:t xml:space="preserve">一、上海远南木业有限公司</w:t>
      </w:r>
    </w:p>
    <w:p>
      <w:pPr>
        <w:spacing w:after="150"/>
      </w:pPr>
      <w:r>
        <w:rPr/>
        <w:t xml:space="preserve">二、河南万林木业有限公司</w:t>
      </w:r>
    </w:p>
    <w:p>
      <w:pPr>
        <w:spacing w:after="150"/>
      </w:pPr>
      <w:r>
        <w:rPr/>
        <w:t xml:space="preserve">三、佳诺木结构制造有限公司</w:t>
      </w:r>
    </w:p>
    <w:p>
      <w:pPr>
        <w:spacing w:after="150"/>
      </w:pPr>
      <w:r>
        <w:rPr>
          <w:b w:val="1"/>
          <w:bCs w:val="1"/>
        </w:rPr>
        <w:t xml:space="preserve">第十章 2019-2023年中国林业运行新形势透析</w:t>
      </w:r>
    </w:p>
    <w:p>
      <w:pPr>
        <w:spacing w:after="150"/>
      </w:pPr>
      <w:r>
        <w:rPr/>
        <w:t xml:space="preserve">第一节 林业经济运行状况分析</w:t>
      </w:r>
    </w:p>
    <w:p>
      <w:pPr>
        <w:spacing w:after="150"/>
      </w:pPr>
      <w:r>
        <w:rPr/>
        <w:t xml:space="preserve">一、生态建设与保护情况</w:t>
      </w:r>
    </w:p>
    <w:p>
      <w:pPr>
        <w:spacing w:after="150"/>
      </w:pPr>
      <w:r>
        <w:rPr/>
        <w:t xml:space="preserve">二、林业产业发展情况</w:t>
      </w:r>
    </w:p>
    <w:p>
      <w:pPr>
        <w:spacing w:after="150"/>
      </w:pPr>
      <w:r>
        <w:rPr/>
        <w:t xml:space="preserve">三、集体林权制度改革进展情况</w:t>
      </w:r>
    </w:p>
    <w:p>
      <w:pPr>
        <w:spacing w:after="150"/>
      </w:pPr>
      <w:r>
        <w:rPr/>
        <w:t xml:space="preserve">四、林业投资情况</w:t>
      </w:r>
    </w:p>
    <w:p>
      <w:pPr>
        <w:spacing w:after="150"/>
      </w:pPr>
      <w:r>
        <w:rPr/>
        <w:t xml:space="preserve">五、主要林产品进出口情况</w:t>
      </w:r>
    </w:p>
    <w:p>
      <w:pPr>
        <w:spacing w:after="150"/>
      </w:pPr>
      <w:r>
        <w:rPr/>
        <w:t xml:space="preserve">六、林业灾害情况</w:t>
      </w:r>
    </w:p>
    <w:p>
      <w:pPr>
        <w:spacing w:after="150"/>
      </w:pPr>
      <w:r>
        <w:rPr/>
        <w:t xml:space="preserve">第二节 2019-2023年全国林业经济运行状况分析</w:t>
      </w:r>
    </w:p>
    <w:p>
      <w:pPr>
        <w:spacing w:after="150"/>
      </w:pPr>
      <w:r>
        <w:rPr/>
        <w:t xml:space="preserve">一、生态建设与保护情况</w:t>
      </w:r>
    </w:p>
    <w:p>
      <w:pPr>
        <w:spacing w:after="150"/>
      </w:pPr>
      <w:r>
        <w:rPr/>
        <w:t xml:space="preserve">二、林业产业发展情况</w:t>
      </w:r>
    </w:p>
    <w:p>
      <w:pPr>
        <w:spacing w:after="150"/>
      </w:pPr>
      <w:r>
        <w:rPr/>
        <w:t xml:space="preserve">三、投资情况</w:t>
      </w:r>
    </w:p>
    <w:p>
      <w:pPr>
        <w:spacing w:after="150"/>
      </w:pPr>
      <w:r>
        <w:rPr/>
        <w:t xml:space="preserve">四、主要林产品进出口情况</w:t>
      </w:r>
    </w:p>
    <w:p>
      <w:pPr>
        <w:spacing w:after="150"/>
      </w:pPr>
      <w:r>
        <w:rPr/>
        <w:t xml:space="preserve">五、林业灾害情况</w:t>
      </w:r>
    </w:p>
    <w:p>
      <w:pPr>
        <w:spacing w:after="150"/>
      </w:pPr>
      <w:r>
        <w:rPr/>
        <w:t xml:space="preserve">第三节 中国林业经济运行状况分析</w:t>
      </w:r>
    </w:p>
    <w:p>
      <w:pPr>
        <w:spacing w:after="150"/>
      </w:pPr>
      <w:r>
        <w:rPr/>
        <w:t xml:space="preserve">第四节 2019-2023年中国林业产业发展形势研究分析</w:t>
      </w:r>
    </w:p>
    <w:p>
      <w:pPr>
        <w:spacing w:after="150"/>
      </w:pPr>
      <w:r>
        <w:rPr/>
        <w:t xml:space="preserve">第五节 我国林业发展策略分析</w:t>
      </w:r>
    </w:p>
    <w:p>
      <w:pPr>
        <w:spacing w:after="150"/>
      </w:pPr>
      <w:r>
        <w:rPr/>
        <w:t xml:space="preserve">一、我国林业发展策略</w:t>
      </w:r>
    </w:p>
    <w:p>
      <w:pPr>
        <w:spacing w:after="150"/>
      </w:pPr>
      <w:r>
        <w:rPr/>
        <w:t xml:space="preserve">二、对我国林木的有效管理对策</w:t>
      </w:r>
    </w:p>
    <w:p>
      <w:pPr>
        <w:spacing w:after="150"/>
      </w:pPr>
      <w:r>
        <w:rPr>
          <w:b w:val="1"/>
          <w:bCs w:val="1"/>
        </w:rPr>
        <w:t xml:space="preserve">第四部分 产业前景展望</w:t>
      </w:r>
    </w:p>
    <w:p>
      <w:pPr>
        <w:spacing w:after="150"/>
      </w:pPr>
      <w:r>
        <w:rPr>
          <w:b w:val="1"/>
          <w:bCs w:val="1"/>
        </w:rPr>
        <w:t xml:space="preserve">第十一章 2024-2029年中国木结构建筑行业发展前景预测分析</w:t>
      </w:r>
    </w:p>
    <w:p>
      <w:pPr>
        <w:spacing w:after="150"/>
      </w:pPr>
      <w:r>
        <w:rPr/>
        <w:t xml:space="preserve">第一节 建筑业趋势展望</w:t>
      </w:r>
    </w:p>
    <w:p>
      <w:pPr>
        <w:spacing w:after="150"/>
      </w:pPr>
      <w:r>
        <w:rPr/>
        <w:t xml:space="preserve">一、建筑业发展趋势</w:t>
      </w:r>
    </w:p>
    <w:p>
      <w:pPr>
        <w:spacing w:after="150"/>
      </w:pPr>
      <w:r>
        <w:rPr/>
        <w:t xml:space="preserve">二、建筑业发展趋势展望</w:t>
      </w:r>
    </w:p>
    <w:p>
      <w:pPr>
        <w:spacing w:after="150"/>
      </w:pPr>
      <w:r>
        <w:rPr/>
        <w:t xml:space="preserve">三、增强木结构建筑的安全性因素</w:t>
      </w:r>
    </w:p>
    <w:p>
      <w:pPr>
        <w:spacing w:after="150"/>
      </w:pPr>
      <w:r>
        <w:rPr/>
        <w:t xml:space="preserve">四、木结构建筑将成为未来建筑行业发展趋势</w:t>
      </w:r>
    </w:p>
    <w:p>
      <w:pPr>
        <w:spacing w:after="150"/>
      </w:pPr>
      <w:r>
        <w:rPr/>
        <w:t xml:space="preserve">第二节 十三五期间我国建筑业发展目标与规划</w:t>
      </w:r>
    </w:p>
    <w:p>
      <w:pPr>
        <w:spacing w:after="150"/>
      </w:pPr>
      <w:r>
        <w:rPr/>
        <w:t xml:space="preserve">第三节 木结构建筑将成未来发展趋势</w:t>
      </w:r>
    </w:p>
    <w:p>
      <w:pPr>
        <w:spacing w:after="150"/>
      </w:pPr>
      <w:r>
        <w:rPr/>
        <w:t xml:space="preserve">一、木结构建筑可持续建筑发展趋势</w:t>
      </w:r>
    </w:p>
    <w:p>
      <w:pPr>
        <w:spacing w:after="150"/>
      </w:pPr>
      <w:r>
        <w:rPr/>
        <w:t xml:space="preserve">二、中国发展木结构建筑的可行性</w:t>
      </w:r>
    </w:p>
    <w:p>
      <w:pPr>
        <w:spacing w:after="150"/>
      </w:pPr>
      <w:r>
        <w:rPr/>
        <w:t xml:space="preserve">三、木结构建筑价格并不贵，老百姓买得起</w:t>
      </w:r>
    </w:p>
    <w:p>
      <w:pPr>
        <w:spacing w:after="150"/>
      </w:pPr>
      <w:r>
        <w:rPr/>
        <w:t xml:space="preserve">四、木结构房屋寿命及对人体健康的影响</w:t>
      </w:r>
    </w:p>
    <w:p>
      <w:pPr>
        <w:spacing w:after="150"/>
      </w:pPr>
      <w:r>
        <w:rPr/>
        <w:t xml:space="preserve">五、把好质量关，避免恶性竞争</w:t>
      </w:r>
    </w:p>
    <w:p>
      <w:pPr>
        <w:spacing w:after="150"/>
      </w:pPr>
      <w:r>
        <w:rPr/>
        <w:t xml:space="preserve">第四节 未来中国木结构建筑行业发展前景预测</w:t>
      </w:r>
    </w:p>
    <w:p>
      <w:pPr>
        <w:spacing w:after="150"/>
      </w:pPr>
      <w:r>
        <w:rPr/>
        <w:t xml:space="preserve">一、木结构进入规范期</w:t>
      </w:r>
    </w:p>
    <w:p>
      <w:pPr>
        <w:spacing w:after="150"/>
      </w:pPr>
      <w:r>
        <w:rPr/>
        <w:t xml:space="preserve">二、木材成“绿色建筑”首选建材</w:t>
      </w:r>
    </w:p>
    <w:p>
      <w:pPr>
        <w:spacing w:after="150"/>
      </w:pPr>
      <w:r>
        <w:rPr/>
        <w:t xml:space="preserve">三、木结构建筑行业前景看好</w:t>
      </w:r>
    </w:p>
    <w:p>
      <w:pPr>
        <w:spacing w:after="150"/>
      </w:pPr>
      <w:r>
        <w:rPr/>
        <w:t xml:space="preserve">四、木结构建筑备受市场关注，发展前景良好</w:t>
      </w:r>
    </w:p>
    <w:p>
      <w:pPr>
        <w:spacing w:after="150"/>
      </w:pPr>
      <w:r>
        <w:rPr>
          <w:b w:val="1"/>
          <w:bCs w:val="1"/>
        </w:rPr>
        <w:t xml:space="preserve">第十二章 2024-2029年中国木结构建筑行业投资机会与投资风险分析</w:t>
      </w:r>
    </w:p>
    <w:p>
      <w:pPr>
        <w:spacing w:after="150"/>
      </w:pPr>
      <w:r>
        <w:rPr/>
        <w:t xml:space="preserve">第一节 中国木结构建筑行业投资机会分析</w:t>
      </w:r>
    </w:p>
    <w:p>
      <w:pPr>
        <w:spacing w:after="150"/>
      </w:pPr>
      <w:r>
        <w:rPr/>
        <w:t xml:space="preserve">一、木结构建筑或迎发展机遇</w:t>
      </w:r>
    </w:p>
    <w:p>
      <w:pPr>
        <w:spacing w:after="150"/>
      </w:pPr>
      <w:r>
        <w:rPr/>
        <w:t xml:space="preserve">二、木结构房屋在我国发展的优势和机遇</w:t>
      </w:r>
    </w:p>
    <w:p>
      <w:pPr>
        <w:spacing w:after="150"/>
      </w:pPr>
      <w:r>
        <w:rPr/>
        <w:t xml:space="preserve">三、木结构建筑发展前景良好</w:t>
      </w:r>
    </w:p>
    <w:p>
      <w:pPr>
        <w:spacing w:after="150"/>
      </w:pPr>
      <w:r>
        <w:rPr/>
        <w:t xml:space="preserve">四、木结构建筑行业发展与投资新机遇</w:t>
      </w:r>
    </w:p>
    <w:p>
      <w:pPr>
        <w:spacing w:after="150"/>
      </w:pPr>
      <w:r>
        <w:rPr/>
        <w:t xml:space="preserve">第二节 中国木结构建筑行业投资风险分析</w:t>
      </w:r>
    </w:p>
    <w:p>
      <w:pPr>
        <w:spacing w:after="150"/>
      </w:pPr>
      <w:r>
        <w:rPr/>
        <w:t xml:space="preserve">一、资源风险</w:t>
      </w:r>
    </w:p>
    <w:p>
      <w:pPr>
        <w:spacing w:after="150"/>
      </w:pPr>
      <w:r>
        <w:rPr/>
        <w:t xml:space="preserve">二、市场风险</w:t>
      </w:r>
    </w:p>
    <w:p>
      <w:pPr>
        <w:spacing w:after="150"/>
      </w:pPr>
      <w:r>
        <w:rPr/>
        <w:t xml:space="preserve">三、人文风险</w:t>
      </w:r>
    </w:p>
    <w:p>
      <w:pPr>
        <w:spacing w:after="150"/>
      </w:pPr>
      <w:r>
        <w:rPr/>
        <w:t xml:space="preserve">四、竞争风险</w:t>
      </w:r>
    </w:p>
    <w:p>
      <w:pPr>
        <w:spacing w:after="150"/>
      </w:pPr>
      <w:r>
        <w:rPr/>
        <w:t xml:space="preserve">五、宏观经济政策风险</w:t>
      </w:r>
    </w:p>
    <w:p>
      <w:pPr>
        <w:spacing w:after="150"/>
      </w:pPr>
      <w:r>
        <w:rPr/>
        <w:t xml:space="preserve">第三节 我国传统木结构发展的面对的挑战分析</w:t>
      </w:r>
    </w:p>
    <w:p>
      <w:pPr>
        <w:spacing w:after="150"/>
      </w:pPr>
      <w:r>
        <w:rPr/>
        <w:t xml:space="preserve">第四节 未来我国木结构建筑发展与投资走向</w:t>
      </w:r>
    </w:p>
    <w:p>
      <w:pPr>
        <w:spacing w:after="150"/>
      </w:pPr>
      <w:r>
        <w:rPr/>
        <w:t xml:space="preserve">第五节 我国传统木结构的发展对策</w:t>
      </w:r>
    </w:p>
    <w:p>
      <w:pPr>
        <w:spacing w:after="150"/>
      </w:pPr>
      <w:r>
        <w:rPr/>
        <w:t xml:space="preserve">第六节 我国木结构建筑行业投资策略与建议</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四、产品开发策略</w:t>
      </w:r>
    </w:p>
    <w:p>
      <w:pPr>
        <w:spacing w:after="150"/>
      </w:pPr>
      <w:r>
        <w:rPr/>
        <w:t xml:space="preserve">五、品牌经营策略</w:t>
      </w:r>
    </w:p>
    <w:p>
      <w:pPr>
        <w:spacing w:after="150"/>
      </w:pPr>
      <w:r>
        <w:rPr>
          <w:b w:val="1"/>
          <w:bCs w:val="1"/>
        </w:rPr>
        <w:t xml:space="preserve">图表目录</w:t>
      </w:r>
    </w:p>
    <w:p>
      <w:pPr>
        <w:spacing w:after="150"/>
      </w:pPr>
      <w:r>
        <w:rPr/>
        <w:t xml:space="preserve">图表：2019-2023年全球250强工程承包企业中美国所属及地区分布</w:t>
      </w:r>
    </w:p>
    <w:p>
      <w:pPr>
        <w:spacing w:after="150"/>
      </w:pPr>
      <w:r>
        <w:rPr/>
        <w:t xml:space="preserve">图表：国际建筑工程被分为十大行业</w:t>
      </w:r>
    </w:p>
    <w:p>
      <w:pPr>
        <w:spacing w:after="150"/>
      </w:pPr>
      <w:r>
        <w:rPr/>
        <w:t xml:space="preserve">图表：我国第一栋多层轻型木结构建筑天津泰达悦海酒店</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图表：2019-2023年各月累计利润率与每百元主营业务收入中的成本(单位：元、%)</w:t>
      </w:r>
    </w:p>
    <w:p>
      <w:pPr>
        <w:spacing w:after="150"/>
      </w:pPr>
      <w:r>
        <w:rPr/>
        <w:t xml:space="preserve">图表：2019-2023年1-9月份分经济类型主营业务收入与利润总额同比增速</w:t>
      </w:r>
    </w:p>
    <w:p>
      <w:pPr>
        <w:spacing w:after="150"/>
      </w:pPr>
      <w:r>
        <w:rPr/>
        <w:t xml:space="preserve">图表：社会消费品零售总额分月同比增长速度</w:t>
      </w:r>
    </w:p>
    <w:p>
      <w:pPr>
        <w:spacing w:after="150"/>
      </w:pPr>
      <w:r>
        <w:rPr/>
        <w:t xml:space="preserve">图表：民间固定资产投资和全国固定资产投资增速</w:t>
      </w:r>
    </w:p>
    <w:p>
      <w:pPr>
        <w:spacing w:after="150"/>
      </w:pPr>
      <w:r>
        <w:rPr/>
        <w:t xml:space="preserve">图表：2019-2023年1-9月全国居民消费价格涨跌幅</w:t>
      </w:r>
    </w:p>
    <w:p>
      <w:pPr>
        <w:spacing w:after="150"/>
      </w:pPr>
      <w:r>
        <w:rPr/>
        <w:t xml:space="preserve">图表：工业生产者出厂价格涨跌幅</w:t>
      </w:r>
    </w:p>
    <w:p>
      <w:pPr>
        <w:spacing w:after="150"/>
      </w:pPr>
      <w:r>
        <w:rPr/>
        <w:t xml:space="preserve">图表：工业生产者购进价格涨跌幅</w:t>
      </w:r>
    </w:p>
    <w:p>
      <w:pPr>
        <w:spacing w:after="150"/>
      </w:pPr>
      <w:r>
        <w:rPr/>
        <w:t xml:space="preserve">图表：生产资料出厂价格涨跌幅</w:t>
      </w:r>
    </w:p>
    <w:p>
      <w:pPr>
        <w:spacing w:after="150"/>
      </w:pPr>
      <w:r>
        <w:rPr/>
        <w:t xml:space="preserve">图表：生活资料出厂价格涨跌幅</w:t>
      </w:r>
    </w:p>
    <w:p>
      <w:pPr>
        <w:spacing w:after="150"/>
      </w:pPr>
      <w:r>
        <w:rPr/>
        <w:t xml:space="preserve">图表：1992-2019-2023年中国人口情况</w:t>
      </w:r>
    </w:p>
    <w:p>
      <w:pPr>
        <w:spacing w:after="150"/>
      </w:pPr>
      <w:r>
        <w:rPr/>
        <w:t xml:space="preserve">图表：2019-2023年中国在校生现状</w:t>
      </w:r>
    </w:p>
    <w:p>
      <w:pPr>
        <w:spacing w:after="150"/>
      </w:pPr>
      <w:r>
        <w:rPr/>
        <w:t xml:space="preserve">图表：2019-2023年中国民办教育现状</w:t>
      </w:r>
    </w:p>
    <w:p>
      <w:pPr>
        <w:spacing w:after="150"/>
      </w:pPr>
      <w:r>
        <w:rPr/>
        <w:t xml:space="preserve">图表：中国城镇化率走势</w:t>
      </w:r>
    </w:p>
    <w:p>
      <w:pPr>
        <w:spacing w:after="150"/>
      </w:pPr>
      <w:r>
        <w:rPr/>
        <w:t xml:space="preserve">图表：成都腾龙屋建筑材料有限公司建设案例</w:t>
      </w:r>
    </w:p>
    <w:p>
      <w:pPr>
        <w:spacing w:after="150"/>
      </w:pPr>
      <w:r>
        <w:rPr/>
        <w:t xml:space="preserve">图表：四川鼎固建筑基础工程有限公司资质证书</w:t>
      </w:r>
    </w:p>
    <w:p>
      <w:pPr>
        <w:spacing w:after="150"/>
      </w:pPr>
      <w:r>
        <w:rPr/>
        <w:t xml:space="preserve">图表：欣森泰木屋工程有限公司部分工程案例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中国木结构建筑行业发展前景预测及投资战略规划报告(2024-2029版)</dc:title>
  <dc:description>中国木结构建筑行业发展前景预测及投资战略规划报告(2024-2029版)</dc:description>
  <dc:subject>中国木结构建筑行业发展前景预测及投资战略规划报告(2024-2029版)</dc:subject>
  <cp:keywords>研究报告</cp:keywords>
  <cp:category>研究报告</cp:category>
  <cp:lastModifiedBy>北京中道泰和信息咨询有限公司</cp:lastModifiedBy>
  <dcterms:created xsi:type="dcterms:W3CDTF">2024-01-30T01:36:04+08:00</dcterms:created>
  <dcterms:modified xsi:type="dcterms:W3CDTF">2024-01-30T01:36:04+08:00</dcterms:modified>
</cp:coreProperties>
</file>

<file path=docProps/custom.xml><?xml version="1.0" encoding="utf-8"?>
<Properties xmlns="http://schemas.openxmlformats.org/officeDocument/2006/custom-properties" xmlns:vt="http://schemas.openxmlformats.org/officeDocument/2006/docPropsVTypes"/>
</file>