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中国锅炉压力容器行业市场深度调研及发展趋势与投资前景研究报告(2024-2029版)</w:t>
      </w:r>
    </w:p>
    <w:p>
      <w:pPr>
        <w:spacing w:after="150"/>
      </w:pPr>
      <w:r>
        <w:rPr>
          <w:b w:val="1"/>
          <w:bCs w:val="1"/>
        </w:rPr>
        <w:t xml:space="preserve">报告简介</w:t>
      </w:r>
    </w:p>
    <w:p>
      <w:pPr>
        <w:spacing w:after="150"/>
      </w:pPr>
      <w:r>
        <w:rPr/>
        <w:t xml:space="preserve">锅炉压力容器是锅炉与压力容器的全称，因为他们同属于特种设备，在生产和生活占有很重要的位置。随着锅炉压力容器行业竞争的不断加剧，大型企业间并购整合与资本运作日趋频繁，国内外优秀的锅炉压力容器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随着我国逐渐从制造业大国向制造业强国迈进，我国的装备制造业将不断得到升级和发展，下游的石油、化工、航天航空等行业也将不断发展壮大，压力容器的用途将越来越广，市场需求将进一步增大。</w:t>
      </w:r>
    </w:p>
    <w:p>
      <w:pPr>
        <w:spacing w:after="150"/>
      </w:pPr>
      <w:r>
        <w:rPr/>
        <w:t xml:space="preserve">从市场供给方面看，目前我国已经成为压力容器生产的大国，最重要的上游产业钢铁业的生产能力也为全球最大。因此，从产能方面分析，供给应当能够满足市场需求。另一方面，由于压力容器的特殊性，多数为生产企业按照客户需求生产，即订单式生产，很少出现产品直接面向终端消费者的情况，因此，市场供给基本是根据市场需求的变化而变化的，出现供求差异主要是由于生产产品的技术工艺非标准化导致的结构性差异。</w:t>
      </w:r>
    </w:p>
    <w:p>
      <w:pPr>
        <w:spacing w:after="150"/>
      </w:pPr>
      <w:r>
        <w:rPr/>
        <w:t xml:space="preserve">我国的锅炉压力容器产业，它既不是朝阳产业，也不是夕阳产业，而是与人类共存的永恒产业。伴随我国国民经济的蓬勃发展，近年来锅炉压力容器制造业取得了长足的进步。其突出成效是，行业标准日益规范，技术水平逐步提高，产品品种不断增加，经济规模显着扩大，可以提供各种不同压力等级和容量的锅炉，满足当前我国市场的需求。预计到2025年我国锅炉压力容器产量约为481.77万台。</w:t>
      </w:r>
    </w:p>
    <w:p>
      <w:pPr>
        <w:spacing w:after="150"/>
      </w:pPr>
      <w:r>
        <w:rPr/>
        <w:t xml:space="preserve">国务院通过的《能源发展"十三五"规划》提出，有序发展天然气发电，大力发展分布式能源、推进智能电网建设。在城市供热中，积极发展燃气冷、热、电联产，才是正确的发展方向。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锅炉压力容器行业的市场走向和发展趋势。</w:t>
      </w:r>
    </w:p>
    <w:p>
      <w:pPr>
        <w:spacing w:after="150"/>
      </w:pPr>
      <w:r>
        <w:rPr>
          <w:b w:val="1"/>
          <w:bCs w:val="1"/>
        </w:rPr>
        <w:t xml:space="preserve">报告目录</w:t>
      </w:r>
    </w:p>
    <w:p>
      <w:pPr>
        <w:spacing w:after="150"/>
      </w:pPr>
      <w:r>
        <w:rPr>
          <w:b w:val="1"/>
          <w:bCs w:val="1"/>
        </w:rPr>
        <w:t xml:space="preserve">第一章 锅炉压力容器行业发展概述 </w:t>
      </w:r>
    </w:p>
    <w:p>
      <w:pPr>
        <w:spacing w:after="150"/>
      </w:pPr>
      <w:r>
        <w:rPr/>
        <w:t xml:space="preserve">第一节 锅炉压力容器行业定义 </w:t>
      </w:r>
    </w:p>
    <w:p>
      <w:pPr>
        <w:spacing w:after="150"/>
      </w:pPr>
      <w:r>
        <w:rPr/>
        <w:t xml:space="preserve">一、锅炉压力容器定义 </w:t>
      </w:r>
    </w:p>
    <w:p>
      <w:pPr>
        <w:spacing w:after="150"/>
      </w:pPr>
      <w:r>
        <w:rPr/>
        <w:t xml:space="preserve">二、锅炉压力容器应用 </w:t>
      </w:r>
    </w:p>
    <w:p>
      <w:pPr>
        <w:spacing w:after="150"/>
      </w:pPr>
      <w:r>
        <w:rPr/>
        <w:t xml:space="preserve">第二节 锅炉压力容器行业发展概况 </w:t>
      </w:r>
    </w:p>
    <w:p>
      <w:pPr>
        <w:spacing w:after="150"/>
      </w:pPr>
      <w:r>
        <w:rPr/>
        <w:t xml:space="preserve">一、全球锅炉压力容器行业发展概况 </w:t>
      </w:r>
    </w:p>
    <w:p>
      <w:pPr>
        <w:spacing w:after="150"/>
      </w:pPr>
      <w:r>
        <w:rPr/>
        <w:t xml:space="preserve">二、锅炉压力容器国内行业现状阐述 </w:t>
      </w:r>
    </w:p>
    <w:p>
      <w:pPr>
        <w:spacing w:after="150"/>
      </w:pPr>
      <w:r>
        <w:rPr/>
        <w:t xml:space="preserve">第三节 锅炉压力容器行业市场现状调研 </w:t>
      </w:r>
    </w:p>
    <w:p>
      <w:pPr>
        <w:spacing w:after="150"/>
      </w:pPr>
      <w:r>
        <w:rPr/>
        <w:t xml:space="preserve">一、市场概述 </w:t>
      </w:r>
    </w:p>
    <w:p>
      <w:pPr>
        <w:spacing w:after="150"/>
      </w:pPr>
      <w:r>
        <w:rPr/>
        <w:t xml:space="preserve">二、市场规模 </w:t>
      </w:r>
    </w:p>
    <w:p>
      <w:pPr>
        <w:spacing w:after="150"/>
      </w:pPr>
      <w:r>
        <w:rPr>
          <w:b w:val="1"/>
          <w:bCs w:val="1"/>
        </w:rPr>
        <w:t xml:space="preserve">第二章 锅炉压力容器技术工艺发展趋势预测 </w:t>
      </w:r>
    </w:p>
    <w:p>
      <w:pPr>
        <w:spacing w:after="150"/>
      </w:pPr>
      <w:r>
        <w:rPr/>
        <w:t xml:space="preserve">第一节 产品技术发展现状调研 </w:t>
      </w:r>
    </w:p>
    <w:p>
      <w:pPr>
        <w:spacing w:after="150"/>
      </w:pPr>
      <w:r>
        <w:rPr/>
        <w:t xml:space="preserve">第二节 产品工艺特点或流程 </w:t>
      </w:r>
    </w:p>
    <w:p>
      <w:pPr>
        <w:spacing w:after="150"/>
      </w:pPr>
      <w:r>
        <w:rPr/>
        <w:t xml:space="preserve">第三节 国内外技术未来发展趋势预测 </w:t>
      </w:r>
    </w:p>
    <w:p>
      <w:pPr>
        <w:spacing w:after="150"/>
      </w:pPr>
      <w:r>
        <w:rPr>
          <w:b w:val="1"/>
          <w:bCs w:val="1"/>
        </w:rPr>
        <w:t xml:space="preserve">第三章 2024-2029年锅炉压力容器国外市场分析 </w:t>
      </w:r>
    </w:p>
    <w:p>
      <w:pPr>
        <w:spacing w:after="150"/>
      </w:pPr>
      <w:r>
        <w:rPr/>
        <w:t xml:space="preserve">第一节 世界锅炉压力容器总体发展现状分析 </w:t>
      </w:r>
    </w:p>
    <w:p>
      <w:pPr>
        <w:spacing w:after="150"/>
      </w:pPr>
      <w:r>
        <w:rPr/>
        <w:t xml:space="preserve">一、世界锅炉压力容器发展现状分析 </w:t>
      </w:r>
    </w:p>
    <w:p>
      <w:pPr>
        <w:spacing w:after="150"/>
      </w:pPr>
      <w:r>
        <w:rPr/>
        <w:t xml:space="preserve">二、2019-2023年世界锅炉压力容器产量分析 </w:t>
      </w:r>
    </w:p>
    <w:p>
      <w:pPr>
        <w:spacing w:after="150"/>
      </w:pPr>
      <w:r>
        <w:rPr/>
        <w:t xml:space="preserve">三、2019-2023年世界锅炉压力容器需求量分析 </w:t>
      </w:r>
    </w:p>
    <w:p>
      <w:pPr>
        <w:spacing w:after="150"/>
      </w:pPr>
      <w:r>
        <w:rPr/>
        <w:t xml:space="preserve">四、2019-2023年世界锅炉压力容器消费结构分析 </w:t>
      </w:r>
    </w:p>
    <w:p>
      <w:pPr>
        <w:spacing w:after="150"/>
      </w:pPr>
      <w:r>
        <w:rPr/>
        <w:t xml:space="preserve">第二节 亚洲地区主要国家市场概况 </w:t>
      </w:r>
    </w:p>
    <w:p>
      <w:pPr>
        <w:spacing w:after="150"/>
      </w:pPr>
      <w:r>
        <w:rPr/>
        <w:t xml:space="preserve">第三节 欧洲地区主要国家市场概况 </w:t>
      </w:r>
    </w:p>
    <w:p>
      <w:pPr>
        <w:spacing w:after="150"/>
      </w:pPr>
      <w:r>
        <w:rPr/>
        <w:t xml:space="preserve">第四节 美洲地区主要国家市场概况 </w:t>
      </w:r>
    </w:p>
    <w:p>
      <w:pPr>
        <w:spacing w:after="150"/>
      </w:pPr>
      <w:r>
        <w:rPr/>
        <w:t xml:space="preserve">第五节 2024-2029年世界锅炉压力容器发展趋势预测分析 </w:t>
      </w:r>
    </w:p>
    <w:p>
      <w:pPr>
        <w:spacing w:after="150"/>
      </w:pPr>
      <w:r>
        <w:rPr>
          <w:b w:val="1"/>
          <w:bCs w:val="1"/>
        </w:rPr>
        <w:t xml:space="preserve">第四章 2024-2029年中国锅炉压力容器行业供应现状分析及预测 </w:t>
      </w:r>
    </w:p>
    <w:p>
      <w:pPr>
        <w:spacing w:after="150"/>
      </w:pPr>
      <w:r>
        <w:rPr/>
        <w:t xml:space="preserve">第一节 中国锅炉压力容器行业供应现状调研 </w:t>
      </w:r>
    </w:p>
    <w:p>
      <w:pPr>
        <w:spacing w:after="150"/>
      </w:pPr>
      <w:r>
        <w:rPr/>
        <w:t xml:space="preserve">一、中国锅炉压力容器市场分析 </w:t>
      </w:r>
    </w:p>
    <w:p>
      <w:pPr>
        <w:spacing w:after="150"/>
      </w:pPr>
      <w:r>
        <w:rPr/>
        <w:t xml:space="preserve">二、2019-2023年中国锅炉压力容器产量分析 </w:t>
      </w:r>
    </w:p>
    <w:p>
      <w:pPr>
        <w:spacing w:after="150"/>
      </w:pPr>
      <w:r>
        <w:rPr/>
        <w:t xml:space="preserve">三、2019-2023年中国锅炉压力容器供给量分析 </w:t>
      </w:r>
    </w:p>
    <w:p>
      <w:pPr>
        <w:spacing w:after="150"/>
      </w:pPr>
      <w:r>
        <w:rPr/>
        <w:t xml:space="preserve">第二节 2024-2029年中国锅炉压力容器行业供应预测分析 </w:t>
      </w:r>
    </w:p>
    <w:p>
      <w:pPr>
        <w:spacing w:after="150"/>
      </w:pPr>
      <w:r>
        <w:rPr>
          <w:b w:val="1"/>
          <w:bCs w:val="1"/>
        </w:rPr>
        <w:t xml:space="preserve">第五章 2024-2029年中国锅炉压力容器行业消费现状分析及预测 </w:t>
      </w:r>
    </w:p>
    <w:p>
      <w:pPr>
        <w:spacing w:after="150"/>
      </w:pPr>
      <w:r>
        <w:rPr/>
        <w:t xml:space="preserve">第一节 中国锅炉压力容器主要应用领域分析 </w:t>
      </w:r>
    </w:p>
    <w:p>
      <w:pPr>
        <w:spacing w:after="150"/>
      </w:pPr>
      <w:r>
        <w:rPr/>
        <w:t xml:space="preserve">第二节 中国锅炉压力容器需求分析 </w:t>
      </w:r>
    </w:p>
    <w:p>
      <w:pPr>
        <w:spacing w:after="150"/>
      </w:pPr>
      <w:r>
        <w:rPr/>
        <w:t xml:space="preserve">一、中国锅炉压力容器消费现状分析 </w:t>
      </w:r>
    </w:p>
    <w:p>
      <w:pPr>
        <w:spacing w:after="150"/>
      </w:pPr>
      <w:r>
        <w:rPr/>
        <w:t xml:space="preserve">二、2019-2023年中国锅炉压力容器需求量分析 </w:t>
      </w:r>
    </w:p>
    <w:p>
      <w:pPr>
        <w:spacing w:after="150"/>
      </w:pPr>
      <w:r>
        <w:rPr/>
        <w:t xml:space="preserve">第三节 2024-2029年中国锅炉压力容器行业需求量预测分析 </w:t>
      </w:r>
    </w:p>
    <w:p>
      <w:pPr>
        <w:spacing w:after="150"/>
      </w:pPr>
      <w:r>
        <w:rPr>
          <w:b w:val="1"/>
          <w:bCs w:val="1"/>
        </w:rPr>
        <w:t xml:space="preserve">第六章 2024-2029年中国锅炉压力容器市场价格分析及预测 </w:t>
      </w:r>
    </w:p>
    <w:p>
      <w:pPr>
        <w:spacing w:after="150"/>
      </w:pPr>
      <w:r>
        <w:rPr/>
        <w:t xml:space="preserve">第一节 中国锅炉压力容器市场价格分析 </w:t>
      </w:r>
    </w:p>
    <w:p>
      <w:pPr>
        <w:spacing w:after="150"/>
      </w:pPr>
      <w:r>
        <w:rPr/>
        <w:t xml:space="preserve">一、2019-2023年中国锅炉压力容器年平均价格状况分析 </w:t>
      </w:r>
    </w:p>
    <w:p>
      <w:pPr>
        <w:spacing w:after="150"/>
      </w:pPr>
      <w:r>
        <w:rPr/>
        <w:t xml:space="preserve">二、2019-2023年中国锅炉压力容器市场最新价格状况分析 </w:t>
      </w:r>
    </w:p>
    <w:p>
      <w:pPr>
        <w:spacing w:after="150"/>
      </w:pPr>
      <w:r>
        <w:rPr/>
        <w:t xml:space="preserve">第二节 2024-2029年中国锅炉压力容器市场价格分析与预测 </w:t>
      </w:r>
    </w:p>
    <w:p>
      <w:pPr>
        <w:spacing w:after="150"/>
      </w:pPr>
      <w:r>
        <w:rPr>
          <w:b w:val="1"/>
          <w:bCs w:val="1"/>
        </w:rPr>
        <w:t xml:space="preserve">第七章 2024-2029年中国锅炉压力容器进出口预测分析 </w:t>
      </w:r>
    </w:p>
    <w:p>
      <w:pPr>
        <w:spacing w:after="150"/>
      </w:pPr>
      <w:r>
        <w:rPr/>
        <w:t xml:space="preserve">第一节 中国锅炉压力容器行业历史进出口总量变化 </w:t>
      </w:r>
    </w:p>
    <w:p>
      <w:pPr>
        <w:spacing w:after="150"/>
      </w:pPr>
      <w:r>
        <w:rPr/>
        <w:t xml:space="preserve">一、2019-2023年锅炉压力容器行业进口总量变化 </w:t>
      </w:r>
    </w:p>
    <w:p>
      <w:pPr>
        <w:spacing w:after="150"/>
      </w:pPr>
      <w:r>
        <w:rPr/>
        <w:t xml:space="preserve">二、2019-2023年锅炉压力容器行业出口总量变化 </w:t>
      </w:r>
    </w:p>
    <w:p>
      <w:pPr>
        <w:spacing w:after="150"/>
      </w:pPr>
      <w:r>
        <w:rPr/>
        <w:t xml:space="preserve">三、锅炉压力容器进出口差量变动状况分析 </w:t>
      </w:r>
    </w:p>
    <w:p>
      <w:pPr>
        <w:spacing w:after="150"/>
      </w:pPr>
      <w:r>
        <w:rPr/>
        <w:t xml:space="preserve">第二节 中国锅炉压力容器行业历史进出口结构变化 </w:t>
      </w:r>
    </w:p>
    <w:p>
      <w:pPr>
        <w:spacing w:after="150"/>
      </w:pPr>
      <w:r>
        <w:rPr/>
        <w:t xml:space="preserve">一、锅炉压力容器行业进口来源情况分析 </w:t>
      </w:r>
    </w:p>
    <w:p>
      <w:pPr>
        <w:spacing w:after="150"/>
      </w:pPr>
      <w:r>
        <w:rPr/>
        <w:t xml:space="preserve">二、锅炉压力容器行业出口去向分析 </w:t>
      </w:r>
    </w:p>
    <w:p>
      <w:pPr>
        <w:spacing w:after="150"/>
      </w:pPr>
      <w:r>
        <w:rPr/>
        <w:t xml:space="preserve">第三节 2024-2029年中国锅炉压力容器进出口预测分析 </w:t>
      </w:r>
    </w:p>
    <w:p>
      <w:pPr>
        <w:spacing w:after="150"/>
      </w:pPr>
      <w:r>
        <w:rPr>
          <w:b w:val="1"/>
          <w:bCs w:val="1"/>
        </w:rPr>
        <w:t xml:space="preserve">第八章 锅炉压力容器重点区域销售分析 </w:t>
      </w:r>
    </w:p>
    <w:p>
      <w:pPr>
        <w:spacing w:after="150"/>
      </w:pPr>
      <w:r>
        <w:rPr/>
        <w:t xml:space="preserve">第一节 锅炉压力容器行业区域集中度分析 </w:t>
      </w:r>
    </w:p>
    <w:p>
      <w:pPr>
        <w:spacing w:after="150"/>
      </w:pPr>
      <w:r>
        <w:rPr/>
        <w:t xml:space="preserve">一、华北区域 </w:t>
      </w:r>
    </w:p>
    <w:p>
      <w:pPr>
        <w:spacing w:after="150"/>
      </w:pPr>
      <w:r>
        <w:rPr/>
        <w:t xml:space="preserve">二、东北区域 </w:t>
      </w:r>
    </w:p>
    <w:p>
      <w:pPr>
        <w:spacing w:after="150"/>
      </w:pPr>
      <w:r>
        <w:rPr/>
        <w:t xml:space="preserve">三、西北区域 </w:t>
      </w:r>
    </w:p>
    <w:p>
      <w:pPr>
        <w:spacing w:after="150"/>
      </w:pPr>
      <w:r>
        <w:rPr/>
        <w:t xml:space="preserve">四、华东区域 </w:t>
      </w:r>
    </w:p>
    <w:p>
      <w:pPr>
        <w:spacing w:after="150"/>
      </w:pPr>
      <w:r>
        <w:rPr/>
        <w:t xml:space="preserve">五、华南区域 </w:t>
      </w:r>
    </w:p>
    <w:p>
      <w:pPr>
        <w:spacing w:after="150"/>
      </w:pPr>
      <w:r>
        <w:rPr/>
        <w:t xml:space="preserve">六、西南区域 </w:t>
      </w:r>
    </w:p>
    <w:p>
      <w:pPr>
        <w:spacing w:after="150"/>
      </w:pPr>
      <w:r>
        <w:rPr/>
        <w:t xml:space="preserve">七、华中区域 </w:t>
      </w:r>
    </w:p>
    <w:p>
      <w:pPr>
        <w:spacing w:after="150"/>
      </w:pPr>
      <w:r>
        <w:rPr/>
        <w:t xml:space="preserve">第二节 锅炉压力容器行业主要省市集中度分析 </w:t>
      </w:r>
    </w:p>
    <w:p>
      <w:pPr>
        <w:spacing w:after="150"/>
      </w:pPr>
      <w:r>
        <w:rPr/>
        <w:t xml:space="preserve">第三节 锅炉压力容器行业投资区域建议 </w:t>
      </w:r>
    </w:p>
    <w:p>
      <w:pPr>
        <w:spacing w:after="150"/>
      </w:pPr>
      <w:r>
        <w:rPr>
          <w:b w:val="1"/>
          <w:bCs w:val="1"/>
        </w:rPr>
        <w:t xml:space="preserve">第九章 2024-2029年锅炉压力容器行业市场竞争格局分析 </w:t>
      </w:r>
    </w:p>
    <w:p>
      <w:pPr>
        <w:spacing w:after="150"/>
      </w:pPr>
      <w:r>
        <w:rPr/>
        <w:t xml:space="preserve">第一节 锅炉压力容器市场特征分析 </w:t>
      </w:r>
    </w:p>
    <w:p>
      <w:pPr>
        <w:spacing w:after="150"/>
      </w:pPr>
      <w:r>
        <w:rPr/>
        <w:t xml:space="preserve">一、锅炉压力容器产品特征分析 </w:t>
      </w:r>
    </w:p>
    <w:p>
      <w:pPr>
        <w:spacing w:after="150"/>
      </w:pPr>
      <w:r>
        <w:rPr/>
        <w:t xml:space="preserve">二、锅炉压力容器价格特征分析 </w:t>
      </w:r>
    </w:p>
    <w:p>
      <w:pPr>
        <w:spacing w:after="150"/>
      </w:pPr>
      <w:r>
        <w:rPr/>
        <w:t xml:space="preserve">三、锅炉压力容器渠道特征 </w:t>
      </w:r>
    </w:p>
    <w:p>
      <w:pPr>
        <w:spacing w:after="150"/>
      </w:pPr>
      <w:r>
        <w:rPr/>
        <w:t xml:space="preserve">四、锅炉压力容器购买特征 </w:t>
      </w:r>
    </w:p>
    <w:p>
      <w:pPr>
        <w:spacing w:after="150"/>
      </w:pPr>
      <w:r>
        <w:rPr/>
        <w:t xml:space="preserve">第二节 锅炉压力容器行业集中度分析 </w:t>
      </w:r>
    </w:p>
    <w:p>
      <w:pPr>
        <w:spacing w:after="150"/>
      </w:pPr>
      <w:r>
        <w:rPr/>
        <w:t xml:space="preserve">第三节 锅炉压力容器行业规模经济情况分析 </w:t>
      </w:r>
    </w:p>
    <w:p>
      <w:pPr>
        <w:spacing w:after="150"/>
      </w:pPr>
      <w:r>
        <w:rPr/>
        <w:t xml:space="preserve">第四节 锅炉压力容器行业格局以及竞争态势分析 </w:t>
      </w:r>
    </w:p>
    <w:p>
      <w:pPr>
        <w:spacing w:after="150"/>
      </w:pPr>
      <w:r>
        <w:rPr/>
        <w:t xml:space="preserve">一、行业整体竞争格局及态势分析 </w:t>
      </w:r>
    </w:p>
    <w:p>
      <w:pPr>
        <w:spacing w:after="150"/>
      </w:pPr>
      <w:r>
        <w:rPr/>
        <w:t xml:space="preserve">二、区域市场竞争格局及态势分析 </w:t>
      </w:r>
    </w:p>
    <w:p>
      <w:pPr>
        <w:spacing w:after="150"/>
      </w:pPr>
      <w:r>
        <w:rPr/>
        <w:t xml:space="preserve">第五节 锅炉压力容器行业进入和退出壁垒分析 </w:t>
      </w:r>
    </w:p>
    <w:p>
      <w:pPr>
        <w:spacing w:after="150"/>
      </w:pPr>
      <w:r>
        <w:rPr>
          <w:b w:val="1"/>
          <w:bCs w:val="1"/>
        </w:rPr>
        <w:t xml:space="preserve">第十章 重点企业经营状况分析 </w:t>
      </w:r>
    </w:p>
    <w:p>
      <w:pPr>
        <w:spacing w:after="150"/>
      </w:pPr>
      <w:r>
        <w:rPr/>
        <w:t xml:space="preserve">第一节 华西能源工业股份有限公司 </w:t>
      </w:r>
    </w:p>
    <w:p>
      <w:pPr>
        <w:spacing w:after="150"/>
      </w:pPr>
      <w:r>
        <w:rPr/>
        <w:t xml:space="preserve">一、公司概况及产品分析 </w:t>
      </w:r>
    </w:p>
    <w:p>
      <w:pPr>
        <w:spacing w:after="150"/>
      </w:pPr>
      <w:r>
        <w:rPr/>
        <w:t xml:space="preserve">二、公司成长能力分析 </w:t>
      </w:r>
    </w:p>
    <w:p>
      <w:pPr>
        <w:spacing w:after="150"/>
      </w:pPr>
      <w:r>
        <w:rPr/>
        <w:t xml:space="preserve">三、公司盈利能力分析 </w:t>
      </w:r>
    </w:p>
    <w:p>
      <w:pPr>
        <w:spacing w:after="150"/>
      </w:pPr>
      <w:r>
        <w:rPr/>
        <w:t xml:space="preserve">四、公司偿债能力分析 </w:t>
      </w:r>
    </w:p>
    <w:p>
      <w:pPr>
        <w:spacing w:after="150"/>
      </w:pPr>
      <w:r>
        <w:rPr/>
        <w:t xml:space="preserve">五、公司成本费用分析 </w:t>
      </w:r>
    </w:p>
    <w:p>
      <w:pPr>
        <w:spacing w:after="150"/>
      </w:pPr>
      <w:r>
        <w:rPr/>
        <w:t xml:space="preserve">第二节 苏州海陆重工股份有限公司 </w:t>
      </w:r>
    </w:p>
    <w:p>
      <w:pPr>
        <w:spacing w:after="150"/>
      </w:pPr>
      <w:r>
        <w:rPr/>
        <w:t xml:space="preserve">一、公司概况及产品分析 </w:t>
      </w:r>
    </w:p>
    <w:p>
      <w:pPr>
        <w:spacing w:after="150"/>
      </w:pPr>
      <w:r>
        <w:rPr/>
        <w:t xml:space="preserve">二、公司成长能力分析 </w:t>
      </w:r>
    </w:p>
    <w:p>
      <w:pPr>
        <w:spacing w:after="150"/>
      </w:pPr>
      <w:r>
        <w:rPr/>
        <w:t xml:space="preserve">三、公司盈利能力分析 </w:t>
      </w:r>
    </w:p>
    <w:p>
      <w:pPr>
        <w:spacing w:after="150"/>
      </w:pPr>
      <w:r>
        <w:rPr/>
        <w:t xml:space="preserve">四、公司偿债能力分析 </w:t>
      </w:r>
    </w:p>
    <w:p>
      <w:pPr>
        <w:spacing w:after="150"/>
      </w:pPr>
      <w:r>
        <w:rPr/>
        <w:t xml:space="preserve">五、公司成本费用分析 </w:t>
      </w:r>
    </w:p>
    <w:p>
      <w:pPr>
        <w:spacing w:after="150"/>
      </w:pPr>
      <w:r>
        <w:rPr/>
        <w:t xml:space="preserve">第三节 杭锅集团 </w:t>
      </w:r>
    </w:p>
    <w:p>
      <w:pPr>
        <w:spacing w:after="150"/>
      </w:pPr>
      <w:r>
        <w:rPr/>
        <w:t xml:space="preserve">一、公司概况及产品分析 </w:t>
      </w:r>
    </w:p>
    <w:p>
      <w:pPr>
        <w:spacing w:after="150"/>
      </w:pPr>
      <w:r>
        <w:rPr/>
        <w:t xml:space="preserve">二、公司成长能力分析 </w:t>
      </w:r>
    </w:p>
    <w:p>
      <w:pPr>
        <w:spacing w:after="150"/>
      </w:pPr>
      <w:r>
        <w:rPr/>
        <w:t xml:space="preserve">三、公司盈利能力分析 </w:t>
      </w:r>
    </w:p>
    <w:p>
      <w:pPr>
        <w:spacing w:after="150"/>
      </w:pPr>
      <w:r>
        <w:rPr/>
        <w:t xml:space="preserve">四、公司偿债能力分析 </w:t>
      </w:r>
    </w:p>
    <w:p>
      <w:pPr>
        <w:spacing w:after="150"/>
      </w:pPr>
      <w:r>
        <w:rPr/>
        <w:t xml:space="preserve">五、公司成本费用分析 </w:t>
      </w:r>
    </w:p>
    <w:p>
      <w:pPr>
        <w:spacing w:after="150"/>
      </w:pPr>
      <w:r>
        <w:rPr/>
        <w:t xml:space="preserve">第四节 湖南长宏锅炉科技股份有限公司 </w:t>
      </w:r>
    </w:p>
    <w:p>
      <w:pPr>
        <w:spacing w:after="150"/>
      </w:pPr>
      <w:r>
        <w:rPr/>
        <w:t xml:space="preserve">一、公司概况及产品分析 </w:t>
      </w:r>
    </w:p>
    <w:p>
      <w:pPr>
        <w:spacing w:after="150"/>
      </w:pPr>
      <w:r>
        <w:rPr/>
        <w:t xml:space="preserve">二、公司成长能力分析 </w:t>
      </w:r>
    </w:p>
    <w:p>
      <w:pPr>
        <w:spacing w:after="150"/>
      </w:pPr>
      <w:r>
        <w:rPr/>
        <w:t xml:space="preserve">三、公司盈利能力分析 </w:t>
      </w:r>
    </w:p>
    <w:p>
      <w:pPr>
        <w:spacing w:after="150"/>
      </w:pPr>
      <w:r>
        <w:rPr/>
        <w:t xml:space="preserve">四、公司偿债能力分析 </w:t>
      </w:r>
    </w:p>
    <w:p>
      <w:pPr>
        <w:spacing w:after="150"/>
      </w:pPr>
      <w:r>
        <w:rPr/>
        <w:t xml:space="preserve">五、公司成本费用分析 </w:t>
      </w:r>
    </w:p>
    <w:p>
      <w:pPr>
        <w:spacing w:after="150"/>
      </w:pPr>
      <w:r>
        <w:rPr/>
        <w:t xml:space="preserve">第五节 无锡华光锅炉股份有限公司 </w:t>
      </w:r>
    </w:p>
    <w:p>
      <w:pPr>
        <w:spacing w:after="150"/>
      </w:pPr>
      <w:r>
        <w:rPr/>
        <w:t xml:space="preserve">一、公司概况及产品分析 </w:t>
      </w:r>
    </w:p>
    <w:p>
      <w:pPr>
        <w:spacing w:after="150"/>
      </w:pPr>
      <w:r>
        <w:rPr/>
        <w:t xml:space="preserve">二、公司成长能力分析 </w:t>
      </w:r>
    </w:p>
    <w:p>
      <w:pPr>
        <w:spacing w:after="150"/>
      </w:pPr>
      <w:r>
        <w:rPr/>
        <w:t xml:space="preserve">三、公司盈利能力分析 </w:t>
      </w:r>
    </w:p>
    <w:p>
      <w:pPr>
        <w:spacing w:after="150"/>
      </w:pPr>
      <w:r>
        <w:rPr/>
        <w:t xml:space="preserve">四、公司偿债能力分析 </w:t>
      </w:r>
    </w:p>
    <w:p>
      <w:pPr>
        <w:spacing w:after="150"/>
      </w:pPr>
      <w:r>
        <w:rPr/>
        <w:t xml:space="preserve">五、公司成本费用分析 </w:t>
      </w:r>
    </w:p>
    <w:p>
      <w:pPr>
        <w:spacing w:after="150"/>
      </w:pPr>
      <w:r>
        <w:rPr>
          <w:b w:val="1"/>
          <w:bCs w:val="1"/>
        </w:rPr>
        <w:t xml:space="preserve">第十一章 2024-2029年中国锅炉压力容器行业发展预测分析 </w:t>
      </w:r>
    </w:p>
    <w:p>
      <w:pPr>
        <w:spacing w:after="150"/>
      </w:pPr>
      <w:r>
        <w:rPr/>
        <w:t xml:space="preserve">第一节 2024-2029年中国锅炉压力容器产业宏观预测分析 </w:t>
      </w:r>
    </w:p>
    <w:p>
      <w:pPr>
        <w:spacing w:after="150"/>
      </w:pPr>
      <w:r>
        <w:rPr/>
        <w:t xml:space="preserve">一、2024-2029年中国锅炉压力容器行业宏观预测分析 </w:t>
      </w:r>
    </w:p>
    <w:p>
      <w:pPr>
        <w:spacing w:after="150"/>
      </w:pPr>
      <w:r>
        <w:rPr/>
        <w:t xml:space="preserve">二、2024-2029年中国锅炉压力容器工业发展展望 </w:t>
      </w:r>
    </w:p>
    <w:p>
      <w:pPr>
        <w:spacing w:after="150"/>
      </w:pPr>
      <w:r>
        <w:rPr/>
        <w:t xml:space="preserve">三、中国锅炉压力容器业发展状况预测分析 </w:t>
      </w:r>
    </w:p>
    <w:p>
      <w:pPr>
        <w:spacing w:after="150"/>
      </w:pPr>
      <w:r>
        <w:rPr/>
        <w:t xml:space="preserve">第二节 2024-2029年中国锅炉压力容器市场形势分析 </w:t>
      </w:r>
    </w:p>
    <w:p>
      <w:pPr>
        <w:spacing w:after="150"/>
      </w:pPr>
      <w:r>
        <w:rPr/>
        <w:t xml:space="preserve">一、2024-2029年中国锅炉压力容器生产形势分析预测 </w:t>
      </w:r>
    </w:p>
    <w:p>
      <w:pPr>
        <w:spacing w:after="150"/>
      </w:pPr>
      <w:r>
        <w:rPr/>
        <w:t xml:space="preserve">二、影响中国锅炉压力容器市场运行的因素分析 </w:t>
      </w:r>
    </w:p>
    <w:p>
      <w:pPr>
        <w:spacing w:after="150"/>
      </w:pPr>
      <w:r>
        <w:rPr/>
        <w:t xml:space="preserve">第三节 2024-2029年中国锅炉压力容器市场趋势预测 </w:t>
      </w:r>
    </w:p>
    <w:p>
      <w:pPr>
        <w:spacing w:after="150"/>
      </w:pPr>
      <w:r>
        <w:rPr/>
        <w:t xml:space="preserve">一、2019-2023年中国锅炉压力容器市场趋势总结 </w:t>
      </w:r>
    </w:p>
    <w:p>
      <w:pPr>
        <w:spacing w:after="150"/>
      </w:pPr>
      <w:r>
        <w:rPr/>
        <w:t xml:space="preserve">二、2024-2029年中国锅炉压力容器发展趋势预测 </w:t>
      </w:r>
    </w:p>
    <w:p>
      <w:pPr>
        <w:spacing w:after="150"/>
      </w:pPr>
      <w:r>
        <w:rPr/>
        <w:t xml:space="preserve">三、2024-2029年中国锅炉压力容器市场发展空间 </w:t>
      </w:r>
    </w:p>
    <w:p>
      <w:pPr>
        <w:spacing w:after="150"/>
      </w:pPr>
      <w:r>
        <w:rPr/>
        <w:t xml:space="preserve">四、2024-2029年中国锅炉压力容器产业政策趋向 </w:t>
      </w:r>
    </w:p>
    <w:p>
      <w:pPr>
        <w:spacing w:after="150"/>
      </w:pPr>
      <w:r>
        <w:rPr>
          <w:b w:val="1"/>
          <w:bCs w:val="1"/>
        </w:rPr>
        <w:t xml:space="preserve">第十二章 锅炉压力容器项目投资注意事项分析 </w:t>
      </w:r>
    </w:p>
    <w:p>
      <w:pPr>
        <w:spacing w:after="150"/>
      </w:pPr>
      <w:r>
        <w:rPr/>
        <w:t xml:space="preserve">第一节 产品技术应用注意事项 </w:t>
      </w:r>
    </w:p>
    <w:p>
      <w:pPr>
        <w:spacing w:after="150"/>
      </w:pPr>
      <w:r>
        <w:rPr/>
        <w:t xml:space="preserve">第二节 项目投资注意事项 </w:t>
      </w:r>
    </w:p>
    <w:p>
      <w:pPr>
        <w:spacing w:after="150"/>
      </w:pPr>
      <w:r>
        <w:rPr/>
        <w:t xml:space="preserve">第三节 产品生产开发注意事项 </w:t>
      </w:r>
    </w:p>
    <w:p>
      <w:pPr>
        <w:spacing w:after="150"/>
      </w:pPr>
      <w:r>
        <w:rPr/>
        <w:t xml:space="preserve">第四节 产品销售注意事项 </w:t>
      </w:r>
    </w:p>
    <w:p>
      <w:pPr>
        <w:spacing w:after="150"/>
      </w:pPr>
      <w:r>
        <w:rPr/>
        <w:t xml:space="preserve">第五节 配套管理体制注意事项 </w:t>
      </w:r>
    </w:p>
    <w:p>
      <w:pPr>
        <w:spacing w:after="150"/>
      </w:pPr>
      <w:r>
        <w:rPr>
          <w:b w:val="1"/>
          <w:bCs w:val="1"/>
        </w:rPr>
        <w:t xml:space="preserve">第十三章 2024-2029年中国锅炉压力容器行业的投资前景预测 </w:t>
      </w:r>
    </w:p>
    <w:p>
      <w:pPr>
        <w:spacing w:after="150"/>
      </w:pPr>
      <w:r>
        <w:rPr/>
        <w:t xml:space="preserve">第一节 2024-2029年中国锅炉压力容器行业投资环境分析 </w:t>
      </w:r>
    </w:p>
    <w:p>
      <w:pPr>
        <w:spacing w:after="150"/>
      </w:pPr>
      <w:r>
        <w:rPr/>
        <w:t xml:space="preserve">第二节 2024-2029年中国锅炉压力容器行业投资机会分析 </w:t>
      </w:r>
    </w:p>
    <w:p>
      <w:pPr>
        <w:spacing w:after="150"/>
      </w:pPr>
      <w:r>
        <w:rPr/>
        <w:t xml:space="preserve">第三节 2024-2029年中国锅炉压力容器行业投资风险分析 </w:t>
      </w:r>
    </w:p>
    <w:p>
      <w:pPr>
        <w:spacing w:after="150"/>
      </w:pPr>
      <w:r>
        <w:rPr/>
        <w:t xml:space="preserve">第四节 2024-2029年中国锅炉压力容器行业投资建议分析 </w:t>
      </w:r>
    </w:p>
    <w:p>
      <w:pPr>
        <w:spacing w:after="150"/>
      </w:pPr>
      <w:r>
        <w:rPr/>
        <w:t xml:space="preserve">附录 </w:t>
      </w:r>
    </w:p>
    <w:p>
      <w:pPr>
        <w:spacing w:after="150"/>
      </w:pPr>
      <w:r>
        <w:rPr/>
        <w:t xml:space="preserve">1、《市场监管总局国家发展改革委生态环境部关于加强锅炉节能环保工作的通知》 </w:t>
      </w:r>
    </w:p>
    <w:p>
      <w:pPr>
        <w:spacing w:after="150"/>
      </w:pPr>
      <w:r>
        <w:rPr/>
        <w:t xml:space="preserve">2、《中华人民共和国环境保护法》 </w:t>
      </w:r>
    </w:p>
    <w:p>
      <w:pPr>
        <w:spacing w:after="150"/>
      </w:pPr>
      <w:r>
        <w:rPr>
          <w:b w:val="1"/>
          <w:bCs w:val="1"/>
        </w:rPr>
        <w:t xml:space="preserve">图表目录</w:t>
      </w:r>
    </w:p>
    <w:p>
      <w:pPr>
        <w:spacing w:after="150"/>
      </w:pPr>
      <w:r>
        <w:rPr/>
        <w:t xml:space="preserve">图表：2019-2023年我国锅炉数量 </w:t>
      </w:r>
    </w:p>
    <w:p>
      <w:pPr>
        <w:spacing w:after="150"/>
      </w:pPr>
      <w:r>
        <w:rPr/>
        <w:t xml:space="preserve">图表：2019-2023年我国压力容器数量 </w:t>
      </w:r>
    </w:p>
    <w:p>
      <w:pPr>
        <w:spacing w:after="150"/>
      </w:pPr>
      <w:r>
        <w:rPr/>
        <w:t xml:space="preserve">图表：2019-2023年世界锅炉压力容器产量 </w:t>
      </w:r>
    </w:p>
    <w:p>
      <w:pPr>
        <w:spacing w:after="150"/>
      </w:pPr>
      <w:r>
        <w:rPr/>
        <w:t xml:space="preserve">图表：2019-2023年世界锅炉压力容器需求量 </w:t>
      </w:r>
    </w:p>
    <w:p>
      <w:pPr>
        <w:spacing w:after="150"/>
      </w:pPr>
      <w:r>
        <w:rPr/>
        <w:t xml:space="preserve">图表：2019-2023年世界锅炉压力容器消费结构 </w:t>
      </w:r>
    </w:p>
    <w:p>
      <w:pPr>
        <w:spacing w:after="150"/>
      </w:pPr>
      <w:r>
        <w:rPr/>
        <w:t xml:space="preserve">图表：2019-2023年中国锅炉压力容器产量 </w:t>
      </w:r>
    </w:p>
    <w:p>
      <w:pPr>
        <w:spacing w:after="150"/>
      </w:pPr>
      <w:r>
        <w:rPr/>
        <w:t xml:space="preserve">图表：2019-2023年1-12月中国粗钢产量 </w:t>
      </w:r>
    </w:p>
    <w:p>
      <w:pPr>
        <w:spacing w:after="150"/>
      </w:pPr>
      <w:r>
        <w:rPr/>
        <w:t xml:space="preserve">图表：2019-2023年中国各省市粗钢产量前十 </w:t>
      </w:r>
    </w:p>
    <w:p>
      <w:pPr>
        <w:spacing w:after="150"/>
      </w:pPr>
      <w:r>
        <w:rPr/>
        <w:t xml:space="preserve">图表：2019-2023年中国各省粗钢产量排名 </w:t>
      </w:r>
    </w:p>
    <w:p>
      <w:pPr>
        <w:spacing w:after="150"/>
      </w:pPr>
      <w:r>
        <w:rPr/>
        <w:t xml:space="preserve">图表：2019-2023年各月中国铝材产量及同比增长走势 </w:t>
      </w:r>
    </w:p>
    <w:p>
      <w:pPr>
        <w:spacing w:after="150"/>
      </w:pPr>
      <w:r>
        <w:rPr/>
        <w:t xml:space="preserve">图表：2019-2023年1-12月当月全国铝材产量及同比增长情况 </w:t>
      </w:r>
    </w:p>
    <w:p>
      <w:pPr>
        <w:spacing w:after="150"/>
      </w:pPr>
      <w:r>
        <w:rPr/>
        <w:t xml:space="preserve">图表：2019-2023年1-12月当月全国铝材累计产量及同比增长情况 </w:t>
      </w:r>
    </w:p>
    <w:p>
      <w:pPr>
        <w:spacing w:after="150"/>
      </w:pPr>
      <w:r>
        <w:rPr/>
        <w:t xml:space="preserve">图表：2019-2023年铝产品进出口贸易总额情况分析 </w:t>
      </w:r>
    </w:p>
    <w:p>
      <w:pPr>
        <w:spacing w:after="150"/>
      </w:pPr>
      <w:r>
        <w:rPr/>
        <w:t xml:space="preserve">图表：2019-2023年我国铝材出口情况分析 </w:t>
      </w:r>
    </w:p>
    <w:p>
      <w:pPr>
        <w:spacing w:after="150"/>
      </w:pPr>
      <w:r>
        <w:rPr/>
        <w:t xml:space="preserve">图表：2019-2023年中国规上铝企业实现利润及同比增长情况 </w:t>
      </w:r>
    </w:p>
    <w:p>
      <w:pPr>
        <w:spacing w:after="150"/>
      </w:pPr>
      <w:r>
        <w:rPr/>
        <w:t xml:space="preserve">图表：2018-2023年全球铝材的市场消耗量走势预测 </w:t>
      </w:r>
    </w:p>
    <w:p>
      <w:pPr>
        <w:spacing w:after="150"/>
      </w:pPr>
      <w:r>
        <w:rPr/>
        <w:t xml:space="preserve">图表：无缝钢管分类 </w:t>
      </w:r>
    </w:p>
    <w:p>
      <w:pPr>
        <w:spacing w:after="150"/>
      </w:pPr>
      <w:r>
        <w:rPr/>
        <w:t xml:space="preserve">图表：无缝钢管的用途 </w:t>
      </w:r>
    </w:p>
    <w:p>
      <w:pPr>
        <w:spacing w:after="150"/>
      </w:pPr>
      <w:r>
        <w:rPr/>
        <w:t xml:space="preserve">图表：2019-2023年中国无缝钢管产量统计 </w:t>
      </w:r>
    </w:p>
    <w:p>
      <w:pPr>
        <w:spacing w:after="150"/>
      </w:pPr>
      <w:r>
        <w:rPr/>
        <w:t xml:space="preserve">图表：2019-2023年中国无缝钢管需求量统计 </w:t>
      </w:r>
    </w:p>
    <w:p>
      <w:pPr>
        <w:spacing w:after="150"/>
      </w:pPr>
      <w:r>
        <w:rPr/>
        <w:t xml:space="preserve">图表：2019-2023年中国无缝钢管出口数量统计 </w:t>
      </w:r>
    </w:p>
    <w:p>
      <w:pPr>
        <w:spacing w:after="150"/>
      </w:pPr>
      <w:r>
        <w:rPr/>
        <w:t xml:space="preserve">图表：2019-2023年中国无缝钢管进口数量统计 </w:t>
      </w:r>
    </w:p>
    <w:p>
      <w:pPr>
        <w:spacing w:after="150"/>
      </w:pPr>
      <w:r>
        <w:rPr/>
        <w:t xml:space="preserve">图表：2019-2023年中国无缝钢管出口金额统计 </w:t>
      </w:r>
    </w:p>
    <w:p>
      <w:pPr>
        <w:spacing w:after="150"/>
      </w:pPr>
      <w:r>
        <w:rPr/>
        <w:t xml:space="preserve">图表：2019-2023年中国无缝钢管进口金额统计 </w:t>
      </w:r>
    </w:p>
    <w:p>
      <w:pPr>
        <w:spacing w:after="150"/>
      </w:pPr>
      <w:r>
        <w:rPr/>
        <w:t xml:space="preserve">图表：2024-2029年中国锅炉压力容器行业供应预测 </w:t>
      </w:r>
    </w:p>
    <w:p>
      <w:pPr>
        <w:spacing w:after="150"/>
      </w:pPr>
      <w:r>
        <w:rPr/>
        <w:t xml:space="preserve">图表：2019-2023年中国锅炉压力容器需求量 </w:t>
      </w:r>
    </w:p>
    <w:p>
      <w:pPr>
        <w:spacing w:after="150"/>
      </w:pPr>
      <w:r>
        <w:rPr/>
        <w:t xml:space="preserve">图表：2024-2029年中国锅炉压力容器行业需求量预测 </w:t>
      </w:r>
    </w:p>
    <w:p>
      <w:pPr>
        <w:spacing w:after="150"/>
      </w:pPr>
      <w:r>
        <w:rPr/>
        <w:t xml:space="preserve">图表：2019-2023年中国锅炉压力容器价格 </w:t>
      </w:r>
    </w:p>
    <w:p>
      <w:pPr>
        <w:spacing w:after="150"/>
      </w:pPr>
      <w:r>
        <w:rPr/>
        <w:t xml:space="preserve">图表：2019-2023年中国锅炉压力容器市场最新价格状况 </w:t>
      </w:r>
    </w:p>
    <w:p>
      <w:pPr>
        <w:spacing w:after="150"/>
      </w:pPr>
      <w:r>
        <w:rPr/>
        <w:t xml:space="preserve">图表：2024-2029年中国锅炉压力容器市场价格 </w:t>
      </w:r>
    </w:p>
    <w:p>
      <w:pPr>
        <w:spacing w:after="150"/>
      </w:pPr>
      <w:r>
        <w:rPr/>
        <w:t xml:space="preserve">图表：2019-2023年锅炉压力容器行业进口量 </w:t>
      </w:r>
    </w:p>
    <w:p>
      <w:pPr>
        <w:spacing w:after="150"/>
      </w:pPr>
      <w:r>
        <w:rPr/>
        <w:t xml:space="preserve">图表：2019-2023年锅炉压力容器行业出口量 </w:t>
      </w:r>
    </w:p>
    <w:p>
      <w:pPr>
        <w:spacing w:after="150"/>
      </w:pPr>
      <w:r>
        <w:rPr/>
        <w:t xml:space="preserve">图表：2019-2023年锅炉压力容器行业进口来源 </w:t>
      </w:r>
    </w:p>
    <w:p>
      <w:pPr>
        <w:spacing w:after="150"/>
      </w:pPr>
      <w:r>
        <w:rPr/>
        <w:t xml:space="preserve">图表：2019-2023年锅炉压力容器行业出口去向 </w:t>
      </w:r>
    </w:p>
    <w:p>
      <w:pPr>
        <w:spacing w:after="150"/>
      </w:pPr>
      <w:r>
        <w:rPr/>
        <w:t xml:space="preserve">图表：2024-2029年中国锅炉压力容器进出口预测 </w:t>
      </w:r>
    </w:p>
    <w:p>
      <w:pPr>
        <w:spacing w:after="150"/>
      </w:pPr>
      <w:r>
        <w:rPr/>
        <w:t xml:space="preserve">图表：华北地区城市坐标图 </w:t>
      </w:r>
    </w:p>
    <w:p>
      <w:pPr>
        <w:spacing w:after="150"/>
      </w:pPr>
      <w:r>
        <w:rPr/>
        <w:t xml:space="preserve">图表：华北地区锅炉压力容器行业经济环境分析 </w:t>
      </w:r>
    </w:p>
    <w:p>
      <w:pPr>
        <w:spacing w:after="150"/>
      </w:pPr>
      <w:r>
        <w:rPr/>
        <w:t xml:space="preserve">图表：2019-2023年华北地区锅炉压力容器行业市场规模 </w:t>
      </w:r>
    </w:p>
    <w:p>
      <w:pPr>
        <w:spacing w:after="150"/>
      </w:pPr>
      <w:r>
        <w:rPr/>
        <w:t xml:space="preserve">图表：东北地区城市坐标图 </w:t>
      </w:r>
    </w:p>
    <w:p>
      <w:pPr>
        <w:spacing w:after="150"/>
      </w:pPr>
      <w:r>
        <w:rPr/>
        <w:t xml:space="preserve">图表：东北地区锅炉压力容器行业社会环境分析 </w:t>
      </w:r>
    </w:p>
    <w:p>
      <w:pPr>
        <w:spacing w:after="150"/>
      </w:pPr>
      <w:r>
        <w:rPr/>
        <w:t xml:space="preserve">图表：2019-2023年东北地区锅炉压力容器行业市场规模 </w:t>
      </w:r>
    </w:p>
    <w:p>
      <w:pPr>
        <w:spacing w:after="150"/>
      </w:pPr>
      <w:r>
        <w:rPr/>
        <w:t xml:space="preserve">图表：西北地区锅炉压力容器行业经济环境分析 </w:t>
      </w:r>
    </w:p>
    <w:p>
      <w:pPr>
        <w:spacing w:after="150"/>
      </w:pPr>
      <w:r>
        <w:rPr/>
        <w:t xml:space="preserve">图表：2019-2023年西北地区锅炉压力容器行业市场规模 </w:t>
      </w:r>
    </w:p>
    <w:p>
      <w:pPr>
        <w:spacing w:after="150"/>
      </w:pPr>
      <w:r>
        <w:rPr/>
        <w:t xml:space="preserve">图表：华东地区城市坐标图 </w:t>
      </w:r>
    </w:p>
    <w:p>
      <w:pPr>
        <w:spacing w:after="150"/>
      </w:pPr>
      <w:r>
        <w:rPr/>
        <w:t xml:space="preserve">图表：华东地区锅炉压力容器行业经济情况分析 </w:t>
      </w:r>
    </w:p>
    <w:p>
      <w:pPr>
        <w:spacing w:after="150"/>
      </w:pPr>
      <w:r>
        <w:rPr/>
        <w:t xml:space="preserve">图表：2019-2023年华东地区锅炉压力容器行业市场规模 </w:t>
      </w:r>
    </w:p>
    <w:p>
      <w:pPr>
        <w:spacing w:after="150"/>
      </w:pPr>
      <w:r>
        <w:rPr/>
        <w:t xml:space="preserve">图表：华南地区城市坐标图 </w:t>
      </w:r>
    </w:p>
    <w:p>
      <w:pPr>
        <w:spacing w:after="150"/>
      </w:pPr>
      <w:r>
        <w:rPr/>
        <w:t xml:space="preserve">图表：华南地区锅炉压力容器行业经济环境分析 </w:t>
      </w:r>
    </w:p>
    <w:p>
      <w:pPr>
        <w:spacing w:after="150"/>
      </w:pPr>
      <w:r>
        <w:rPr/>
        <w:t xml:space="preserve">图表：2019-2023年华南地区锅炉压力容器行业市场规模 </w:t>
      </w:r>
    </w:p>
    <w:p>
      <w:pPr>
        <w:spacing w:after="150"/>
      </w:pPr>
      <w:r>
        <w:rPr/>
        <w:t xml:space="preserve">图表：西南地区锅炉压力容器行业经济环境分析 </w:t>
      </w:r>
    </w:p>
    <w:p>
      <w:pPr>
        <w:spacing w:after="150"/>
      </w:pPr>
      <w:r>
        <w:rPr/>
        <w:t xml:space="preserve">图表：2019-2023年西南地区锅炉压力容器行业市场规模 </w:t>
      </w:r>
    </w:p>
    <w:p>
      <w:pPr>
        <w:spacing w:after="150"/>
      </w:pPr>
      <w:r>
        <w:rPr/>
        <w:t xml:space="preserve">图表：华中地区城市坐标图 </w:t>
      </w:r>
    </w:p>
    <w:p>
      <w:pPr>
        <w:spacing w:after="150"/>
      </w:pPr>
      <w:r>
        <w:rPr/>
        <w:t xml:space="preserve">图表：华中地区锅炉压力容器行业经济环境分析 </w:t>
      </w:r>
    </w:p>
    <w:p>
      <w:pPr>
        <w:spacing w:after="150"/>
      </w:pPr>
      <w:r>
        <w:rPr/>
        <w:t xml:space="preserve">图表：2019-2023年华中地区锅炉压力容器行业市场规模 </w:t>
      </w:r>
    </w:p>
    <w:p>
      <w:pPr>
        <w:spacing w:after="150"/>
      </w:pPr>
      <w:r>
        <w:rPr/>
        <w:t xml:space="preserve">图表：2019-2023年我国锅炉压力容器行业区域集中度 </w:t>
      </w:r>
    </w:p>
    <w:p>
      <w:pPr>
        <w:spacing w:after="150"/>
      </w:pPr>
      <w:r>
        <w:rPr/>
        <w:t xml:space="preserve">图表：2019-2023年我国锅炉压力容器行业销售规模 </w:t>
      </w:r>
    </w:p>
    <w:p>
      <w:pPr>
        <w:spacing w:after="150"/>
      </w:pPr>
      <w:r>
        <w:rPr/>
        <w:t xml:space="preserve">图表：锅炉制造常用标准规范目录 </w:t>
      </w:r>
    </w:p>
    <w:p>
      <w:pPr>
        <w:spacing w:after="150"/>
      </w:pPr>
      <w:r>
        <w:rPr/>
        <w:t xml:space="preserve">图表：锅炉制造许可证级别划分 </w:t>
      </w:r>
    </w:p>
    <w:p>
      <w:pPr>
        <w:spacing w:after="150"/>
      </w:pPr>
      <w:r>
        <w:rPr/>
        <w:t xml:space="preserve">图表：中国锅炉十大品牌 </w:t>
      </w:r>
    </w:p>
    <w:p>
      <w:pPr>
        <w:spacing w:after="150"/>
      </w:pPr>
      <w:r>
        <w:rPr/>
        <w:t xml:space="preserve">图表：2019-2023年6月华西能源工业股份有限公司主营构成 </w:t>
      </w:r>
    </w:p>
    <w:p>
      <w:pPr>
        <w:spacing w:after="150"/>
      </w:pPr>
      <w:r>
        <w:rPr/>
        <w:t xml:space="preserve">图表：2019-2023年华西能源工业股份有限公司成长能力 </w:t>
      </w:r>
    </w:p>
    <w:p>
      <w:pPr>
        <w:spacing w:after="150"/>
      </w:pPr>
      <w:r>
        <w:rPr/>
        <w:t xml:space="preserve">图表：华西能源工业股份有限公司盈利能力 </w:t>
      </w:r>
    </w:p>
    <w:p>
      <w:pPr>
        <w:spacing w:after="150"/>
      </w:pPr>
      <w:r>
        <w:rPr/>
        <w:t xml:space="preserve">图表：华西能源工业股份有限公司偿债能力 </w:t>
      </w:r>
    </w:p>
    <w:p>
      <w:pPr>
        <w:spacing w:after="150"/>
      </w:pPr>
      <w:r>
        <w:rPr/>
        <w:t xml:space="preserve">图表：华西能源工业股份有限公司成本费用 </w:t>
      </w:r>
    </w:p>
    <w:p>
      <w:pPr>
        <w:spacing w:after="150"/>
      </w:pPr>
      <w:r>
        <w:rPr/>
        <w:t xml:space="preserve">图表：2019-2023年6月苏州海陆重工股份有限公司主营构成 </w:t>
      </w:r>
    </w:p>
    <w:p>
      <w:pPr>
        <w:spacing w:after="150"/>
      </w:pPr>
      <w:r>
        <w:rPr/>
        <w:t xml:space="preserve">图表：2019-2023年苏州海陆重工股份有限公司成长能力 </w:t>
      </w:r>
    </w:p>
    <w:p>
      <w:pPr>
        <w:spacing w:after="150"/>
      </w:pPr>
      <w:r>
        <w:rPr/>
        <w:t xml:space="preserve">图表：2019-2023年苏州海陆重工股份有限公司成长能力 </w:t>
      </w:r>
    </w:p>
    <w:p>
      <w:pPr>
        <w:spacing w:after="150"/>
      </w:pPr>
      <w:r>
        <w:rPr/>
        <w:t xml:space="preserve">图表：2019-2023年苏州海陆重工股份有限公司成长能力 </w:t>
      </w:r>
    </w:p>
    <w:p>
      <w:pPr>
        <w:spacing w:after="150"/>
      </w:pPr>
      <w:r>
        <w:rPr/>
        <w:t xml:space="preserve">图表：2019-2023年苏州海陆重工股份有限公司成长能力 </w:t>
      </w:r>
    </w:p>
    <w:p>
      <w:pPr>
        <w:spacing w:after="150"/>
      </w:pPr>
      <w:r>
        <w:rPr/>
        <w:t xml:space="preserve">图表：2019-2023年6月杭锅集团主营构成 </w:t>
      </w:r>
    </w:p>
    <w:p>
      <w:pPr>
        <w:spacing w:after="150"/>
      </w:pPr>
      <w:r>
        <w:rPr/>
        <w:t xml:space="preserve">图表：2019-2023年杭锅集团成长能力 </w:t>
      </w:r>
    </w:p>
    <w:p>
      <w:pPr>
        <w:spacing w:after="150"/>
      </w:pPr>
      <w:r>
        <w:rPr/>
        <w:t xml:space="preserve">图表：2019-2023年杭锅集团盈利能力 </w:t>
      </w:r>
    </w:p>
    <w:p>
      <w:pPr>
        <w:spacing w:after="150"/>
      </w:pPr>
      <w:r>
        <w:rPr/>
        <w:t xml:space="preserve">图表：2019-2023年杭锅集团偿债能力 </w:t>
      </w:r>
    </w:p>
    <w:p>
      <w:pPr>
        <w:spacing w:after="150"/>
      </w:pPr>
      <w:r>
        <w:rPr/>
        <w:t xml:space="preserve">图表：2019-2023年杭锅集团成本费用 </w:t>
      </w:r>
    </w:p>
    <w:p>
      <w:pPr>
        <w:spacing w:after="150"/>
      </w:pPr>
      <w:r>
        <w:rPr/>
        <w:t xml:space="preserve">图表：2019-2023年湖南长宏锅炉科技股份有限公司成长能力 </w:t>
      </w:r>
    </w:p>
    <w:p>
      <w:pPr>
        <w:spacing w:after="150"/>
      </w:pPr>
      <w:r>
        <w:rPr/>
        <w:t xml:space="preserve">图表：2019-2023年湖南长宏锅炉科技股份有限公司盈利能力 </w:t>
      </w:r>
    </w:p>
    <w:p>
      <w:pPr>
        <w:spacing w:after="150"/>
      </w:pPr>
      <w:r>
        <w:rPr/>
        <w:t xml:space="preserve">图表：2019-2023年湖南长宏锅炉科技股份有限公司偿债能力 </w:t>
      </w:r>
    </w:p>
    <w:p>
      <w:pPr>
        <w:spacing w:after="150"/>
      </w:pPr>
      <w:r>
        <w:rPr/>
        <w:t xml:space="preserve">图表：2019-2023年湖南长宏锅炉科技股份有限公司成本费用 </w:t>
      </w:r>
    </w:p>
    <w:p>
      <w:pPr>
        <w:spacing w:after="150"/>
      </w:pPr>
      <w:r>
        <w:rPr/>
        <w:t xml:space="preserve">图表：2019-2023年6月无锡华光锅炉股份有限公司主营构成 </w:t>
      </w:r>
    </w:p>
    <w:p>
      <w:pPr>
        <w:spacing w:after="150"/>
      </w:pPr>
      <w:r>
        <w:rPr/>
        <w:t xml:space="preserve">图表：2019-2023年无锡华光锅炉股份有限公司成长能力 </w:t>
      </w:r>
    </w:p>
    <w:p>
      <w:pPr>
        <w:spacing w:after="150"/>
      </w:pPr>
      <w:r>
        <w:rPr/>
        <w:t xml:space="preserve">图表：2019-2023年无锡华光锅炉股份有限公司盈利能力 </w:t>
      </w:r>
    </w:p>
    <w:p>
      <w:pPr>
        <w:spacing w:after="150"/>
      </w:pPr>
      <w:r>
        <w:rPr/>
        <w:t xml:space="preserve">图表：2019-2023年无锡华光锅炉股份有限公司偿债能力 </w:t>
      </w:r>
    </w:p>
    <w:p>
      <w:pPr>
        <w:spacing w:after="150"/>
      </w:pPr>
      <w:r>
        <w:rPr/>
        <w:t xml:space="preserve">图表：2019-2023年无锡华光锅炉股份有限公司成本费用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中国锅炉压力容器行业市场深度调研及发展趋势与投资前景研究报告(2024-2029版)</dc:title>
  <dc:description>中国锅炉压力容器行业市场深度调研及发展趋势与投资前景研究报告(2024-2029版)</dc:description>
  <dc:subject>中国锅炉压力容器行业市场深度调研及发展趋势与投资前景研究报告(2024-2029版)</dc:subject>
  <cp:keywords>研究报告</cp:keywords>
  <cp:category>研究报告</cp:category>
  <cp:lastModifiedBy>北京中道泰和信息咨询有限公司</cp:lastModifiedBy>
  <dcterms:created xsi:type="dcterms:W3CDTF">2024-01-30T01:21:00+08:00</dcterms:created>
  <dcterms:modified xsi:type="dcterms:W3CDTF">2024-01-30T01:21:00+08:00</dcterms:modified>
</cp:coreProperties>
</file>

<file path=docProps/custom.xml><?xml version="1.0" encoding="utf-8"?>
<Properties xmlns="http://schemas.openxmlformats.org/officeDocument/2006/custom-properties" xmlns:vt="http://schemas.openxmlformats.org/officeDocument/2006/docPropsVTypes"/>
</file>