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中国花园式住宅行业发展分析及投资前景与潜力预测研究报告(2025-2030版)</w:t>
      </w:r>
    </w:p>
    <w:p>
      <w:pPr>
        <w:spacing w:after="150"/>
      </w:pPr>
      <w:r>
        <w:rPr>
          <w:b w:val="1"/>
          <w:bCs w:val="1"/>
        </w:rPr>
        <w:t xml:space="preserve">报告简介</w:t>
      </w:r>
    </w:p>
    <w:p>
      <w:pPr>
        <w:spacing w:after="150"/>
      </w:pPr>
      <w:r>
        <w:rPr/>
        <w:t xml:space="preserve">花园式住宅也叫西式洋房或小洋楼，即花园别墅。一般都是带有花园草坪和车库的独院式平房或二、三层小楼，建筑密度很低，内部居住功能完备，装修豪华，并富有变化，住宅水、电、暖供给一应俱全，户外道路、通讯、购物、绿化也都有较高的标准，一般为高收入者购买。</w:t>
      </w:r>
    </w:p>
    <w:p>
      <w:pPr>
        <w:spacing w:after="150"/>
      </w:pPr>
      <w:r>
        <w:rPr/>
        <w:t xml:space="preserve">随着国内经济的发展，花园式住宅市场发展面临巨大机遇和挑战。在市场竞争方面，花园式住宅企业数量越来越多，市场正面临着供给与需求的不对称，花园式住宅行业有进一步洗牌的强烈要求，但是在一些花园式住宅细分市场仍有较大的发展空间，信息化技术将成为核心竞争力。本报告通过深入的调查、分析，投资者能够充分把握行业目前所处的全球和国内宏观经济形势，具体分析该产品所在的细分市场，对花园式住宅行业总体市场的供求趋势及行业前景做出判断;明确目标市场、分析竞争对手，了解市场定位，把握市场特征，发掘价格规律，创新营销手段，提出花园式住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花园式住宅行业研究单位等公布和提供的大量资料以及对行业内企业调研访察所获得的大量第一手数据，对我国花园式住宅市场的发展状况、供需状况、竞争格局、赢利水平、发展趋势等进行了分析。报告重点分析了花园式住宅前十大企业的研发、产销、战略、经营状况等。报告还对花园式住宅市场风险进行了预测，为花园式住宅生产厂家、流通企业以及零售商提供了新的投资机会和可借鉴的操作模式，对欲在花园式住宅行业从事资本运作的经济实体等单位准确了解目前中国花园式住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花园式住宅产业深度分析</w:t>
      </w:r>
    </w:p>
    <w:p>
      <w:pPr>
        <w:spacing w:before="75" w:after="0"/>
      </w:pPr>
      <w:r>
        <w:rPr>
          <w:b w:val="1"/>
          <w:bCs w:val="1"/>
        </w:rPr>
        <w:t xml:space="preserve">第一章 花园式住宅行业发展综述</w:t>
      </w:r>
    </w:p>
    <w:p>
      <w:pPr>
        <w:spacing w:before="75" w:after="0"/>
      </w:pPr>
      <w:r>
        <w:rPr/>
        <w:t xml:space="preserve">第一节 花园式住宅的概念及特征</w:t>
      </w:r>
    </w:p>
    <w:p>
      <w:pPr>
        <w:spacing w:before="75" w:after="0"/>
      </w:pPr>
      <w:r>
        <w:rPr/>
        <w:t xml:space="preserve">一、花园式住宅概念</w:t>
      </w:r>
    </w:p>
    <w:p>
      <w:pPr>
        <w:spacing w:before="75" w:after="0"/>
      </w:pPr>
      <w:r>
        <w:rPr/>
        <w:t xml:space="preserve">二、花园式住宅主要特征</w:t>
      </w:r>
    </w:p>
    <w:p>
      <w:pPr>
        <w:spacing w:before="75" w:after="0"/>
      </w:pPr>
      <w:r>
        <w:rPr/>
        <w:t xml:space="preserve">第二节 花园式住宅行业特征分析</w:t>
      </w:r>
    </w:p>
    <w:p>
      <w:pPr>
        <w:spacing w:before="75" w:after="0"/>
      </w:pPr>
      <w:r>
        <w:rPr/>
        <w:t xml:space="preserve">一、产业链分析</w:t>
      </w:r>
    </w:p>
    <w:p>
      <w:pPr>
        <w:spacing w:before="75" w:after="0"/>
      </w:pPr>
      <w:r>
        <w:rPr/>
        <w:t xml:space="preserve">1、产业上游分析</w:t>
      </w:r>
    </w:p>
    <w:p>
      <w:pPr>
        <w:spacing w:before="75" w:after="0"/>
      </w:pPr>
      <w:r>
        <w:rPr/>
        <w:t xml:space="preserve">2、产业下游分析</w:t>
      </w:r>
    </w:p>
    <w:p>
      <w:pPr>
        <w:spacing w:before="75" w:after="0"/>
      </w:pPr>
      <w:r>
        <w:rPr/>
        <w:t xml:space="preserve">二、花园式住宅行业在国民经济中的地位</w:t>
      </w:r>
    </w:p>
    <w:p>
      <w:pPr>
        <w:spacing w:before="75" w:after="0"/>
      </w:pPr>
      <w:r>
        <w:rPr/>
        <w:t xml:space="preserve">1、房地产业是国民经济的支柱产业之一</w:t>
      </w:r>
    </w:p>
    <w:p>
      <w:pPr>
        <w:spacing w:before="75" w:after="0"/>
      </w:pPr>
      <w:r>
        <w:rPr/>
        <w:t xml:space="preserve">2、房地产业在国民经济建设与发展中的作用</w:t>
      </w:r>
    </w:p>
    <w:p>
      <w:pPr>
        <w:spacing w:before="75" w:after="0"/>
      </w:pPr>
      <w:r>
        <w:rPr/>
        <w:t xml:space="preserve">3、花园式住宅对国民经济的作用。</w:t>
      </w:r>
    </w:p>
    <w:p>
      <w:pPr>
        <w:spacing w:before="75" w:after="0"/>
      </w:pPr>
      <w:r>
        <w:rPr/>
        <w:t xml:space="preserve">三、花园式住宅行业生命周期分析</w:t>
      </w:r>
    </w:p>
    <w:p>
      <w:pPr>
        <w:spacing w:before="75" w:after="0"/>
      </w:pPr>
      <w:r>
        <w:rPr/>
        <w:t xml:space="preserve">1、行业生命周期理论基础</w:t>
      </w:r>
    </w:p>
    <w:p>
      <w:pPr>
        <w:spacing w:before="75" w:after="0"/>
      </w:pPr>
      <w:r>
        <w:rPr/>
        <w:t xml:space="preserve">2、花园式住宅行业生命周期</w:t>
      </w:r>
    </w:p>
    <w:p>
      <w:pPr>
        <w:spacing w:before="75" w:after="0"/>
      </w:pPr>
      <w:r>
        <w:rPr/>
        <w:t xml:space="preserve">第三节 最近3-5年中国花园式住宅行业经济指标分析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1、政策和市场风险</w:t>
      </w:r>
    </w:p>
    <w:p>
      <w:pPr>
        <w:spacing w:before="75" w:after="0"/>
      </w:pPr>
      <w:r>
        <w:rPr/>
        <w:t xml:space="preserve">2、经营风险</w:t>
      </w:r>
    </w:p>
    <w:p>
      <w:pPr>
        <w:spacing w:before="75" w:after="0"/>
      </w:pPr>
      <w:r>
        <w:rPr/>
        <w:t xml:space="preserve">3、人才技术风险</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我国花园式住宅行业运行分析</w:t>
      </w:r>
    </w:p>
    <w:p>
      <w:pPr>
        <w:spacing w:before="75" w:after="0"/>
      </w:pPr>
      <w:r>
        <w:rPr/>
        <w:t xml:space="preserve">第一节 我国花园式住宅行业发展状况分析</w:t>
      </w:r>
    </w:p>
    <w:p>
      <w:pPr>
        <w:spacing w:before="75" w:after="0"/>
      </w:pPr>
      <w:r>
        <w:rPr/>
        <w:t xml:space="preserve">一、我国花园式住宅行业发展阶段</w:t>
      </w:r>
    </w:p>
    <w:p>
      <w:pPr>
        <w:spacing w:before="75" w:after="0"/>
      </w:pPr>
      <w:r>
        <w:rPr/>
        <w:t xml:space="preserve">二、我国花园式住宅行业发展总体概况</w:t>
      </w:r>
    </w:p>
    <w:p>
      <w:pPr>
        <w:spacing w:before="75" w:after="0"/>
      </w:pPr>
      <w:r>
        <w:rPr/>
        <w:t xml:space="preserve">三、我国花园式住宅行业发展特点分析</w:t>
      </w:r>
    </w:p>
    <w:p>
      <w:pPr>
        <w:spacing w:before="75" w:after="0"/>
      </w:pPr>
      <w:r>
        <w:rPr/>
        <w:t xml:space="preserve">四、我国花园式住宅行业商业模式分析</w:t>
      </w:r>
    </w:p>
    <w:p>
      <w:pPr>
        <w:spacing w:before="75" w:after="0"/>
      </w:pPr>
      <w:r>
        <w:rPr/>
        <w:t xml:space="preserve">第二节 2020-2025年花园式住宅行业发展现状</w:t>
      </w:r>
    </w:p>
    <w:p>
      <w:pPr>
        <w:spacing w:before="75" w:after="0"/>
      </w:pPr>
      <w:r>
        <w:rPr/>
        <w:t xml:space="preserve">一、2020-2025年我国花园式住宅行业市场规模</w:t>
      </w:r>
    </w:p>
    <w:p>
      <w:pPr>
        <w:spacing w:before="75" w:after="0"/>
      </w:pPr>
      <w:r>
        <w:rPr/>
        <w:t xml:space="preserve">二、2020-2025年我国花园式住宅行业发展分析</w:t>
      </w:r>
    </w:p>
    <w:p>
      <w:pPr>
        <w:spacing w:before="75" w:after="0"/>
      </w:pPr>
      <w:r>
        <w:rPr/>
        <w:t xml:space="preserve">第三节 区域市场调研</w:t>
      </w:r>
    </w:p>
    <w:p>
      <w:pPr>
        <w:spacing w:before="75" w:after="0"/>
      </w:pPr>
      <w:r>
        <w:rPr/>
        <w:t xml:space="preserve">一、北京花园式住宅市场调研</w:t>
      </w:r>
    </w:p>
    <w:p>
      <w:pPr>
        <w:spacing w:before="75" w:after="0"/>
      </w:pPr>
      <w:r>
        <w:rPr/>
        <w:t xml:space="preserve">二、深圳花园式住宅市场调研</w:t>
      </w:r>
    </w:p>
    <w:p>
      <w:pPr>
        <w:spacing w:before="75" w:after="0"/>
      </w:pPr>
      <w:r>
        <w:rPr/>
        <w:t xml:space="preserve">三、上海花园式住宅市场调研</w:t>
      </w:r>
    </w:p>
    <w:p>
      <w:pPr>
        <w:spacing w:before="75" w:after="0"/>
      </w:pPr>
      <w:r>
        <w:rPr/>
        <w:t xml:space="preserve">第四节 花园式住宅细分市场调研</w:t>
      </w:r>
    </w:p>
    <w:p>
      <w:pPr>
        <w:spacing w:before="75" w:after="0"/>
      </w:pPr>
      <w:r>
        <w:rPr/>
        <w:t xml:space="preserve">一、细分市场特色</w:t>
      </w:r>
    </w:p>
    <w:p>
      <w:pPr>
        <w:spacing w:before="75" w:after="0"/>
      </w:pPr>
      <w:r>
        <w:rPr/>
        <w:t xml:space="preserve">1、双拼别墅</w:t>
      </w:r>
    </w:p>
    <w:p>
      <w:pPr>
        <w:spacing w:before="75" w:after="0"/>
      </w:pPr>
      <w:r>
        <w:rPr/>
        <w:t xml:space="preserve">2、联排别墅</w:t>
      </w:r>
    </w:p>
    <w:p>
      <w:pPr>
        <w:spacing w:before="75" w:after="0"/>
      </w:pPr>
      <w:r>
        <w:rPr/>
        <w:t xml:space="preserve">3、独栋别墅</w:t>
      </w:r>
    </w:p>
    <w:p>
      <w:pPr>
        <w:spacing w:before="75" w:after="0"/>
      </w:pPr>
      <w:r>
        <w:rPr/>
        <w:t xml:space="preserve">4、叠加式别墅</w:t>
      </w:r>
    </w:p>
    <w:p>
      <w:pPr>
        <w:spacing w:before="75" w:after="0"/>
      </w:pPr>
      <w:r>
        <w:rPr/>
        <w:t xml:space="preserve">二、2020-2025年细分市场规模及增速</w:t>
      </w:r>
    </w:p>
    <w:p>
      <w:pPr>
        <w:spacing w:before="75" w:after="0"/>
      </w:pPr>
      <w:r>
        <w:rPr/>
        <w:t xml:space="preserve">三、重点细分市场趋势分析</w:t>
      </w:r>
    </w:p>
    <w:p>
      <w:pPr>
        <w:spacing w:before="75" w:after="0"/>
      </w:pPr>
      <w:r>
        <w:rPr>
          <w:b w:val="1"/>
          <w:bCs w:val="1"/>
        </w:rPr>
        <w:t xml:space="preserve">第三章 我国花园式住宅行业供求分析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花园式住宅产业结构分析</w:t>
      </w:r>
    </w:p>
    <w:p>
      <w:pPr>
        <w:spacing w:before="75" w:after="0"/>
      </w:pPr>
      <w:r>
        <w:rPr>
          <w:b w:val="1"/>
          <w:bCs w:val="1"/>
        </w:rPr>
        <w:t xml:space="preserve">第四章 花园式住宅行业产业结构分析</w:t>
      </w:r>
    </w:p>
    <w:p>
      <w:pPr>
        <w:spacing w:before="75" w:after="0"/>
      </w:pPr>
      <w:r>
        <w:rPr/>
        <w:t xml:space="preserve">第一节 花园式住宅产业结构分析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1、独栋别墅项目排名</w:t>
      </w:r>
    </w:p>
    <w:p>
      <w:pPr>
        <w:spacing w:before="75" w:after="0"/>
      </w:pPr>
      <w:r>
        <w:rPr/>
        <w:t xml:space="preserve">2、联排别墅企业排名</w:t>
      </w:r>
    </w:p>
    <w:p>
      <w:pPr>
        <w:spacing w:before="75" w:after="0"/>
      </w:pPr>
      <w:r>
        <w:rPr/>
        <w:t xml:space="preserve">3、双拼别墅企业排名</w:t>
      </w:r>
    </w:p>
    <w:p>
      <w:pPr>
        <w:spacing w:before="75" w:after="0"/>
      </w:pPr>
      <w:r>
        <w:rPr/>
        <w:t xml:space="preserve">4、叠加别墅企业排名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三、中国花园式住宅行业参与国际竞争的战略市场定位</w:t>
      </w:r>
    </w:p>
    <w:p>
      <w:pPr>
        <w:spacing w:before="75" w:after="0"/>
      </w:pPr>
      <w:r>
        <w:rPr/>
        <w:t xml:space="preserve">四、产业结构调整方向分析</w:t>
      </w:r>
    </w:p>
    <w:p>
      <w:pPr>
        <w:spacing w:before="75" w:after="0"/>
      </w:pPr>
      <w:r>
        <w:rPr/>
        <w:t xml:space="preserve">1.推动自主创新能力建设</w:t>
      </w:r>
    </w:p>
    <w:p>
      <w:pPr>
        <w:spacing w:before="75" w:after="0"/>
      </w:pPr>
      <w:r>
        <w:rPr/>
        <w:t xml:space="preserve">2.积极稳妥地推进城镇化</w:t>
      </w:r>
    </w:p>
    <w:p>
      <w:pPr>
        <w:spacing w:before="75" w:after="0"/>
      </w:pPr>
      <w:r>
        <w:rPr/>
        <w:t xml:space="preserve">3.加快发展先进制造业</w:t>
      </w:r>
    </w:p>
    <w:p>
      <w:pPr>
        <w:spacing w:before="75" w:after="0"/>
      </w:pPr>
      <w:r>
        <w:rPr/>
        <w:t xml:space="preserve">4.加强对重大基础设施和基础产业建设的统筹规划</w:t>
      </w:r>
    </w:p>
    <w:p>
      <w:pPr>
        <w:spacing w:before="75" w:after="0"/>
      </w:pPr>
      <w:r>
        <w:rPr/>
        <w:t xml:space="preserve">5.有序承接国际服务业转移</w:t>
      </w:r>
    </w:p>
    <w:p>
      <w:pPr>
        <w:spacing w:before="75" w:after="0"/>
      </w:pPr>
      <w:r>
        <w:rPr>
          <w:b w:val="1"/>
          <w:bCs w:val="1"/>
        </w:rPr>
        <w:t xml:space="preserve">第五章 我国花园式住宅行业产业链分析</w:t>
      </w:r>
    </w:p>
    <w:p>
      <w:pPr>
        <w:spacing w:before="75" w:after="0"/>
      </w:pPr>
      <w:r>
        <w:rPr/>
        <w:t xml:space="preserve">第一节 花园式住宅行业产业链分析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花园式住宅上游行业调研</w:t>
      </w:r>
    </w:p>
    <w:p>
      <w:pPr>
        <w:spacing w:before="75" w:after="0"/>
      </w:pPr>
      <w:r>
        <w:rPr/>
        <w:t xml:space="preserve">一、花园式住宅成本构成</w:t>
      </w:r>
    </w:p>
    <w:p>
      <w:pPr>
        <w:spacing w:before="75" w:after="0"/>
      </w:pPr>
      <w:r>
        <w:rPr/>
        <w:t xml:space="preserve">二、2020-2025年上游行业发展现状及趋势</w:t>
      </w:r>
    </w:p>
    <w:p>
      <w:pPr>
        <w:spacing w:before="75" w:after="0"/>
      </w:pPr>
      <w:r>
        <w:rPr/>
        <w:t xml:space="preserve">1、建筑材料行业发展状况及影响</w:t>
      </w:r>
    </w:p>
    <w:p>
      <w:pPr>
        <w:spacing w:before="75" w:after="0"/>
      </w:pPr>
      <w:r>
        <w:rPr/>
        <w:t xml:space="preserve">2、建筑装饰行业发展状况及影响</w:t>
      </w:r>
    </w:p>
    <w:p>
      <w:pPr>
        <w:spacing w:before="75" w:after="0"/>
      </w:pPr>
      <w:r>
        <w:rPr/>
        <w:t xml:space="preserve">3、水泥及其下游行业发展状况及影响</w:t>
      </w:r>
    </w:p>
    <w:p>
      <w:pPr>
        <w:spacing w:before="75" w:after="0"/>
      </w:pPr>
      <w:r>
        <w:rPr/>
        <w:t xml:space="preserve">4、木材及其下游行业发展状况及影响</w:t>
      </w:r>
    </w:p>
    <w:p>
      <w:pPr>
        <w:spacing w:before="75" w:after="0"/>
      </w:pPr>
      <w:r>
        <w:rPr/>
        <w:t xml:space="preserve">三、上游行业对花园式住宅行业的影响</w:t>
      </w:r>
    </w:p>
    <w:p>
      <w:pPr>
        <w:spacing w:before="75" w:after="0"/>
      </w:pPr>
      <w:r>
        <w:rPr/>
        <w:t xml:space="preserve">第三节 花园式住宅下游行业调研</w:t>
      </w:r>
    </w:p>
    <w:p>
      <w:pPr>
        <w:spacing w:before="75" w:after="0"/>
      </w:pPr>
      <w:r>
        <w:rPr/>
        <w:t xml:space="preserve">一、花园式住宅下游行业分布</w:t>
      </w:r>
    </w:p>
    <w:p>
      <w:pPr>
        <w:spacing w:before="75" w:after="0"/>
      </w:pPr>
      <w:r>
        <w:rPr/>
        <w:t xml:space="preserve">二、2020-2025年下游行业发展现状及趋势</w:t>
      </w:r>
    </w:p>
    <w:p>
      <w:pPr>
        <w:spacing w:before="75" w:after="0"/>
      </w:pPr>
      <w:r>
        <w:rPr/>
        <w:t xml:space="preserve">1、房产中介行业发展状况及影响</w:t>
      </w:r>
    </w:p>
    <w:p>
      <w:pPr>
        <w:spacing w:before="75" w:after="0"/>
      </w:pPr>
      <w:r>
        <w:rPr/>
        <w:t xml:space="preserve">2、房屋租赁行业发展状况及影响</w:t>
      </w:r>
    </w:p>
    <w:p>
      <w:pPr>
        <w:spacing w:before="75" w:after="0"/>
      </w:pPr>
      <w:r>
        <w:rPr/>
        <w:t xml:space="preserve">3、物业管理行业发展状况及影响</w:t>
      </w:r>
    </w:p>
    <w:p>
      <w:pPr>
        <w:spacing w:before="75" w:after="0"/>
      </w:pPr>
      <w:r>
        <w:rPr/>
        <w:t xml:space="preserve">三、下游需求对花园式住宅行业的影响</w:t>
      </w:r>
    </w:p>
    <w:p>
      <w:pPr>
        <w:spacing w:before="75" w:after="0"/>
      </w:pPr>
      <w:r>
        <w:rPr>
          <w:b w:val="1"/>
          <w:bCs w:val="1"/>
        </w:rPr>
        <w:t xml:space="preserve">第三部分 花园式住宅行业竞争格局分析</w:t>
      </w:r>
    </w:p>
    <w:p>
      <w:pPr>
        <w:spacing w:before="75" w:after="0"/>
      </w:pPr>
      <w:r>
        <w:rPr>
          <w:b w:val="1"/>
          <w:bCs w:val="1"/>
        </w:rPr>
        <w:t xml:space="preserve">第六章 我国花园式住宅行业竞争形势及策略</w:t>
      </w:r>
    </w:p>
    <w:p>
      <w:pPr>
        <w:spacing w:before="75" w:after="0"/>
      </w:pPr>
      <w:r>
        <w:rPr/>
        <w:t xml:space="preserve">第一节 行业总体市场竞争状况分析</w:t>
      </w:r>
    </w:p>
    <w:p>
      <w:pPr>
        <w:spacing w:before="75" w:after="0"/>
      </w:pPr>
      <w:r>
        <w:rPr/>
        <w:t xml:space="preserve">一、花园式住宅行业竞争结构分析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二、花园式住宅行业企业间竞争格局分析</w:t>
      </w:r>
    </w:p>
    <w:p>
      <w:pPr>
        <w:spacing w:before="75" w:after="0"/>
      </w:pPr>
      <w:r>
        <w:rPr/>
        <w:t xml:space="preserve">三、花园式住宅行业swot分析</w:t>
      </w:r>
    </w:p>
    <w:p>
      <w:pPr>
        <w:spacing w:before="75" w:after="0"/>
      </w:pPr>
      <w:r>
        <w:rPr/>
        <w:t xml:space="preserve">第二节 中国花园式住宅行业竞争格局综述</w:t>
      </w:r>
    </w:p>
    <w:p>
      <w:pPr>
        <w:spacing w:before="75" w:after="0"/>
      </w:pPr>
      <w:r>
        <w:rPr/>
        <w:t xml:space="preserve">一、花园式住宅行业竞争概况</w:t>
      </w:r>
    </w:p>
    <w:p>
      <w:pPr>
        <w:spacing w:before="75" w:after="0"/>
      </w:pPr>
      <w:r>
        <w:rPr/>
        <w:t xml:space="preserve">1、中国花园式住宅行业竞争格局</w:t>
      </w:r>
    </w:p>
    <w:p>
      <w:pPr>
        <w:spacing w:before="75" w:after="0"/>
      </w:pPr>
      <w:r>
        <w:rPr/>
        <w:t xml:space="preserve">2、花园式住宅行业未来竞争格局和特点</w:t>
      </w:r>
    </w:p>
    <w:p>
      <w:pPr>
        <w:spacing w:before="75" w:after="0"/>
      </w:pPr>
      <w:r>
        <w:rPr/>
        <w:t xml:space="preserve">二、中国花园式住宅行业竞争力分析</w:t>
      </w:r>
    </w:p>
    <w:p>
      <w:pPr>
        <w:spacing w:before="75" w:after="0"/>
      </w:pPr>
      <w:r>
        <w:rPr/>
        <w:t xml:space="preserve">1、花园式住宅行业竞争力</w:t>
      </w:r>
    </w:p>
    <w:p>
      <w:pPr>
        <w:spacing w:before="75" w:after="0"/>
      </w:pPr>
      <w:r>
        <w:rPr/>
        <w:t xml:space="preserve">2、我国花园式住宅企业市场竞争的优势</w:t>
      </w:r>
    </w:p>
    <w:p>
      <w:pPr>
        <w:spacing w:before="75" w:after="0"/>
      </w:pPr>
      <w:r>
        <w:rPr/>
        <w:t xml:space="preserve">三、花园式住宅市场竞争策略分析</w:t>
      </w:r>
    </w:p>
    <w:p>
      <w:pPr>
        <w:spacing w:before="75" w:after="0"/>
      </w:pPr>
      <w:r>
        <w:rPr>
          <w:b w:val="1"/>
          <w:bCs w:val="1"/>
        </w:rPr>
        <w:t xml:space="preserve">第七章 花园式住宅行业领先企业经营形势分析</w:t>
      </w:r>
    </w:p>
    <w:p>
      <w:pPr>
        <w:spacing w:before="75" w:after="0"/>
      </w:pPr>
      <w:r>
        <w:rPr/>
        <w:t xml:space="preserve">第一节 保利集团与保利房地产(集团)股份有限公司</w:t>
      </w:r>
    </w:p>
    <w:p>
      <w:pPr>
        <w:spacing w:before="75" w:after="0"/>
      </w:pPr>
      <w:r>
        <w:rPr/>
        <w:t xml:space="preserve">一、企业概况</w:t>
      </w:r>
    </w:p>
    <w:p>
      <w:pPr>
        <w:spacing w:before="75" w:after="0"/>
      </w:pPr>
      <w:r>
        <w:rPr/>
        <w:t xml:space="preserve">1、保利集团</w:t>
      </w:r>
    </w:p>
    <w:p>
      <w:pPr>
        <w:spacing w:before="75" w:after="0"/>
      </w:pPr>
      <w:r>
        <w:rPr/>
        <w:t xml:space="preserve">2、保利房地产(集团)股份有限公司</w:t>
      </w:r>
    </w:p>
    <w:p>
      <w:pPr>
        <w:spacing w:before="75" w:after="0"/>
      </w:pPr>
      <w:r>
        <w:rPr/>
        <w:t xml:space="preserve">二、企业优势分析</w:t>
      </w:r>
    </w:p>
    <w:p>
      <w:pPr>
        <w:spacing w:before="75" w:after="0"/>
      </w:pPr>
      <w:r>
        <w:rPr/>
        <w:t xml:space="preserve">1、政策优势</w:t>
      </w:r>
    </w:p>
    <w:p>
      <w:pPr>
        <w:spacing w:before="75" w:after="0"/>
      </w:pPr>
      <w:r>
        <w:rPr/>
        <w:t xml:space="preserve">2、资金优势</w:t>
      </w:r>
    </w:p>
    <w:p>
      <w:pPr>
        <w:spacing w:before="75" w:after="0"/>
      </w:pPr>
      <w:r>
        <w:rPr/>
        <w:t xml:space="preserve">3、管理优势</w:t>
      </w:r>
    </w:p>
    <w:p>
      <w:pPr>
        <w:spacing w:before="75" w:after="0"/>
      </w:pPr>
      <w:r>
        <w:rPr/>
        <w:t xml:space="preserve">三、2020-2025年经营状况</w:t>
      </w:r>
    </w:p>
    <w:p>
      <w:pPr>
        <w:spacing w:before="75" w:after="0"/>
      </w:pPr>
      <w:r>
        <w:rPr/>
        <w:t xml:space="preserve">1、主要财务指标</w:t>
      </w:r>
    </w:p>
    <w:p>
      <w:pPr>
        <w:spacing w:before="75" w:after="0"/>
      </w:pPr>
      <w:r>
        <w:rPr/>
        <w:t xml:space="preserve">2、盈利能力</w:t>
      </w:r>
    </w:p>
    <w:p>
      <w:pPr>
        <w:spacing w:before="75" w:after="0"/>
      </w:pPr>
      <w:r>
        <w:rPr/>
        <w:t xml:space="preserve">3、偿债能力</w:t>
      </w:r>
    </w:p>
    <w:p>
      <w:pPr>
        <w:spacing w:before="75" w:after="0"/>
      </w:pPr>
      <w:r>
        <w:rPr/>
        <w:t xml:space="preserve">4、成长能力</w:t>
      </w:r>
    </w:p>
    <w:p>
      <w:pPr>
        <w:spacing w:before="75" w:after="0"/>
      </w:pPr>
      <w:r>
        <w:rPr/>
        <w:t xml:space="preserve">四、2025-2030年发展规划</w:t>
      </w:r>
    </w:p>
    <w:p>
      <w:pPr>
        <w:spacing w:before="75" w:after="0"/>
      </w:pPr>
      <w:r>
        <w:rPr/>
        <w:t xml:space="preserve">第二节 广州富力地产股份有限公司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1、人才储备方面</w:t>
      </w:r>
    </w:p>
    <w:p>
      <w:pPr>
        <w:spacing w:before="75" w:after="0"/>
      </w:pPr>
      <w:r>
        <w:rPr/>
        <w:t xml:space="preserve">2、多元化方面</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恒大集团</w:t>
      </w:r>
    </w:p>
    <w:p>
      <w:pPr>
        <w:spacing w:before="75" w:after="0"/>
      </w:pPr>
      <w:r>
        <w:rPr/>
        <w:t xml:space="preserve">一、企业概况</w:t>
      </w:r>
    </w:p>
    <w:p>
      <w:pPr>
        <w:spacing w:before="75" w:after="0"/>
      </w:pPr>
      <w:r>
        <w:rPr/>
        <w:t xml:space="preserve">二、企业优势分析</w:t>
      </w:r>
    </w:p>
    <w:p>
      <w:pPr>
        <w:spacing w:before="75" w:after="0"/>
      </w:pPr>
      <w:r>
        <w:rPr/>
        <w:t xml:space="preserve">1、运营优势</w:t>
      </w:r>
    </w:p>
    <w:p>
      <w:pPr>
        <w:spacing w:before="75" w:after="0"/>
      </w:pPr>
      <w:r>
        <w:rPr/>
        <w:t xml:space="preserve">2、规模优势</w:t>
      </w:r>
    </w:p>
    <w:p>
      <w:pPr>
        <w:spacing w:before="75" w:after="0"/>
      </w:pPr>
      <w:r>
        <w:rPr/>
        <w:t xml:space="preserve">3、产品品牌优势</w:t>
      </w:r>
    </w:p>
    <w:p>
      <w:pPr>
        <w:spacing w:before="75" w:after="0"/>
      </w:pPr>
      <w:r>
        <w:rPr/>
        <w:t xml:space="preserve">4、产品结构优势</w:t>
      </w:r>
    </w:p>
    <w:p>
      <w:pPr>
        <w:spacing w:before="75" w:after="0"/>
      </w:pPr>
      <w:r>
        <w:rPr/>
        <w:t xml:space="preserve">5、成本优势</w:t>
      </w:r>
    </w:p>
    <w:p>
      <w:pPr>
        <w:spacing w:before="75" w:after="0"/>
      </w:pPr>
      <w:r>
        <w:rPr/>
        <w:t xml:space="preserve">6、开发优势</w:t>
      </w:r>
    </w:p>
    <w:p>
      <w:pPr>
        <w:spacing w:before="75" w:after="0"/>
      </w:pPr>
      <w:r>
        <w:rPr/>
        <w:t xml:space="preserve">7、团队管理优势</w:t>
      </w:r>
    </w:p>
    <w:p>
      <w:pPr>
        <w:spacing w:before="75" w:after="0"/>
      </w:pPr>
      <w:r>
        <w:rPr/>
        <w:t xml:space="preserve">三、2020-2025年经营状况</w:t>
      </w:r>
    </w:p>
    <w:p>
      <w:pPr>
        <w:spacing w:before="75" w:after="0"/>
      </w:pPr>
      <w:r>
        <w:rPr/>
        <w:t xml:space="preserve">四、2025-2030年投资前景</w:t>
      </w:r>
    </w:p>
    <w:p>
      <w:pPr>
        <w:spacing w:before="75" w:after="0"/>
      </w:pPr>
      <w:r>
        <w:rPr/>
        <w:t xml:space="preserve">1、规模战略</w:t>
      </w:r>
    </w:p>
    <w:p>
      <w:pPr>
        <w:spacing w:before="75" w:after="0"/>
      </w:pPr>
      <w:r>
        <w:rPr/>
        <w:t xml:space="preserve">2、品牌战略</w:t>
      </w:r>
    </w:p>
    <w:p>
      <w:pPr>
        <w:spacing w:before="75" w:after="0"/>
      </w:pPr>
      <w:r>
        <w:rPr/>
        <w:t xml:space="preserve">3、人才战略</w:t>
      </w:r>
    </w:p>
    <w:p>
      <w:pPr>
        <w:spacing w:before="75" w:after="0"/>
      </w:pPr>
      <w:r>
        <w:rPr/>
        <w:t xml:space="preserve">4、管理战略</w:t>
      </w:r>
    </w:p>
    <w:p>
      <w:pPr>
        <w:spacing w:before="75" w:after="0"/>
      </w:pPr>
      <w:r>
        <w:rPr/>
        <w:t xml:space="preserve">5、文化战略</w:t>
      </w:r>
    </w:p>
    <w:p>
      <w:pPr>
        <w:spacing w:before="75" w:after="0"/>
      </w:pPr>
      <w:r>
        <w:rPr/>
        <w:t xml:space="preserve">6、国际化战略</w:t>
      </w:r>
    </w:p>
    <w:p>
      <w:pPr>
        <w:spacing w:before="75" w:after="0"/>
      </w:pPr>
      <w:r>
        <w:rPr/>
        <w:t xml:space="preserve">第四节 华润置地有限公司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金地集团</w:t>
      </w:r>
    </w:p>
    <w:p>
      <w:pPr>
        <w:spacing w:before="75" w:after="0"/>
      </w:pPr>
      <w:r>
        <w:rPr/>
        <w:t xml:space="preserve">一、企业概况</w:t>
      </w:r>
    </w:p>
    <w:p>
      <w:pPr>
        <w:spacing w:before="75" w:after="0"/>
      </w:pPr>
      <w:r>
        <w:rPr/>
        <w:t xml:space="preserve">二、企业优势分析</w:t>
      </w:r>
    </w:p>
    <w:p>
      <w:pPr>
        <w:spacing w:before="75" w:after="0"/>
      </w:pPr>
      <w:r>
        <w:rPr/>
        <w:t xml:space="preserve">1、品牌优势</w:t>
      </w:r>
    </w:p>
    <w:p>
      <w:pPr>
        <w:spacing w:before="75" w:after="0"/>
      </w:pPr>
      <w:r>
        <w:rPr/>
        <w:t xml:space="preserve">2、管理优势</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绿地集团</w:t>
      </w:r>
    </w:p>
    <w:p>
      <w:pPr>
        <w:spacing w:before="75" w:after="0"/>
      </w:pPr>
      <w:r>
        <w:rPr/>
        <w:t xml:space="preserve">一、企业概况</w:t>
      </w:r>
    </w:p>
    <w:p>
      <w:pPr>
        <w:spacing w:before="75" w:after="0"/>
      </w:pPr>
      <w:r>
        <w:rPr/>
        <w:t xml:space="preserve">二、企业优势分析</w:t>
      </w:r>
    </w:p>
    <w:p>
      <w:pPr>
        <w:spacing w:before="75" w:after="0"/>
      </w:pPr>
      <w:r>
        <w:rPr/>
        <w:t xml:space="preserve">1、规模优势</w:t>
      </w:r>
    </w:p>
    <w:p>
      <w:pPr>
        <w:spacing w:before="75" w:after="0"/>
      </w:pPr>
      <w:r>
        <w:rPr/>
        <w:t xml:space="preserve">2、资本优势</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万科集团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中国宝安集团股份有限公司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鲁能地产与山东鲁能集团有限公司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中海地产</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花园式住宅行业投资价值研究</w:t>
      </w:r>
    </w:p>
    <w:p>
      <w:pPr>
        <w:spacing w:before="75" w:after="0"/>
      </w:pPr>
      <w:r>
        <w:rPr>
          <w:b w:val="1"/>
          <w:bCs w:val="1"/>
        </w:rPr>
        <w:t xml:space="preserve">第八章 2025-2030年花园式住宅行业行业前景调研</w:t>
      </w:r>
    </w:p>
    <w:p>
      <w:pPr>
        <w:spacing w:before="75" w:after="0"/>
      </w:pPr>
      <w:r>
        <w:rPr/>
        <w:t xml:space="preserve">第一节 2025-2030年花园式住宅市场趋势预测</w:t>
      </w:r>
    </w:p>
    <w:p>
      <w:pPr>
        <w:spacing w:before="75" w:after="0"/>
      </w:pPr>
      <w:r>
        <w:rPr/>
        <w:t xml:space="preserve">一、2025-2030年花园式住宅市场发展潜力</w:t>
      </w:r>
    </w:p>
    <w:p>
      <w:pPr>
        <w:spacing w:before="75" w:after="0"/>
      </w:pPr>
      <w:r>
        <w:rPr/>
        <w:t xml:space="preserve">二、2025-2030年花园式住宅市场趋势预测展望</w:t>
      </w:r>
    </w:p>
    <w:p>
      <w:pPr>
        <w:spacing w:before="75" w:after="0"/>
      </w:pPr>
      <w:r>
        <w:rPr/>
        <w:t xml:space="preserve">三、2025-2030年花园式住宅细分行业趋势预测分析</w:t>
      </w:r>
    </w:p>
    <w:p>
      <w:pPr>
        <w:spacing w:before="75" w:after="0"/>
      </w:pPr>
      <w:r>
        <w:rPr/>
        <w:t xml:space="preserve">第二节 2025-2030年花园式住宅市场发展趋势预测</w:t>
      </w:r>
    </w:p>
    <w:p>
      <w:pPr>
        <w:spacing w:before="75" w:after="0"/>
      </w:pPr>
      <w:r>
        <w:rPr/>
        <w:t xml:space="preserve">一、2025-2030年花园式住宅行业发展趋势</w:t>
      </w:r>
    </w:p>
    <w:p>
      <w:pPr>
        <w:spacing w:before="75" w:after="0"/>
      </w:pPr>
      <w:r>
        <w:rPr/>
        <w:t xml:space="preserve">二、2025-2030年细分市场发展趋势预测</w:t>
      </w:r>
    </w:p>
    <w:p>
      <w:pPr>
        <w:spacing w:before="75" w:after="0"/>
      </w:pPr>
      <w:r>
        <w:rPr/>
        <w:t xml:space="preserve">1、独栋别墅</w:t>
      </w:r>
    </w:p>
    <w:p>
      <w:pPr>
        <w:spacing w:before="75" w:after="0"/>
      </w:pPr>
      <w:r>
        <w:rPr/>
        <w:t xml:space="preserve">2、双拼别墅</w:t>
      </w:r>
    </w:p>
    <w:p>
      <w:pPr>
        <w:spacing w:before="75" w:after="0"/>
      </w:pPr>
      <w:r>
        <w:rPr/>
        <w:t xml:space="preserve">3、联排别墅</w:t>
      </w:r>
    </w:p>
    <w:p>
      <w:pPr>
        <w:spacing w:before="75" w:after="0"/>
      </w:pPr>
      <w:r>
        <w:rPr/>
        <w:t xml:space="preserve">第三节 2025-2030年中国花园式住宅行业供需预测</w:t>
      </w:r>
    </w:p>
    <w:p>
      <w:pPr>
        <w:spacing w:before="75" w:after="0"/>
      </w:pPr>
      <w:r>
        <w:rPr/>
        <w:t xml:space="preserve">一、2025-2030年中国花园式住宅行业供给预测</w:t>
      </w:r>
    </w:p>
    <w:p>
      <w:pPr>
        <w:spacing w:before="75" w:after="0"/>
      </w:pPr>
      <w:r>
        <w:rPr/>
        <w:t xml:space="preserve">二、2025-2030年中国花园式住宅行业需求预测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b w:val="1"/>
          <w:bCs w:val="1"/>
        </w:rPr>
        <w:t xml:space="preserve">第九章 花园式住宅行业投资环境分析</w:t>
      </w:r>
    </w:p>
    <w:p>
      <w:pPr>
        <w:spacing w:before="75" w:after="0"/>
      </w:pPr>
      <w:r>
        <w:rPr/>
        <w:t xml:space="preserve">第一节 花园式住宅行业政治法律环境分析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1、《中华人民共和国建筑法》</w:t>
      </w:r>
    </w:p>
    <w:p>
      <w:pPr>
        <w:spacing w:before="75" w:after="0"/>
      </w:pPr>
      <w:r>
        <w:rPr/>
        <w:t xml:space="preserve">2、《城市房地产管理法》</w:t>
      </w:r>
    </w:p>
    <w:p>
      <w:pPr>
        <w:spacing w:before="75" w:after="0"/>
      </w:pPr>
      <w:r>
        <w:rPr/>
        <w:t xml:space="preserve">3、《土地管理法》</w:t>
      </w:r>
    </w:p>
    <w:p>
      <w:pPr>
        <w:spacing w:before="75" w:after="0"/>
      </w:pPr>
      <w:r>
        <w:rPr/>
        <w:t xml:space="preserve">4、行业主要政策动向</w:t>
      </w:r>
    </w:p>
    <w:p>
      <w:pPr>
        <w:spacing w:before="75" w:after="0"/>
      </w:pPr>
      <w:r>
        <w:rPr/>
        <w:t xml:space="preserve">第二节 花园式住宅行业经济环境分析</w:t>
      </w:r>
    </w:p>
    <w:p>
      <w:pPr>
        <w:spacing w:before="75" w:after="0"/>
      </w:pPr>
      <w:r>
        <w:rPr/>
        <w:t xml:space="preserve">一、国际宏观经济形势分析</w:t>
      </w:r>
    </w:p>
    <w:p>
      <w:pPr>
        <w:spacing w:before="75" w:after="0"/>
      </w:pPr>
      <w:r>
        <w:rPr/>
        <w:t xml:space="preserve">1、2020-2025年世界经济运行基本情况</w:t>
      </w:r>
    </w:p>
    <w:p>
      <w:pPr>
        <w:spacing w:before="75" w:after="0"/>
      </w:pPr>
      <w:r>
        <w:rPr/>
        <w:t xml:space="preserve">2、2020-2025年世界经济运行的主要特点</w:t>
      </w:r>
    </w:p>
    <w:p>
      <w:pPr>
        <w:spacing w:before="75" w:after="0"/>
      </w:pPr>
      <w:r>
        <w:rPr/>
        <w:t xml:space="preserve">3、对2020-2025年世界经济的初步判断</w:t>
      </w:r>
    </w:p>
    <w:p>
      <w:pPr>
        <w:spacing w:before="75" w:after="0"/>
      </w:pPr>
      <w:r>
        <w:rPr/>
        <w:t xml:space="preserve">二、国内宏观经济形势分析</w:t>
      </w:r>
    </w:p>
    <w:p>
      <w:pPr>
        <w:spacing w:before="75" w:after="0"/>
      </w:pPr>
      <w:r>
        <w:rPr/>
        <w:t xml:space="preserve">1、居民收入方面</w:t>
      </w:r>
    </w:p>
    <w:p>
      <w:pPr>
        <w:spacing w:before="75" w:after="0"/>
      </w:pPr>
      <w:r>
        <w:rPr/>
        <w:t xml:space="preserve">2、国民经济</w:t>
      </w:r>
    </w:p>
    <w:p>
      <w:pPr>
        <w:spacing w:before="75" w:after="0"/>
      </w:pPr>
      <w:r>
        <w:rPr/>
        <w:t xml:space="preserve">3、居民消费水平</w:t>
      </w:r>
    </w:p>
    <w:p>
      <w:pPr>
        <w:spacing w:before="75" w:after="0"/>
      </w:pPr>
      <w:r>
        <w:rPr/>
        <w:t xml:space="preserve">4、财政收入</w:t>
      </w:r>
    </w:p>
    <w:p>
      <w:pPr>
        <w:spacing w:before="75" w:after="0"/>
      </w:pPr>
      <w:r>
        <w:rPr/>
        <w:t xml:space="preserve">5、外汇储备</w:t>
      </w:r>
    </w:p>
    <w:p>
      <w:pPr>
        <w:spacing w:before="75" w:after="0"/>
      </w:pPr>
      <w:r>
        <w:rPr/>
        <w:t xml:space="preserve">6、农业</w:t>
      </w:r>
    </w:p>
    <w:p>
      <w:pPr>
        <w:spacing w:before="75" w:after="0"/>
      </w:pPr>
      <w:r>
        <w:rPr/>
        <w:t xml:space="preserve">7、工业和建筑业</w:t>
      </w:r>
    </w:p>
    <w:p>
      <w:pPr>
        <w:spacing w:before="75" w:after="0"/>
      </w:pPr>
      <w:r>
        <w:rPr/>
        <w:t xml:space="preserve">8、固定资产投资</w:t>
      </w:r>
    </w:p>
    <w:p>
      <w:pPr>
        <w:spacing w:before="75" w:after="0"/>
      </w:pPr>
      <w:r>
        <w:rPr/>
        <w:t xml:space="preserve">9、国内贸易</w:t>
      </w:r>
    </w:p>
    <w:p>
      <w:pPr>
        <w:spacing w:before="75" w:after="0"/>
      </w:pPr>
      <w:r>
        <w:rPr/>
        <w:t xml:space="preserve">10、对外贸易</w:t>
      </w:r>
    </w:p>
    <w:p>
      <w:pPr>
        <w:spacing w:before="75" w:after="0"/>
      </w:pPr>
      <w:r>
        <w:rPr/>
        <w:t xml:space="preserve">三、产业宏观经济环境分析</w:t>
      </w:r>
    </w:p>
    <w:p>
      <w:pPr>
        <w:spacing w:before="75" w:after="0"/>
      </w:pPr>
      <w:r>
        <w:rPr/>
        <w:t xml:space="preserve">1、房地产开发投资完成情况</w:t>
      </w:r>
    </w:p>
    <w:p>
      <w:pPr>
        <w:spacing w:before="75" w:after="0"/>
      </w:pPr>
      <w:r>
        <w:rPr/>
        <w:t xml:space="preserve">2、房地产销售和待售情况</w:t>
      </w:r>
    </w:p>
    <w:p>
      <w:pPr>
        <w:spacing w:before="75" w:after="0"/>
      </w:pPr>
      <w:r>
        <w:rPr/>
        <w:t xml:space="preserve">3、房地产资金到位情况</w:t>
      </w:r>
    </w:p>
    <w:p>
      <w:pPr>
        <w:spacing w:before="75" w:after="0"/>
      </w:pPr>
      <w:r>
        <w:rPr/>
        <w:t xml:space="preserve">第三节 花园式住宅行业社会环境分析</w:t>
      </w:r>
    </w:p>
    <w:p>
      <w:pPr>
        <w:spacing w:before="75" w:after="0"/>
      </w:pPr>
      <w:r>
        <w:rPr/>
        <w:t xml:space="preserve">一、花园式住宅产业社会环境</w:t>
      </w:r>
    </w:p>
    <w:p>
      <w:pPr>
        <w:spacing w:before="75" w:after="0"/>
      </w:pPr>
      <w:r>
        <w:rPr/>
        <w:t xml:space="preserve">1、政策环境</w:t>
      </w:r>
    </w:p>
    <w:p>
      <w:pPr>
        <w:spacing w:before="75" w:after="0"/>
      </w:pPr>
      <w:r>
        <w:rPr/>
        <w:t xml:space="preserve">2、人口环境</w:t>
      </w:r>
    </w:p>
    <w:p>
      <w:pPr>
        <w:spacing w:before="75" w:after="0"/>
      </w:pPr>
      <w:r>
        <w:rPr/>
        <w:t xml:space="preserve">3、经济环境</w:t>
      </w:r>
    </w:p>
    <w:p>
      <w:pPr>
        <w:spacing w:before="75" w:after="0"/>
      </w:pPr>
      <w:r>
        <w:rPr/>
        <w:t xml:space="preserve">4、资源与生态环境</w:t>
      </w:r>
    </w:p>
    <w:p>
      <w:pPr>
        <w:spacing w:before="75" w:after="0"/>
      </w:pPr>
      <w:r>
        <w:rPr/>
        <w:t xml:space="preserve">5、科学环境</w:t>
      </w:r>
    </w:p>
    <w:p>
      <w:pPr>
        <w:spacing w:before="75" w:after="0"/>
      </w:pPr>
      <w:r>
        <w:rPr/>
        <w:t xml:space="preserve">6、教育文化环境</w:t>
      </w:r>
    </w:p>
    <w:p>
      <w:pPr>
        <w:spacing w:before="75" w:after="0"/>
      </w:pPr>
      <w:r>
        <w:rPr/>
        <w:t xml:space="preserve">7、城镇化水平</w:t>
      </w:r>
    </w:p>
    <w:p>
      <w:pPr>
        <w:spacing w:before="75" w:after="0"/>
      </w:pPr>
      <w:r>
        <w:rPr/>
        <w:t xml:space="preserve">二、社会环境对行业的影响</w:t>
      </w:r>
    </w:p>
    <w:p>
      <w:pPr>
        <w:spacing w:before="75" w:after="0"/>
      </w:pPr>
      <w:r>
        <w:rPr>
          <w:b w:val="1"/>
          <w:bCs w:val="1"/>
        </w:rPr>
        <w:t xml:space="preserve">第十章 2025-2030年花园式住宅行业投资机会与风险</w:t>
      </w:r>
    </w:p>
    <w:p>
      <w:pPr>
        <w:spacing w:before="75" w:after="0"/>
      </w:pPr>
      <w:r>
        <w:rPr/>
        <w:t xml:space="preserve">第一节 花园式住宅行业投融资情况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2025-2030年花园式住宅行业投资机会</w:t>
      </w:r>
    </w:p>
    <w:p>
      <w:pPr>
        <w:spacing w:before="75" w:after="0"/>
      </w:pPr>
      <w:r>
        <w:rPr/>
        <w:t xml:space="preserve">一、产业链投资机会</w:t>
      </w:r>
    </w:p>
    <w:p>
      <w:pPr>
        <w:spacing w:before="75" w:after="0"/>
      </w:pPr>
      <w:r>
        <w:rPr/>
        <w:t xml:space="preserve">二、重点区域投资机会</w:t>
      </w:r>
    </w:p>
    <w:p>
      <w:pPr>
        <w:spacing w:before="75" w:after="0"/>
      </w:pPr>
      <w:r>
        <w:rPr/>
        <w:t xml:space="preserve">第三节 2025-2030年花园式住宅行业投资前景及防范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四、其他风险及防范</w:t>
      </w:r>
    </w:p>
    <w:p>
      <w:pPr>
        <w:spacing w:before="75" w:after="0"/>
      </w:pPr>
      <w:r>
        <w:rPr>
          <w:b w:val="1"/>
          <w:bCs w:val="1"/>
        </w:rPr>
        <w:t xml:space="preserve">第十一章 花园式住宅行业投资规划建议研究</w:t>
      </w:r>
    </w:p>
    <w:p>
      <w:pPr>
        <w:spacing w:before="75" w:after="0"/>
      </w:pPr>
      <w:r>
        <w:rPr/>
        <w:t xml:space="preserve">第一节 花园式住宅行业投资前景研究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第二节 对我国花园式住宅品牌的战略思考</w:t>
      </w:r>
    </w:p>
    <w:p>
      <w:pPr>
        <w:spacing w:before="75" w:after="0"/>
      </w:pPr>
      <w:r>
        <w:rPr/>
        <w:t xml:space="preserve">一、花园式住宅品牌的重要性</w:t>
      </w:r>
    </w:p>
    <w:p>
      <w:pPr>
        <w:spacing w:before="75" w:after="0"/>
      </w:pPr>
      <w:r>
        <w:rPr/>
        <w:t xml:space="preserve">二、花园式住宅实施品牌战略的意义</w:t>
      </w:r>
    </w:p>
    <w:p>
      <w:pPr>
        <w:spacing w:before="75" w:after="0"/>
      </w:pPr>
      <w:r>
        <w:rPr/>
        <w:t xml:space="preserve">三、花园式住宅企业品牌的现状分析</w:t>
      </w:r>
    </w:p>
    <w:p>
      <w:pPr>
        <w:spacing w:before="75" w:after="0"/>
      </w:pPr>
      <w:r>
        <w:rPr/>
        <w:t xml:space="preserve">四、我国花园式住宅企业的品牌战略</w:t>
      </w:r>
    </w:p>
    <w:p>
      <w:pPr>
        <w:spacing w:before="75" w:after="0"/>
      </w:pPr>
      <w:r>
        <w:rPr/>
        <w:t xml:space="preserve">五、花园式住宅品牌战略管理的策略</w:t>
      </w:r>
    </w:p>
    <w:p>
      <w:pPr>
        <w:spacing w:before="75" w:after="0"/>
      </w:pPr>
      <w:r>
        <w:rPr/>
        <w:t xml:space="preserve">第三节 花园式住宅经营策略分析</w:t>
      </w:r>
    </w:p>
    <w:p>
      <w:pPr>
        <w:spacing w:before="75" w:after="0"/>
      </w:pPr>
      <w:r>
        <w:rPr/>
        <w:t xml:space="preserve">一、花园式住宅市场细分策略</w:t>
      </w:r>
    </w:p>
    <w:p>
      <w:pPr>
        <w:spacing w:before="75" w:after="0"/>
      </w:pPr>
      <w:r>
        <w:rPr/>
        <w:t xml:space="preserve">二、花园式住宅市场创新策略</w:t>
      </w:r>
    </w:p>
    <w:p>
      <w:pPr>
        <w:spacing w:before="75" w:after="0"/>
      </w:pPr>
      <w:r>
        <w:rPr/>
        <w:t xml:space="preserve">三、品牌定位与品类规划</w:t>
      </w:r>
    </w:p>
    <w:p>
      <w:pPr>
        <w:spacing w:before="75" w:after="0"/>
      </w:pPr>
      <w:r>
        <w:rPr/>
        <w:t xml:space="preserve">四、花园式住宅新产品差异化战略</w:t>
      </w:r>
    </w:p>
    <w:p>
      <w:pPr>
        <w:spacing w:before="75" w:after="0"/>
      </w:pPr>
      <w:r>
        <w:rPr/>
        <w:t xml:space="preserve">第四节 花园式住宅行业投资规划建议研究</w:t>
      </w:r>
    </w:p>
    <w:p>
      <w:pPr>
        <w:spacing w:before="75" w:after="0"/>
      </w:pPr>
      <w:r>
        <w:rPr/>
        <w:t xml:space="preserve">一、2020-2025年花园式住宅行业投资规划建议</w:t>
      </w:r>
    </w:p>
    <w:p>
      <w:pPr>
        <w:spacing w:before="75" w:after="0"/>
      </w:pPr>
      <w:r>
        <w:rPr/>
        <w:t xml:space="preserve">二、2025-2030年花园式住宅行业投资规划建议</w:t>
      </w:r>
    </w:p>
    <w:p>
      <w:pPr>
        <w:spacing w:before="75" w:after="0"/>
      </w:pPr>
      <w:r>
        <w:rPr/>
        <w:t xml:space="preserve">三、2025-2030年细分行业投资规划建议</w:t>
      </w:r>
    </w:p>
    <w:p>
      <w:pPr>
        <w:spacing w:before="75" w:after="0"/>
      </w:pPr>
      <w:r>
        <w:rPr>
          <w:b w:val="1"/>
          <w:bCs w:val="1"/>
        </w:rPr>
        <w:t xml:space="preserve">第十二章 研究结论及投资建议</w:t>
      </w:r>
    </w:p>
    <w:p>
      <w:pPr>
        <w:spacing w:before="75" w:after="0"/>
      </w:pPr>
      <w:r>
        <w:rPr/>
        <w:t xml:space="preserve">第一节 花园式住宅行业研究结论</w:t>
      </w:r>
    </w:p>
    <w:p>
      <w:pPr>
        <w:spacing w:before="75" w:after="0"/>
      </w:pPr>
      <w:r>
        <w:rPr/>
        <w:t xml:space="preserve">第二节 花园式住宅行业投资价值评估</w:t>
      </w:r>
    </w:p>
    <w:p>
      <w:pPr>
        <w:spacing w:before="75" w:after="0"/>
      </w:pPr>
      <w:r>
        <w:rPr/>
        <w:t xml:space="preserve">第三节 花园式住宅行业投资建议</w:t>
      </w:r>
    </w:p>
    <w:p>
      <w:pPr>
        <w:spacing w:before="75" w:after="0"/>
      </w:pPr>
      <w:r>
        <w:rPr/>
        <w:t xml:space="preserve">一、行业投资策略建议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图表：行业生命周期图</w:t>
      </w:r>
    </w:p>
    <w:p>
      <w:pPr>
        <w:spacing w:before="75" w:after="0"/>
      </w:pPr>
      <w:r>
        <w:rPr/>
        <w:t xml:space="preserve">图表：房地产行业主要生命周期及其特征</w:t>
      </w:r>
    </w:p>
    <w:p>
      <w:pPr>
        <w:spacing w:before="75" w:after="0"/>
      </w:pPr>
      <w:r>
        <w:rPr/>
        <w:t xml:space="preserve">图表：10家标杆房企销售面积及销售金额</w:t>
      </w:r>
    </w:p>
    <w:p>
      <w:pPr>
        <w:spacing w:before="75" w:after="0"/>
      </w:pPr>
      <w:r>
        <w:rPr/>
        <w:t xml:space="preserve">图表：2020-2025年全国主要城市花园式住宅供给和成交情况</w:t>
      </w:r>
    </w:p>
    <w:p>
      <w:pPr>
        <w:spacing w:before="75" w:after="0"/>
      </w:pPr>
      <w:r>
        <w:rPr/>
        <w:t xml:space="preserve">图表：2020-2025年全国主要城市全部住宅供给和成交情况</w:t>
      </w:r>
    </w:p>
    <w:p>
      <w:pPr>
        <w:spacing w:before="75" w:after="0"/>
      </w:pPr>
      <w:r>
        <w:rPr/>
        <w:t xml:space="preserve">图表：北京传统别墅区分布图</w:t>
      </w:r>
    </w:p>
    <w:p>
      <w:pPr>
        <w:spacing w:before="75" w:after="0"/>
      </w:pPr>
      <w:r>
        <w:rPr/>
        <w:t xml:space="preserve">图表：2020-2025年我国收入结构的变化</w:t>
      </w:r>
    </w:p>
    <w:p>
      <w:pPr>
        <w:spacing w:before="75" w:after="0"/>
      </w:pPr>
      <w:r>
        <w:rPr/>
        <w:t xml:space="preserve">图表：2020-2025年我国别墅类高级住宅投资额地区差异图</w:t>
      </w:r>
    </w:p>
    <w:p>
      <w:pPr>
        <w:spacing w:before="75" w:after="0"/>
      </w:pPr>
      <w:r>
        <w:rPr/>
        <w:t xml:space="preserve">图表：房地产行业产业链示意图</w:t>
      </w:r>
    </w:p>
    <w:p>
      <w:pPr>
        <w:spacing w:before="75" w:after="0"/>
      </w:pPr>
      <w:r>
        <w:rPr/>
        <w:t xml:space="preserve">图表：产业链模型</w:t>
      </w:r>
    </w:p>
    <w:p>
      <w:pPr>
        <w:spacing w:before="75" w:after="0"/>
      </w:pPr>
      <w:r>
        <w:rPr/>
        <w:t xml:space="preserve">图表：房地产业主要纳税环节</w:t>
      </w:r>
    </w:p>
    <w:p>
      <w:pPr>
        <w:spacing w:before="75" w:after="0"/>
      </w:pPr>
      <w:r>
        <w:rPr/>
        <w:t xml:space="preserve">图表：花园式住宅行业成本构成图</w:t>
      </w:r>
    </w:p>
    <w:p>
      <w:pPr>
        <w:spacing w:before="75" w:after="0"/>
      </w:pPr>
      <w:r>
        <w:rPr/>
        <w:t xml:space="preserve">图表：2020-2025年水泥产量以及同比增长率统计图</w:t>
      </w:r>
    </w:p>
    <w:p>
      <w:pPr>
        <w:spacing w:before="75" w:after="0"/>
      </w:pPr>
      <w:r>
        <w:rPr/>
        <w:t xml:space="preserve">图表：2020-2025年我国建筑瓷砖产量排名</w:t>
      </w:r>
    </w:p>
    <w:p>
      <w:pPr>
        <w:spacing w:before="75" w:after="0"/>
      </w:pPr>
      <w:r>
        <w:rPr/>
        <w:t xml:space="preserve">图表：2020-2025年石材进出口量</w:t>
      </w:r>
    </w:p>
    <w:p>
      <w:pPr>
        <w:spacing w:before="75" w:after="0"/>
      </w:pPr>
      <w:r>
        <w:rPr/>
        <w:t xml:space="preserve">图表：2020-2025年实木地板产量示意图</w:t>
      </w:r>
    </w:p>
    <w:p>
      <w:pPr>
        <w:spacing w:before="75" w:after="0"/>
      </w:pPr>
      <w:r>
        <w:rPr/>
        <w:t xml:space="preserve">图表：2020-2025年我国玻璃总产量</w:t>
      </w:r>
    </w:p>
    <w:p>
      <w:pPr>
        <w:spacing w:before="75" w:after="0"/>
      </w:pPr>
      <w:r>
        <w:rPr/>
        <w:t xml:space="preserve">图表：2020-2025年浮法玻璃总产量</w:t>
      </w:r>
    </w:p>
    <w:p>
      <w:pPr>
        <w:spacing w:before="75" w:after="0"/>
      </w:pPr>
      <w:r>
        <w:rPr/>
        <w:t xml:space="preserve">图表：2020-2025年人均建筑涂料使用量及增长率</w:t>
      </w:r>
    </w:p>
    <w:p>
      <w:pPr>
        <w:spacing w:before="75" w:after="0"/>
      </w:pPr>
      <w:r>
        <w:rPr/>
        <w:t xml:space="preserve">图表：2020-2025年建筑涂料产量及增长率</w:t>
      </w:r>
    </w:p>
    <w:p>
      <w:pPr>
        <w:spacing w:before="75" w:after="0"/>
      </w:pPr>
      <w:r>
        <w:rPr/>
        <w:t xml:space="preserve">图表：2020-2025年家装市场规模</w:t>
      </w:r>
    </w:p>
    <w:p>
      <w:pPr>
        <w:spacing w:before="75" w:after="0"/>
      </w:pPr>
      <w:r>
        <w:rPr/>
        <w:t xml:space="preserve">图表：家装市场产业链结构图</w:t>
      </w:r>
    </w:p>
    <w:p>
      <w:pPr>
        <w:spacing w:before="75" w:after="0"/>
      </w:pPr>
      <w:r>
        <w:rPr/>
        <w:t xml:space="preserve">图表：2020-2025年保利地产主营业务收入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本文地址：https://www.51baogao.cn/baogao/20201028/186965.shtml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8/186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中国花园式住宅行业发展分析及投资前景与潜力预测研究报告(2025-2030版)</dc:title>
  <dc:description>中国花园式住宅行业发展分析及投资前景与潜力预测研究报告(2025-2030版)</dc:description>
  <dc:subject>中国花园式住宅行业发展分析及投资前景与潜力预测研究报告(2025-2030版)</dc:subject>
  <cp:keywords>研究报告</cp:keywords>
  <cp:category>研究报告</cp:category>
  <cp:lastModifiedBy>北京中道泰和信息咨询有限公司</cp:lastModifiedBy>
  <dcterms:created xsi:type="dcterms:W3CDTF">2025-01-28T04:56:44+08:00</dcterms:created>
  <dcterms:modified xsi:type="dcterms:W3CDTF">2025-01-28T04:56:44+08:00</dcterms:modified>
</cp:coreProperties>
</file>

<file path=docProps/custom.xml><?xml version="1.0" encoding="utf-8"?>
<Properties xmlns="http://schemas.openxmlformats.org/officeDocument/2006/custom-properties" xmlns:vt="http://schemas.openxmlformats.org/officeDocument/2006/docPropsVTypes"/>
</file>