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中国票据服务行业深度分析及发展战略研究咨询报告(2024-2029版)</w:t>
      </w:r>
    </w:p>
    <w:p>
      <w:pPr>
        <w:spacing w:after="150"/>
      </w:pPr>
      <w:r>
        <w:rPr>
          <w:b w:val="1"/>
          <w:bCs w:val="1"/>
        </w:rPr>
        <w:t xml:space="preserve">报告简介</w:t>
      </w:r>
    </w:p>
    <w:p>
      <w:pPr>
        <w:spacing w:after="150"/>
      </w:pPr>
      <w:r>
        <w:rPr/>
        <w:t xml:space="preserve">近年来，大数据、云计算、人工智能、区块链等技术在金融领域的应用逐渐兴起，科技与金融的深入结合催生了金融科技。金融科技创造的新业务模式、技术应用以及流程和产品能够对金融市场、机构或金融服务的提供方式产生重大影响。2019年全年票据业务总量达131.45万亿元，同比增长19.04%;其中签发承兑20.38万亿元，同比增长11.55%;企业背书46.47万亿元，同比增长16.86%;票据贴现12.46万亿元，同比增长25.33%;票据交易50.94万亿元，同比增长22.01%。</w:t>
      </w:r>
    </w:p>
    <w:p>
      <w:pPr>
        <w:spacing w:after="150"/>
      </w:pPr>
      <w:r>
        <w:rPr/>
        <w:t xml:space="preserve">2015年8月云票据服务平台正式上线并试运行，云票据是基于票据领域的供应链金融服务平台，实现了纸质票据向电子票据的转化，随着国家货币政策的规范引导以及标准化票据的正式实施，作为票据领域应用金融科技最早的一批，金融科技对于提升我国票据市场票据发行和交易效率具有重要作用，云票据通过金融科技赋能，研发并运营标准化票据全生命周期管理系统——标票云。标票云是云票据自主研发的标准化票据全生命周期管理系统，帮助票据经纪机构或存托机构完成包含票据资产归集、票据资产验真、票据资产评级、标准化票据创设、资产信息披露、创设信息上报、标准化票据的管理等系统服务。</w:t>
      </w:r>
    </w:p>
    <w:p>
      <w:pPr>
        <w:spacing w:after="150"/>
      </w:pPr>
      <w:r>
        <w:rPr/>
        <w:t xml:space="preserve">金融科技能推动中小企业票据工具和模式创新。与成熟市场相比，我国票据市场起步较晚，市场结构、交易规模、主体行为都有待进一步发展和完善。同时，借助大数据建模技术推动票据市场开展工具和业务创新，探索ABS、期货、期权等票据衍生品的建模分析，丰富中小企业票据融资的工具种类，推动票据市场活跃度提升，进一步改善中小企业的票据融资效率。</w:t>
      </w:r>
    </w:p>
    <w:p>
      <w:pPr>
        <w:spacing w:after="150"/>
      </w:pPr>
      <w:r>
        <w:rPr/>
        <w:t xml:space="preserve">本研究咨询报告由北京中道泰和信息咨询有限公司领衔撰写，在大量周密的市场调研基础上，主要依据了国家统计局、中国人民银行、中国银行保险监督管理委员会、国家发改委、中国银行业协会、中国证券业协会、51行业报告网、全国及海外多种相关报刊杂志以及专业研究机构公布和提供的大量资料，对我国票据服务及各子行业的发展状况、市场供需形势、发展趋势、新衍生产品等进行了分析，并重点分析了我国票据服务行业发展状况和特点，以及中国票据服务行业将面临的挑战、企业的发展策略等。报告还对全球的票据服务行业发展态势作了详细分析，并对票据服务行业进行了趋向研判，是票据服务经营企业，投资机构等单位准确了解目前票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票据服务行业发展综述</w:t>
      </w:r>
    </w:p>
    <w:p>
      <w:pPr>
        <w:spacing w:after="150"/>
      </w:pPr>
      <w:r>
        <w:rPr/>
        <w:t xml:space="preserve">第一节 票据服务行业定义及分类</w:t>
      </w:r>
    </w:p>
    <w:p>
      <w:pPr>
        <w:spacing w:after="150"/>
      </w:pPr>
      <w:r>
        <w:rPr/>
        <w:t xml:space="preserve">一、行业定义</w:t>
      </w:r>
    </w:p>
    <w:p>
      <w:pPr>
        <w:spacing w:after="150"/>
      </w:pPr>
      <w:r>
        <w:rPr/>
        <w:t xml:space="preserve">二、行业主要产品分类</w:t>
      </w:r>
    </w:p>
    <w:p>
      <w:pPr>
        <w:spacing w:after="150"/>
      </w:pPr>
      <w:r>
        <w:rPr/>
        <w:t xml:space="preserve">1、结算型服务</w:t>
      </w:r>
    </w:p>
    <w:p>
      <w:pPr>
        <w:spacing w:after="150"/>
      </w:pPr>
      <w:r>
        <w:rPr/>
        <w:t xml:space="preserve">2、支付型服务</w:t>
      </w:r>
    </w:p>
    <w:p>
      <w:pPr>
        <w:spacing w:after="150"/>
      </w:pPr>
      <w:r>
        <w:rPr/>
        <w:t xml:space="preserve">3、融资型服务</w:t>
      </w:r>
    </w:p>
    <w:p>
      <w:pPr>
        <w:spacing w:after="150"/>
      </w:pPr>
      <w:r>
        <w:rPr/>
        <w:t xml:space="preserve">三、行业特性及在国民经济中的地位</w:t>
      </w:r>
    </w:p>
    <w:p>
      <w:pPr>
        <w:spacing w:after="150"/>
      </w:pPr>
      <w:r>
        <w:rPr/>
        <w:t xml:space="preserve">第二节 票据服务关联行业分析</w:t>
      </w:r>
    </w:p>
    <w:p>
      <w:pPr>
        <w:spacing w:after="150"/>
      </w:pPr>
      <w:r>
        <w:rPr/>
        <w:t xml:space="preserve">一、银行业发展状况及影响</w:t>
      </w:r>
    </w:p>
    <w:p>
      <w:pPr>
        <w:spacing w:after="150"/>
      </w:pPr>
      <w:r>
        <w:rPr/>
        <w:t xml:space="preserve">1、银行业发展状况</w:t>
      </w:r>
    </w:p>
    <w:p>
      <w:pPr>
        <w:spacing w:after="150"/>
      </w:pPr>
      <w:r>
        <w:rPr/>
        <w:t xml:space="preserve">2、银行业对票据服务业发展的影响</w:t>
      </w:r>
    </w:p>
    <w:p>
      <w:pPr>
        <w:spacing w:after="150"/>
      </w:pPr>
      <w:r>
        <w:rPr/>
        <w:t xml:space="preserve">二、证券业发展状况及影响</w:t>
      </w:r>
    </w:p>
    <w:p>
      <w:pPr>
        <w:spacing w:after="150"/>
      </w:pPr>
      <w:r>
        <w:rPr/>
        <w:t xml:space="preserve">1、证券业发展状况</w:t>
      </w:r>
    </w:p>
    <w:p>
      <w:pPr>
        <w:spacing w:after="150"/>
      </w:pPr>
      <w:r>
        <w:rPr/>
        <w:t xml:space="preserve">2、证券业对票据服务业发展的影响</w:t>
      </w:r>
    </w:p>
    <w:p>
      <w:pPr>
        <w:spacing w:after="150"/>
      </w:pPr>
      <w:r>
        <w:rPr/>
        <w:t xml:space="preserve">三、保险业发展状况及影响</w:t>
      </w:r>
    </w:p>
    <w:p>
      <w:pPr>
        <w:spacing w:after="150"/>
      </w:pPr>
      <w:r>
        <w:rPr/>
        <w:t xml:space="preserve">1、保险业发展状况</w:t>
      </w:r>
    </w:p>
    <w:p>
      <w:pPr>
        <w:spacing w:after="150"/>
      </w:pPr>
      <w:r>
        <w:rPr/>
        <w:t xml:space="preserve">2、保险业对票据服务业发展的影响</w:t>
      </w:r>
    </w:p>
    <w:p>
      <w:pPr>
        <w:spacing w:after="150"/>
      </w:pPr>
      <w:r>
        <w:rPr/>
        <w:t xml:space="preserve">四、基金业发展状况及影响</w:t>
      </w:r>
    </w:p>
    <w:p>
      <w:pPr>
        <w:spacing w:after="150"/>
      </w:pPr>
      <w:r>
        <w:rPr/>
        <w:t xml:space="preserve">1、基金业发展状况</w:t>
      </w:r>
    </w:p>
    <w:p>
      <w:pPr>
        <w:spacing w:after="150"/>
      </w:pPr>
      <w:r>
        <w:rPr/>
        <w:t xml:space="preserve">2、基金业对票据服务业发展的影响</w:t>
      </w:r>
    </w:p>
    <w:p>
      <w:pPr>
        <w:spacing w:after="150"/>
      </w:pPr>
      <w:r>
        <w:rPr/>
        <w:t xml:space="preserve">五、信托业发展状况及影响</w:t>
      </w:r>
    </w:p>
    <w:p>
      <w:pPr>
        <w:spacing w:after="150"/>
      </w:pPr>
      <w:r>
        <w:rPr/>
        <w:t xml:space="preserve">1、信托业发展状况</w:t>
      </w:r>
    </w:p>
    <w:p>
      <w:pPr>
        <w:spacing w:after="150"/>
      </w:pPr>
      <w:r>
        <w:rPr/>
        <w:t xml:space="preserve">2、信托业对票据服务业发展的影响</w:t>
      </w:r>
    </w:p>
    <w:p>
      <w:pPr>
        <w:spacing w:after="150"/>
      </w:pPr>
      <w:r>
        <w:rPr>
          <w:b w:val="1"/>
          <w:bCs w:val="1"/>
        </w:rPr>
        <w:t xml:space="preserve">第二章 票据服务行业市场环境及影响分析</w:t>
      </w:r>
    </w:p>
    <w:p>
      <w:pPr>
        <w:spacing w:after="150"/>
      </w:pPr>
      <w:r>
        <w:rPr/>
        <w:t xml:space="preserve">第一节 票据服务行业政治法律环境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一、票据服务产业社会环境</w:t>
      </w:r>
    </w:p>
    <w:p>
      <w:pPr>
        <w:spacing w:after="150"/>
      </w:pPr>
      <w:r>
        <w:rPr/>
        <w:t xml:space="preserve">二、社会环境对行业的影响</w:t>
      </w:r>
    </w:p>
    <w:p>
      <w:pPr>
        <w:spacing w:after="150"/>
      </w:pPr>
      <w:r>
        <w:rPr/>
        <w:t xml:space="preserve">三、票据服务产业发展对社会发展的影响</w:t>
      </w:r>
    </w:p>
    <w:p>
      <w:pPr>
        <w:spacing w:after="150"/>
      </w:pPr>
      <w:r>
        <w:rPr>
          <w:b w:val="1"/>
          <w:bCs w:val="1"/>
        </w:rPr>
        <w:t xml:space="preserve">第三章 国际票据服务行业发展分析及经验借鉴</w:t>
      </w:r>
    </w:p>
    <w:p>
      <w:pPr>
        <w:spacing w:after="150"/>
      </w:pPr>
      <w:r>
        <w:rPr/>
        <w:t xml:space="preserve">第一节 全球票据服务市场总体情况分析</w:t>
      </w:r>
    </w:p>
    <w:p>
      <w:pPr>
        <w:spacing w:after="150"/>
      </w:pPr>
      <w:r>
        <w:rPr/>
        <w:t xml:space="preserve">一、全球票据服务行业的发展特点</w:t>
      </w:r>
    </w:p>
    <w:p>
      <w:pPr>
        <w:spacing w:after="150"/>
      </w:pPr>
      <w:r>
        <w:rPr/>
        <w:t xml:space="preserve">二、2019-2023年全球票据服务市场结构</w:t>
      </w:r>
    </w:p>
    <w:p>
      <w:pPr>
        <w:spacing w:after="150"/>
      </w:pPr>
      <w:r>
        <w:rPr/>
        <w:t xml:space="preserve">三、2019-2023年全球票据服务行业发展分析</w:t>
      </w:r>
    </w:p>
    <w:p>
      <w:pPr>
        <w:spacing w:after="150"/>
      </w:pPr>
      <w:r>
        <w:rPr/>
        <w:t xml:space="preserve">四、2019-2023年全球票据服务行业竞争格局</w:t>
      </w:r>
    </w:p>
    <w:p>
      <w:pPr>
        <w:spacing w:after="150"/>
      </w:pPr>
      <w:r>
        <w:rPr/>
        <w:t xml:space="preserve">五、2019-2023年全球票据服务市场区域分布</w:t>
      </w:r>
    </w:p>
    <w:p>
      <w:pPr>
        <w:spacing w:after="150"/>
      </w:pPr>
      <w:r>
        <w:rPr/>
        <w:t xml:space="preserve">第二节 发达国家商业银行发展中间业务对中国的启示</w:t>
      </w:r>
    </w:p>
    <w:p>
      <w:pPr>
        <w:spacing w:after="150"/>
      </w:pPr>
      <w:r>
        <w:rPr/>
        <w:t xml:space="preserve">一、美国银行、汇丰集团中间业务发展状况</w:t>
      </w:r>
    </w:p>
    <w:p>
      <w:pPr>
        <w:spacing w:after="150"/>
      </w:pPr>
      <w:r>
        <w:rPr/>
        <w:t xml:space="preserve">二、发达国家银行中间业务发展启示</w:t>
      </w:r>
    </w:p>
    <w:p>
      <w:pPr>
        <w:spacing w:after="150"/>
      </w:pPr>
      <w:r>
        <w:rPr/>
        <w:t xml:space="preserve">三、发达国家中间业务的发展状况及特征</w:t>
      </w:r>
    </w:p>
    <w:p>
      <w:pPr>
        <w:spacing w:after="150"/>
      </w:pPr>
      <w:r>
        <w:rPr/>
        <w:t xml:space="preserve">第三节 全球主要国家(地区)市场分析</w:t>
      </w:r>
    </w:p>
    <w:p>
      <w:pPr>
        <w:spacing w:after="150"/>
      </w:pPr>
      <w:r>
        <w:rPr/>
        <w:t xml:space="preserve">一、欧洲</w:t>
      </w:r>
    </w:p>
    <w:p>
      <w:pPr>
        <w:spacing w:after="150"/>
      </w:pPr>
      <w:r>
        <w:rPr/>
        <w:t xml:space="preserve">1、欧洲票据服务行业发展概况</w:t>
      </w:r>
    </w:p>
    <w:p>
      <w:pPr>
        <w:spacing w:after="150"/>
      </w:pPr>
      <w:r>
        <w:rPr/>
        <w:t xml:space="preserve">2、2019-2023年欧洲票据服务市场结构及交易量分析</w:t>
      </w:r>
    </w:p>
    <w:p>
      <w:pPr>
        <w:spacing w:after="150"/>
      </w:pPr>
      <w:r>
        <w:rPr/>
        <w:t xml:space="preserve">3、2024-2029年欧洲票据服务行业发展前景预测</w:t>
      </w:r>
    </w:p>
    <w:p>
      <w:pPr>
        <w:spacing w:after="150"/>
      </w:pPr>
      <w:r>
        <w:rPr/>
        <w:t xml:space="preserve">二、美国</w:t>
      </w:r>
    </w:p>
    <w:p>
      <w:pPr>
        <w:spacing w:after="150"/>
      </w:pPr>
      <w:r>
        <w:rPr/>
        <w:t xml:space="preserve">1、美国票据服务行业发展概况</w:t>
      </w:r>
    </w:p>
    <w:p>
      <w:pPr>
        <w:spacing w:after="150"/>
      </w:pPr>
      <w:r>
        <w:rPr/>
        <w:t xml:space="preserve">2、2019-2023年美国票据服务市场结构及交易量分析</w:t>
      </w:r>
    </w:p>
    <w:p>
      <w:pPr>
        <w:spacing w:after="150"/>
      </w:pPr>
      <w:r>
        <w:rPr/>
        <w:t xml:space="preserve">3、2024-2029年美国票据服务行业发展前景预测</w:t>
      </w:r>
    </w:p>
    <w:p>
      <w:pPr>
        <w:spacing w:after="150"/>
      </w:pPr>
      <w:r>
        <w:rPr/>
        <w:t xml:space="preserve">三、日本</w:t>
      </w:r>
    </w:p>
    <w:p>
      <w:pPr>
        <w:spacing w:after="150"/>
      </w:pPr>
      <w:r>
        <w:rPr/>
        <w:t xml:space="preserve">1、日本票据服务行业发展概况</w:t>
      </w:r>
    </w:p>
    <w:p>
      <w:pPr>
        <w:spacing w:after="150"/>
      </w:pPr>
      <w:r>
        <w:rPr/>
        <w:t xml:space="preserve">2、2019-2023年日本票据服务市场结构及交易量分析</w:t>
      </w:r>
    </w:p>
    <w:p>
      <w:pPr>
        <w:spacing w:after="150"/>
      </w:pPr>
      <w:r>
        <w:rPr/>
        <w:t xml:space="preserve">3、2024-2029年日本票据服务行业发展前景预测</w:t>
      </w:r>
    </w:p>
    <w:p>
      <w:pPr>
        <w:spacing w:after="150"/>
      </w:pPr>
      <w:r>
        <w:rPr>
          <w:b w:val="1"/>
          <w:bCs w:val="1"/>
        </w:rPr>
        <w:t xml:space="preserve">第二部分 行业深度分析</w:t>
      </w:r>
    </w:p>
    <w:p>
      <w:pPr>
        <w:spacing w:after="150"/>
      </w:pPr>
      <w:r>
        <w:rPr>
          <w:b w:val="1"/>
          <w:bCs w:val="1"/>
        </w:rPr>
        <w:t xml:space="preserve">第四章 中国票据服务行业运行现状分析</w:t>
      </w:r>
    </w:p>
    <w:p>
      <w:pPr>
        <w:spacing w:after="150"/>
      </w:pPr>
      <w:r>
        <w:rPr/>
        <w:t xml:space="preserve">第一节 中国票据服务行业发展状况分析</w:t>
      </w:r>
    </w:p>
    <w:p>
      <w:pPr>
        <w:spacing w:after="150"/>
      </w:pPr>
      <w:r>
        <w:rPr/>
        <w:t xml:space="preserve">一、中国票据服务行业发展阶段</w:t>
      </w:r>
    </w:p>
    <w:p>
      <w:pPr>
        <w:spacing w:after="150"/>
      </w:pPr>
      <w:r>
        <w:rPr/>
        <w:t xml:space="preserve">二、中国票据服务行业发展总体概况</w:t>
      </w:r>
    </w:p>
    <w:p>
      <w:pPr>
        <w:spacing w:after="150"/>
      </w:pPr>
      <w:r>
        <w:rPr/>
        <w:t xml:space="preserve">三、中国票据服务行业发展特点分析</w:t>
      </w:r>
    </w:p>
    <w:p>
      <w:pPr>
        <w:spacing w:after="150"/>
      </w:pPr>
      <w:r>
        <w:rPr/>
        <w:t xml:space="preserve">四、中国票据服务行业商业模式分析</w:t>
      </w:r>
    </w:p>
    <w:p>
      <w:pPr>
        <w:spacing w:after="150"/>
      </w:pPr>
      <w:r>
        <w:rPr/>
        <w:t xml:space="preserve">第二节 2019-2023年中国票据市场运行现状分析</w:t>
      </w:r>
    </w:p>
    <w:p>
      <w:pPr>
        <w:spacing w:after="150"/>
      </w:pPr>
      <w:r>
        <w:rPr/>
        <w:t xml:space="preserve">一、2019-2023年中国票据业务总量分析</w:t>
      </w:r>
    </w:p>
    <w:p>
      <w:pPr>
        <w:spacing w:after="150"/>
      </w:pPr>
      <w:r>
        <w:rPr/>
        <w:t xml:space="preserve">二、2019-2023年中国累计签发承兑票据市场规模分析</w:t>
      </w:r>
    </w:p>
    <w:p>
      <w:pPr>
        <w:spacing w:after="150"/>
      </w:pPr>
      <w:r>
        <w:rPr/>
        <w:t xml:space="preserve">三、2019-2023年中国企业背书市场规模分析</w:t>
      </w:r>
    </w:p>
    <w:p>
      <w:pPr>
        <w:spacing w:after="150"/>
      </w:pPr>
      <w:r>
        <w:rPr/>
        <w:t xml:space="preserve">四、2019-2023年中国票据贴现市场规模分析</w:t>
      </w:r>
    </w:p>
    <w:p>
      <w:pPr>
        <w:spacing w:after="150"/>
      </w:pPr>
      <w:r>
        <w:rPr/>
        <w:t xml:space="preserve">五、2019-2023年中国票据交易市场规模分析</w:t>
      </w:r>
    </w:p>
    <w:p>
      <w:pPr>
        <w:spacing w:after="150"/>
      </w:pPr>
      <w:r>
        <w:rPr/>
        <w:t xml:space="preserve">六、2019-2023年中国票据市场贴现率分析</w:t>
      </w:r>
    </w:p>
    <w:p>
      <w:pPr>
        <w:spacing w:after="150"/>
      </w:pPr>
      <w:r>
        <w:rPr/>
        <w:t xml:space="preserve">第三节 2019-2023年票据服务产品市场分析</w:t>
      </w:r>
    </w:p>
    <w:p>
      <w:pPr>
        <w:spacing w:after="150"/>
      </w:pPr>
      <w:r>
        <w:rPr/>
        <w:t xml:space="preserve">一、2019-2023年中国票据服务产品市场结构分析</w:t>
      </w:r>
    </w:p>
    <w:p>
      <w:pPr>
        <w:spacing w:after="150"/>
      </w:pPr>
      <w:r>
        <w:rPr/>
        <w:t xml:space="preserve">二、2019-2023年中国票据服务产品市场规模分析</w:t>
      </w:r>
    </w:p>
    <w:p>
      <w:pPr>
        <w:spacing w:after="150"/>
      </w:pPr>
      <w:r>
        <w:rPr/>
        <w:t xml:space="preserve">第四节 2019-2023年中国票据服务行业企业发展分析</w:t>
      </w:r>
    </w:p>
    <w:p>
      <w:pPr>
        <w:spacing w:after="150"/>
      </w:pPr>
      <w:r>
        <w:rPr/>
        <w:t xml:space="preserve">一、票据服务企业数量分析</w:t>
      </w:r>
    </w:p>
    <w:p>
      <w:pPr>
        <w:spacing w:after="150"/>
      </w:pPr>
      <w:r>
        <w:rPr/>
        <w:t xml:space="preserve">二、票据服务企业结构分析</w:t>
      </w:r>
    </w:p>
    <w:p>
      <w:pPr>
        <w:spacing w:after="150"/>
      </w:pPr>
      <w:r>
        <w:rPr/>
        <w:t xml:space="preserve">三、票据服务行业从业人员分析</w:t>
      </w:r>
    </w:p>
    <w:p>
      <w:pPr>
        <w:spacing w:after="150"/>
      </w:pPr>
      <w:r>
        <w:rPr>
          <w:b w:val="1"/>
          <w:bCs w:val="1"/>
        </w:rPr>
        <w:t xml:space="preserve">第五章 中国票据服务市场供需形势分析</w:t>
      </w:r>
    </w:p>
    <w:p>
      <w:pPr>
        <w:spacing w:after="150"/>
      </w:pPr>
      <w:r>
        <w:rPr/>
        <w:t xml:space="preserve">第一节 中国票据服务市场供需分析</w:t>
      </w:r>
    </w:p>
    <w:p>
      <w:pPr>
        <w:spacing w:after="150"/>
      </w:pPr>
      <w:r>
        <w:rPr/>
        <w:t xml:space="preserve">一、2019-2023年中国票据服务行业供给情况</w:t>
      </w:r>
    </w:p>
    <w:p>
      <w:pPr>
        <w:spacing w:after="150"/>
      </w:pPr>
      <w:r>
        <w:rPr/>
        <w:t xml:space="preserve">1、中国票据服务行业交易总量分析</w:t>
      </w:r>
    </w:p>
    <w:p>
      <w:pPr>
        <w:spacing w:after="150"/>
      </w:pPr>
      <w:r>
        <w:rPr/>
        <w:t xml:space="preserve">2、中国票据服务行业交易总量增长分析</w:t>
      </w:r>
    </w:p>
    <w:p>
      <w:pPr>
        <w:spacing w:after="150"/>
      </w:pPr>
      <w:r>
        <w:rPr/>
        <w:t xml:space="preserve">3、重点企业供给及占有份额</w:t>
      </w:r>
    </w:p>
    <w:p>
      <w:pPr>
        <w:spacing w:after="150"/>
      </w:pPr>
      <w:r>
        <w:rPr/>
        <w:t xml:space="preserve">二、2019-2023年中国票据服务行业需求情况</w:t>
      </w:r>
    </w:p>
    <w:p>
      <w:pPr>
        <w:spacing w:after="150"/>
      </w:pPr>
      <w:r>
        <w:rPr/>
        <w:t xml:space="preserve">1、票据服务行业需求市场</w:t>
      </w:r>
    </w:p>
    <w:p>
      <w:pPr>
        <w:spacing w:after="150"/>
      </w:pPr>
      <w:r>
        <w:rPr/>
        <w:t xml:space="preserve">2、票据服务行业客户结构</w:t>
      </w:r>
    </w:p>
    <w:p>
      <w:pPr>
        <w:spacing w:after="150"/>
      </w:pPr>
      <w:r>
        <w:rPr/>
        <w:t xml:space="preserve">3、票据服务行业需求的地区差异</w:t>
      </w:r>
    </w:p>
    <w:p>
      <w:pPr>
        <w:spacing w:after="150"/>
      </w:pPr>
      <w:r>
        <w:rPr/>
        <w:t xml:space="preserve">三、2019-2023年中国票据服务行业供需平衡分析</w:t>
      </w:r>
    </w:p>
    <w:p>
      <w:pPr>
        <w:spacing w:after="150"/>
      </w:pPr>
      <w:r>
        <w:rPr/>
        <w:t xml:space="preserve">第二节 票据服务业务市场应用及需求预测</w:t>
      </w:r>
    </w:p>
    <w:p>
      <w:pPr>
        <w:spacing w:after="150"/>
      </w:pPr>
      <w:r>
        <w:rPr/>
        <w:t xml:space="preserve">一、票据服务业务应用市场总体需求分析</w:t>
      </w:r>
    </w:p>
    <w:p>
      <w:pPr>
        <w:spacing w:after="150"/>
      </w:pPr>
      <w:r>
        <w:rPr/>
        <w:t xml:space="preserve">1、票据服务市场需求特征</w:t>
      </w:r>
    </w:p>
    <w:p>
      <w:pPr>
        <w:spacing w:after="150"/>
      </w:pPr>
      <w:r>
        <w:rPr/>
        <w:t xml:space="preserve">2、票据服务市场需求总规模</w:t>
      </w:r>
    </w:p>
    <w:p>
      <w:pPr>
        <w:spacing w:after="150"/>
      </w:pPr>
      <w:r>
        <w:rPr/>
        <w:t xml:space="preserve">二、2024-2029年票据服务行业领域需求预测</w:t>
      </w:r>
    </w:p>
    <w:p>
      <w:pPr>
        <w:spacing w:after="150"/>
      </w:pPr>
      <w:r>
        <w:rPr/>
        <w:t xml:space="preserve">1、票据服务行业领域需求业务功能预测</w:t>
      </w:r>
    </w:p>
    <w:p>
      <w:pPr>
        <w:spacing w:after="150"/>
      </w:pPr>
      <w:r>
        <w:rPr/>
        <w:t xml:space="preserve">2、票据服务行业领域需求业务市场格局预测</w:t>
      </w:r>
    </w:p>
    <w:p>
      <w:pPr>
        <w:spacing w:after="150"/>
      </w:pPr>
      <w:r>
        <w:rPr/>
        <w:t xml:space="preserve">三、2024-2029年重点票据服务需求分析预测</w:t>
      </w:r>
    </w:p>
    <w:p>
      <w:pPr>
        <w:spacing w:after="150"/>
      </w:pPr>
      <w:r>
        <w:rPr/>
        <w:t xml:space="preserve">1、传统票据服务业务需求分析预测</w:t>
      </w:r>
    </w:p>
    <w:p>
      <w:pPr>
        <w:spacing w:after="150"/>
      </w:pPr>
      <w:r>
        <w:rPr/>
        <w:t xml:space="preserve">2、票据服务理财业务需求分析预测</w:t>
      </w:r>
    </w:p>
    <w:p>
      <w:pPr>
        <w:spacing w:after="150"/>
      </w:pPr>
      <w:r>
        <w:rPr/>
        <w:t xml:space="preserve">3、票据服务投资业务需求分析预测</w:t>
      </w:r>
    </w:p>
    <w:p>
      <w:pPr>
        <w:spacing w:after="150"/>
      </w:pPr>
      <w:r>
        <w:rPr/>
        <w:t xml:space="preserve">4、票据服务配套服务需求分析预测</w:t>
      </w:r>
    </w:p>
    <w:p>
      <w:pPr>
        <w:spacing w:after="150"/>
      </w:pPr>
      <w:r>
        <w:rPr>
          <w:b w:val="1"/>
          <w:bCs w:val="1"/>
        </w:rPr>
        <w:t xml:space="preserve">第六章 中国票据服务行业发展模式分析</w:t>
      </w:r>
    </w:p>
    <w:p>
      <w:pPr>
        <w:spacing w:after="150"/>
      </w:pPr>
      <w:r>
        <w:rPr/>
        <w:t xml:space="preserve">第一节 票据服务行业创新模式分析</w:t>
      </w:r>
    </w:p>
    <w:p>
      <w:pPr>
        <w:spacing w:after="150"/>
      </w:pPr>
      <w:r>
        <w:rPr/>
        <w:t xml:space="preserve">一、票据服务制度创新</w:t>
      </w:r>
    </w:p>
    <w:p>
      <w:pPr>
        <w:spacing w:after="150"/>
      </w:pPr>
      <w:r>
        <w:rPr/>
        <w:t xml:space="preserve">二、票据服务产品流程创新</w:t>
      </w:r>
    </w:p>
    <w:p>
      <w:pPr>
        <w:spacing w:after="150"/>
      </w:pPr>
      <w:r>
        <w:rPr/>
        <w:t xml:space="preserve">三、建立全社会信用评估体系</w:t>
      </w:r>
    </w:p>
    <w:p>
      <w:pPr>
        <w:spacing w:after="150"/>
      </w:pPr>
      <w:r>
        <w:rPr/>
        <w:t xml:space="preserve">四、建立统一交易市场和资金清算系统</w:t>
      </w:r>
    </w:p>
    <w:p>
      <w:pPr>
        <w:spacing w:after="150"/>
      </w:pPr>
      <w:r>
        <w:rPr/>
        <w:t xml:space="preserve">五、票据服务内控制度建设</w:t>
      </w:r>
    </w:p>
    <w:p>
      <w:pPr>
        <w:spacing w:after="150"/>
      </w:pPr>
      <w:r>
        <w:rPr/>
        <w:t xml:space="preserve">六、票据服务市场加强宣传</w:t>
      </w:r>
    </w:p>
    <w:p>
      <w:pPr>
        <w:spacing w:after="150"/>
      </w:pPr>
      <w:r>
        <w:rPr/>
        <w:t xml:space="preserve">七、加速科技化实现结算自动化</w:t>
      </w:r>
    </w:p>
    <w:p>
      <w:pPr>
        <w:spacing w:after="150"/>
      </w:pPr>
      <w:r>
        <w:rPr/>
        <w:t xml:space="preserve">第二节 国内外票据服务行业盈利模式</w:t>
      </w:r>
    </w:p>
    <w:p>
      <w:pPr>
        <w:spacing w:after="150"/>
      </w:pPr>
      <w:r>
        <w:rPr/>
        <w:t xml:space="preserve">一、国内票据服务公司盈利模式分析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二、国外票据服务公司经营模式分析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三、未来票据服务公司盈利模式分析</w:t>
      </w:r>
    </w:p>
    <w:p>
      <w:pPr>
        <w:spacing w:after="150"/>
      </w:pPr>
      <w:r>
        <w:rPr>
          <w:b w:val="1"/>
          <w:bCs w:val="1"/>
        </w:rPr>
        <w:t xml:space="preserve">第三部分 市场全景调研</w:t>
      </w:r>
    </w:p>
    <w:p>
      <w:pPr>
        <w:spacing w:after="150"/>
      </w:pPr>
      <w:r>
        <w:rPr>
          <w:b w:val="1"/>
          <w:bCs w:val="1"/>
        </w:rPr>
        <w:t xml:space="preserve">第七章 中国票据中介市场分析及预测</w:t>
      </w:r>
    </w:p>
    <w:p>
      <w:pPr>
        <w:spacing w:after="150"/>
      </w:pPr>
      <w:r>
        <w:rPr/>
        <w:t xml:space="preserve">第一节 票据中介市场发展现状</w:t>
      </w:r>
    </w:p>
    <w:p>
      <w:pPr>
        <w:spacing w:after="150"/>
      </w:pPr>
      <w:r>
        <w:rPr/>
        <w:t xml:space="preserve">一、大型化、公司化和专业化发展</w:t>
      </w:r>
    </w:p>
    <w:p>
      <w:pPr>
        <w:spacing w:after="150"/>
      </w:pPr>
      <w:r>
        <w:rPr/>
        <w:t xml:space="preserve">二、票据中介市场业务量大幅度增加</w:t>
      </w:r>
    </w:p>
    <w:p>
      <w:pPr>
        <w:spacing w:after="150"/>
      </w:pPr>
      <w:r>
        <w:rPr/>
        <w:t xml:space="preserve">三、银行、企业与票据中介紧密合作</w:t>
      </w:r>
    </w:p>
    <w:p>
      <w:pPr>
        <w:spacing w:after="150"/>
      </w:pPr>
      <w:r>
        <w:rPr/>
        <w:t xml:space="preserve">第二节 票据中介市场分析</w:t>
      </w:r>
    </w:p>
    <w:p>
      <w:pPr>
        <w:spacing w:after="150"/>
      </w:pPr>
      <w:r>
        <w:rPr/>
        <w:t xml:space="preserve">一、2019-2023年票据中介市场供给分析</w:t>
      </w:r>
    </w:p>
    <w:p>
      <w:pPr>
        <w:spacing w:after="150"/>
      </w:pPr>
      <w:r>
        <w:rPr/>
        <w:t xml:space="preserve">1、票据中介市场交易量分析</w:t>
      </w:r>
    </w:p>
    <w:p>
      <w:pPr>
        <w:spacing w:after="150"/>
      </w:pPr>
      <w:r>
        <w:rPr/>
        <w:t xml:space="preserve">2、票据中介市场交易量增长分析</w:t>
      </w:r>
    </w:p>
    <w:p>
      <w:pPr>
        <w:spacing w:after="150"/>
      </w:pPr>
      <w:r>
        <w:rPr/>
        <w:t xml:space="preserve">二、2019-2023年票据中介市场需求分析</w:t>
      </w:r>
    </w:p>
    <w:p>
      <w:pPr>
        <w:spacing w:after="150"/>
      </w:pPr>
      <w:r>
        <w:rPr/>
        <w:t xml:space="preserve">1、票据中介需求市场</w:t>
      </w:r>
    </w:p>
    <w:p>
      <w:pPr>
        <w:spacing w:after="150"/>
      </w:pPr>
      <w:r>
        <w:rPr/>
        <w:t xml:space="preserve">2、票据中介客户结构</w:t>
      </w:r>
    </w:p>
    <w:p>
      <w:pPr>
        <w:spacing w:after="150"/>
      </w:pPr>
      <w:r>
        <w:rPr/>
        <w:t xml:space="preserve">3、票据中介需求的地区差异</w:t>
      </w:r>
    </w:p>
    <w:p>
      <w:pPr>
        <w:spacing w:after="150"/>
      </w:pPr>
      <w:r>
        <w:rPr/>
        <w:t xml:space="preserve">第三节 票据中介运作模式分析</w:t>
      </w:r>
    </w:p>
    <w:p>
      <w:pPr>
        <w:spacing w:after="150"/>
      </w:pPr>
      <w:r>
        <w:rPr/>
        <w:t xml:space="preserve">一、收集、发布交易信息，撮合交易</w:t>
      </w:r>
    </w:p>
    <w:p>
      <w:pPr>
        <w:spacing w:after="150"/>
      </w:pPr>
      <w:r>
        <w:rPr/>
        <w:t xml:space="preserve">二、直贴和转贴业务盈利模式</w:t>
      </w:r>
    </w:p>
    <w:p>
      <w:pPr>
        <w:spacing w:after="150"/>
      </w:pPr>
      <w:r>
        <w:rPr/>
        <w:t xml:space="preserve">1、直贴业务盈利模式</w:t>
      </w:r>
    </w:p>
    <w:p>
      <w:pPr>
        <w:spacing w:after="150"/>
      </w:pPr>
      <w:r>
        <w:rPr/>
        <w:t xml:space="preserve">2、转贴业务盈利模式</w:t>
      </w:r>
    </w:p>
    <w:p>
      <w:pPr>
        <w:spacing w:after="150"/>
      </w:pPr>
      <w:r>
        <w:rPr/>
        <w:t xml:space="preserve">第四节 票据中介运作模式影响分析</w:t>
      </w:r>
    </w:p>
    <w:p>
      <w:pPr>
        <w:spacing w:after="150"/>
      </w:pPr>
      <w:r>
        <w:rPr/>
        <w:t xml:space="preserve">一、有利影响</w:t>
      </w:r>
    </w:p>
    <w:p>
      <w:pPr>
        <w:spacing w:after="150"/>
      </w:pPr>
      <w:r>
        <w:rPr/>
        <w:t xml:space="preserve">1、给银行带来业务便利</w:t>
      </w:r>
    </w:p>
    <w:p>
      <w:pPr>
        <w:spacing w:after="150"/>
      </w:pPr>
      <w:r>
        <w:rPr/>
        <w:t xml:space="preserve">2、给企业带来融资便利</w:t>
      </w:r>
    </w:p>
    <w:p>
      <w:pPr>
        <w:spacing w:after="150"/>
      </w:pPr>
      <w:r>
        <w:rPr/>
        <w:t xml:space="preserve">3、形成全国统一票据市场</w:t>
      </w:r>
    </w:p>
    <w:p>
      <w:pPr>
        <w:spacing w:after="150"/>
      </w:pPr>
      <w:r>
        <w:rPr/>
        <w:t xml:space="preserve">二、不利影响</w:t>
      </w:r>
    </w:p>
    <w:p>
      <w:pPr>
        <w:spacing w:after="150"/>
      </w:pPr>
      <w:r>
        <w:rPr/>
        <w:t xml:space="preserve">1、业务操作不规范而造成隐患</w:t>
      </w:r>
    </w:p>
    <w:p>
      <w:pPr>
        <w:spacing w:after="150"/>
      </w:pPr>
      <w:r>
        <w:rPr/>
        <w:t xml:space="preserve">2、利用监管上的差异进行套利</w:t>
      </w:r>
    </w:p>
    <w:p>
      <w:pPr>
        <w:spacing w:after="150"/>
      </w:pPr>
      <w:r>
        <w:rPr/>
        <w:t xml:space="preserve">第五节 票据中介市场发展前景预测</w:t>
      </w:r>
    </w:p>
    <w:p>
      <w:pPr>
        <w:spacing w:after="150"/>
      </w:pPr>
      <w:r>
        <w:rPr/>
        <w:t xml:space="preserve">一、票据中介市场交易量预测</w:t>
      </w:r>
    </w:p>
    <w:p>
      <w:pPr>
        <w:spacing w:after="150"/>
      </w:pPr>
      <w:r>
        <w:rPr/>
        <w:t xml:space="preserve">二、票据中介市场发展趋势预测</w:t>
      </w:r>
    </w:p>
    <w:p>
      <w:pPr>
        <w:spacing w:after="150"/>
      </w:pPr>
      <w:r>
        <w:rPr/>
        <w:t xml:space="preserve">第六节 票据中介市场发展建议</w:t>
      </w:r>
    </w:p>
    <w:p>
      <w:pPr>
        <w:spacing w:after="150"/>
      </w:pPr>
      <w:r>
        <w:rPr/>
        <w:t xml:space="preserve">一、减少监管差异，消除中介套利空间</w:t>
      </w:r>
    </w:p>
    <w:p>
      <w:pPr>
        <w:spacing w:after="150"/>
      </w:pPr>
      <w:r>
        <w:rPr/>
        <w:t xml:space="preserve">二、规范票据中介经营行为</w:t>
      </w:r>
    </w:p>
    <w:p>
      <w:pPr>
        <w:spacing w:after="150"/>
      </w:pPr>
      <w:r>
        <w:rPr/>
        <w:t xml:space="preserve">三、提高票据交易效率和信息透明化程度</w:t>
      </w:r>
    </w:p>
    <w:p>
      <w:pPr>
        <w:spacing w:after="150"/>
      </w:pPr>
      <w:r>
        <w:rPr>
          <w:b w:val="1"/>
          <w:bCs w:val="1"/>
        </w:rPr>
        <w:t xml:space="preserve">第八章 银行业票据服务市场分析及预测</w:t>
      </w:r>
    </w:p>
    <w:p>
      <w:pPr>
        <w:spacing w:after="150"/>
      </w:pPr>
      <w:r>
        <w:rPr/>
        <w:t xml:space="preserve">第一节 银行业票据服务市场分析</w:t>
      </w:r>
    </w:p>
    <w:p>
      <w:pPr>
        <w:spacing w:after="150"/>
      </w:pPr>
      <w:r>
        <w:rPr/>
        <w:t xml:space="preserve">一、2019-2023年银行业票据服务市场供给分析</w:t>
      </w:r>
    </w:p>
    <w:p>
      <w:pPr>
        <w:spacing w:after="150"/>
      </w:pPr>
      <w:r>
        <w:rPr/>
        <w:t xml:space="preserve">1、银行业票据服务市场交易量分析</w:t>
      </w:r>
    </w:p>
    <w:p>
      <w:pPr>
        <w:spacing w:after="150"/>
      </w:pPr>
      <w:r>
        <w:rPr/>
        <w:t xml:space="preserve">2、银行业票据服务市场交易量增长分析</w:t>
      </w:r>
    </w:p>
    <w:p>
      <w:pPr>
        <w:spacing w:after="150"/>
      </w:pPr>
      <w:r>
        <w:rPr/>
        <w:t xml:space="preserve">二、2019-2023年银行业票据服务市场需求分析</w:t>
      </w:r>
    </w:p>
    <w:p>
      <w:pPr>
        <w:spacing w:after="150"/>
      </w:pPr>
      <w:r>
        <w:rPr/>
        <w:t xml:space="preserve">1、银行业票据服务需求市场</w:t>
      </w:r>
    </w:p>
    <w:p>
      <w:pPr>
        <w:spacing w:after="150"/>
      </w:pPr>
      <w:r>
        <w:rPr/>
        <w:t xml:space="preserve">2、银行业票据服务客户结构</w:t>
      </w:r>
    </w:p>
    <w:p>
      <w:pPr>
        <w:spacing w:after="150"/>
      </w:pPr>
      <w:r>
        <w:rPr/>
        <w:t xml:space="preserve">3、银行业票据服务需求的地区差异</w:t>
      </w:r>
    </w:p>
    <w:p>
      <w:pPr>
        <w:spacing w:after="150"/>
      </w:pPr>
      <w:r>
        <w:rPr/>
        <w:t xml:space="preserve">第二节 中国银行业票据服务开展模式分析</w:t>
      </w:r>
    </w:p>
    <w:p>
      <w:pPr>
        <w:spacing w:after="150"/>
      </w:pPr>
      <w:r>
        <w:rPr/>
        <w:t xml:space="preserve">一、票据流转业务模式</w:t>
      </w:r>
    </w:p>
    <w:p>
      <w:pPr>
        <w:spacing w:after="150"/>
      </w:pPr>
      <w:r>
        <w:rPr/>
        <w:t xml:space="preserve">1、票据流转业务</w:t>
      </w:r>
    </w:p>
    <w:p>
      <w:pPr>
        <w:spacing w:after="150"/>
      </w:pPr>
      <w:r>
        <w:rPr/>
        <w:t xml:space="preserve">2、票据流转业务操作流程</w:t>
      </w:r>
    </w:p>
    <w:p>
      <w:pPr>
        <w:spacing w:after="150"/>
      </w:pPr>
      <w:r>
        <w:rPr/>
        <w:t xml:space="preserve">3、银行业票据流转业务优势分析</w:t>
      </w:r>
    </w:p>
    <w:p>
      <w:pPr>
        <w:spacing w:after="150"/>
      </w:pPr>
      <w:r>
        <w:rPr/>
        <w:t xml:space="preserve">二、票据质押业务模式</w:t>
      </w:r>
    </w:p>
    <w:p>
      <w:pPr>
        <w:spacing w:after="150"/>
      </w:pPr>
      <w:r>
        <w:rPr/>
        <w:t xml:space="preserve">1、票据质押业务</w:t>
      </w:r>
    </w:p>
    <w:p>
      <w:pPr>
        <w:spacing w:after="150"/>
      </w:pPr>
      <w:r>
        <w:rPr/>
        <w:t xml:space="preserve">2、票据质押业务操作流程</w:t>
      </w:r>
    </w:p>
    <w:p>
      <w:pPr>
        <w:spacing w:after="150"/>
      </w:pPr>
      <w:r>
        <w:rPr/>
        <w:t xml:space="preserve">3、票据质押业务典型服务产品运作方式</w:t>
      </w:r>
    </w:p>
    <w:p>
      <w:pPr>
        <w:spacing w:after="150"/>
      </w:pPr>
      <w:r>
        <w:rPr/>
        <w:t xml:space="preserve">三、票据理财业务模式</w:t>
      </w:r>
    </w:p>
    <w:p>
      <w:pPr>
        <w:spacing w:after="150"/>
      </w:pPr>
      <w:r>
        <w:rPr/>
        <w:t xml:space="preserve">1、票据理财业务</w:t>
      </w:r>
    </w:p>
    <w:p>
      <w:pPr>
        <w:spacing w:after="150"/>
      </w:pPr>
      <w:r>
        <w:rPr/>
        <w:t xml:space="preserve">2、重点票据理财业务推介</w:t>
      </w:r>
    </w:p>
    <w:p>
      <w:pPr>
        <w:spacing w:after="150"/>
      </w:pPr>
      <w:r>
        <w:rPr/>
        <w:t xml:space="preserve">3、银行业票据投资业务优势分析</w:t>
      </w:r>
    </w:p>
    <w:p>
      <w:pPr>
        <w:spacing w:after="150"/>
      </w:pPr>
      <w:r>
        <w:rPr/>
        <w:t xml:space="preserve">第三节 银行业票据服务营销策略分析</w:t>
      </w:r>
    </w:p>
    <w:p>
      <w:pPr>
        <w:spacing w:after="150"/>
      </w:pPr>
      <w:r>
        <w:rPr/>
        <w:t xml:space="preserve">一、银行业票据服务的营销原则</w:t>
      </w:r>
    </w:p>
    <w:p>
      <w:pPr>
        <w:spacing w:after="150"/>
      </w:pPr>
      <w:r>
        <w:rPr/>
        <w:t xml:space="preserve">二、银行业票据客户开发的基本过程</w:t>
      </w:r>
    </w:p>
    <w:p>
      <w:pPr>
        <w:spacing w:after="150"/>
      </w:pPr>
      <w:r>
        <w:rPr/>
        <w:t xml:space="preserve">1、目标客户调查</w:t>
      </w:r>
    </w:p>
    <w:p>
      <w:pPr>
        <w:spacing w:after="150"/>
      </w:pPr>
      <w:r>
        <w:rPr/>
        <w:t xml:space="preserve">2、客户排查筛选</w:t>
      </w:r>
    </w:p>
    <w:p>
      <w:pPr>
        <w:spacing w:after="150"/>
      </w:pPr>
      <w:r>
        <w:rPr/>
        <w:t xml:space="preserve">3、了解客户需求</w:t>
      </w:r>
    </w:p>
    <w:p>
      <w:pPr>
        <w:spacing w:after="150"/>
      </w:pPr>
      <w:r>
        <w:rPr/>
        <w:t xml:space="preserve">4、联系客户获得信任</w:t>
      </w:r>
    </w:p>
    <w:p>
      <w:pPr>
        <w:spacing w:after="150"/>
      </w:pPr>
      <w:r>
        <w:rPr/>
        <w:t xml:space="preserve">5、高效率地办理业务</w:t>
      </w:r>
    </w:p>
    <w:p>
      <w:pPr>
        <w:spacing w:after="150"/>
      </w:pPr>
      <w:r>
        <w:rPr/>
        <w:t xml:space="preserve">三、票据主要适用的十大行业及营销技巧</w:t>
      </w:r>
    </w:p>
    <w:p>
      <w:pPr>
        <w:spacing w:after="150"/>
      </w:pPr>
      <w:r>
        <w:rPr/>
        <w:t xml:space="preserve">四、票据服务与其他业务的联动营销方法</w:t>
      </w:r>
    </w:p>
    <w:p>
      <w:pPr>
        <w:spacing w:after="150"/>
      </w:pPr>
      <w:r>
        <w:rPr/>
        <w:t xml:space="preserve">1、票据与流动资金贷款的组合营销</w:t>
      </w:r>
    </w:p>
    <w:p>
      <w:pPr>
        <w:spacing w:after="150"/>
      </w:pPr>
      <w:r>
        <w:rPr/>
        <w:t xml:space="preserve">2、票据与法人账户透支业务的组合营销</w:t>
      </w:r>
    </w:p>
    <w:p>
      <w:pPr>
        <w:spacing w:after="150"/>
      </w:pPr>
      <w:r>
        <w:rPr/>
        <w:t xml:space="preserve">3、票据与信用证的组合营销</w:t>
      </w:r>
    </w:p>
    <w:p>
      <w:pPr>
        <w:spacing w:after="150"/>
      </w:pPr>
      <w:r>
        <w:rPr/>
        <w:t xml:space="preserve">4、票据与保函产品的组合营销</w:t>
      </w:r>
    </w:p>
    <w:p>
      <w:pPr>
        <w:spacing w:after="150"/>
      </w:pPr>
      <w:r>
        <w:rPr/>
        <w:t xml:space="preserve">5、票据与保理产品的组合营销</w:t>
      </w:r>
    </w:p>
    <w:p>
      <w:pPr>
        <w:spacing w:after="150"/>
      </w:pPr>
      <w:r>
        <w:rPr/>
        <w:t xml:space="preserve">6、银票套餐的组合营销</w:t>
      </w:r>
    </w:p>
    <w:p>
      <w:pPr>
        <w:spacing w:after="150"/>
      </w:pPr>
      <w:r>
        <w:rPr/>
        <w:t xml:space="preserve">五、银行业票据服务营销实战技巧</w:t>
      </w:r>
    </w:p>
    <w:p>
      <w:pPr>
        <w:spacing w:after="150"/>
      </w:pPr>
      <w:r>
        <w:rPr/>
        <w:t xml:space="preserve">1、有效激活沉睡货款客户</w:t>
      </w:r>
    </w:p>
    <w:p>
      <w:pPr>
        <w:spacing w:after="150"/>
      </w:pPr>
      <w:r>
        <w:rPr/>
        <w:t xml:space="preserve">2、巧妙寻找关联客户的途径</w:t>
      </w:r>
    </w:p>
    <w:p>
      <w:pPr>
        <w:spacing w:after="150"/>
      </w:pPr>
      <w:r>
        <w:rPr/>
        <w:t xml:space="preserve">3、转贴现票据的营销技巧</w:t>
      </w:r>
    </w:p>
    <w:p>
      <w:pPr>
        <w:spacing w:after="150"/>
      </w:pPr>
      <w:r>
        <w:rPr/>
        <w:t xml:space="preserve">4、建立自己的票据服务品牌</w:t>
      </w:r>
    </w:p>
    <w:p>
      <w:pPr>
        <w:spacing w:after="150"/>
      </w:pPr>
      <w:r>
        <w:rPr/>
        <w:t xml:space="preserve">5、新服务模式创造客户</w:t>
      </w:r>
    </w:p>
    <w:p>
      <w:pPr>
        <w:spacing w:after="150"/>
      </w:pPr>
      <w:r>
        <w:rPr/>
        <w:t xml:space="preserve">6、确立合理定价体系</w:t>
      </w:r>
    </w:p>
    <w:p>
      <w:pPr>
        <w:spacing w:after="150"/>
      </w:pPr>
      <w:r>
        <w:rPr/>
        <w:t xml:space="preserve">第四节 银行业票据服务市场发展前景预测</w:t>
      </w:r>
    </w:p>
    <w:p>
      <w:pPr>
        <w:spacing w:after="150"/>
      </w:pPr>
      <w:r>
        <w:rPr/>
        <w:t xml:space="preserve">一、银行业票据服务市场交易量预测</w:t>
      </w:r>
    </w:p>
    <w:p>
      <w:pPr>
        <w:spacing w:after="150"/>
      </w:pPr>
      <w:r>
        <w:rPr/>
        <w:t xml:space="preserve">二、银行业票据服务市场发展趋势预测</w:t>
      </w:r>
    </w:p>
    <w:p>
      <w:pPr>
        <w:spacing w:after="150"/>
      </w:pPr>
      <w:r>
        <w:rPr>
          <w:b w:val="1"/>
          <w:bCs w:val="1"/>
        </w:rPr>
        <w:t xml:space="preserve">第四部分 竞争格局分析</w:t>
      </w:r>
    </w:p>
    <w:p>
      <w:pPr>
        <w:spacing w:after="150"/>
      </w:pPr>
      <w:r>
        <w:rPr>
          <w:b w:val="1"/>
          <w:bCs w:val="1"/>
        </w:rPr>
        <w:t xml:space="preserve">第九章 票据服务行业重点城市市场分析</w:t>
      </w:r>
    </w:p>
    <w:p>
      <w:pPr>
        <w:spacing w:after="150"/>
      </w:pPr>
      <w:r>
        <w:rPr/>
        <w:t xml:space="preserve">第一节 北京</w:t>
      </w:r>
    </w:p>
    <w:p>
      <w:pPr>
        <w:spacing w:after="150"/>
      </w:pPr>
      <w:r>
        <w:rPr/>
        <w:t xml:space="preserve">一、北京票据服务市场规模分析</w:t>
      </w:r>
    </w:p>
    <w:p>
      <w:pPr>
        <w:spacing w:after="150"/>
      </w:pPr>
      <w:r>
        <w:rPr/>
        <w:t xml:space="preserve">二、北京票据服务市场交易量分析</w:t>
      </w:r>
    </w:p>
    <w:p>
      <w:pPr>
        <w:spacing w:after="150"/>
      </w:pPr>
      <w:r>
        <w:rPr/>
        <w:t xml:space="preserve">三、北京票据服务市场需求分析</w:t>
      </w:r>
    </w:p>
    <w:p>
      <w:pPr>
        <w:spacing w:after="150"/>
      </w:pPr>
      <w:r>
        <w:rPr/>
        <w:t xml:space="preserve">四、北京票据服务市场发展前景预测</w:t>
      </w:r>
    </w:p>
    <w:p>
      <w:pPr>
        <w:spacing w:after="150"/>
      </w:pPr>
      <w:r>
        <w:rPr/>
        <w:t xml:space="preserve">第二节 上海</w:t>
      </w:r>
    </w:p>
    <w:p>
      <w:pPr>
        <w:spacing w:after="150"/>
      </w:pPr>
      <w:r>
        <w:rPr/>
        <w:t xml:space="preserve">一、上海票据服务市场规模分析</w:t>
      </w:r>
    </w:p>
    <w:p>
      <w:pPr>
        <w:spacing w:after="150"/>
      </w:pPr>
      <w:r>
        <w:rPr/>
        <w:t xml:space="preserve">二、上海票据服务市场交易量分析</w:t>
      </w:r>
    </w:p>
    <w:p>
      <w:pPr>
        <w:spacing w:after="150"/>
      </w:pPr>
      <w:r>
        <w:rPr/>
        <w:t xml:space="preserve">三、上海票据服务市场需求分析</w:t>
      </w:r>
    </w:p>
    <w:p>
      <w:pPr>
        <w:spacing w:after="150"/>
      </w:pPr>
      <w:r>
        <w:rPr/>
        <w:t xml:space="preserve">四、上海票据服务市场发展前景预测</w:t>
      </w:r>
    </w:p>
    <w:p>
      <w:pPr>
        <w:spacing w:after="150"/>
      </w:pPr>
      <w:r>
        <w:rPr/>
        <w:t xml:space="preserve">第三节 深圳</w:t>
      </w:r>
    </w:p>
    <w:p>
      <w:pPr>
        <w:spacing w:after="150"/>
      </w:pPr>
      <w:r>
        <w:rPr/>
        <w:t xml:space="preserve">一、深圳票据服务市场规模分析</w:t>
      </w:r>
    </w:p>
    <w:p>
      <w:pPr>
        <w:spacing w:after="150"/>
      </w:pPr>
      <w:r>
        <w:rPr/>
        <w:t xml:space="preserve">二、深圳票据服务市场交易量分析</w:t>
      </w:r>
    </w:p>
    <w:p>
      <w:pPr>
        <w:spacing w:after="150"/>
      </w:pPr>
      <w:r>
        <w:rPr/>
        <w:t xml:space="preserve">三、深圳票据服务市场需求分析</w:t>
      </w:r>
    </w:p>
    <w:p>
      <w:pPr>
        <w:spacing w:after="150"/>
      </w:pPr>
      <w:r>
        <w:rPr/>
        <w:t xml:space="preserve">四、深圳票据服务市场发展前景预测</w:t>
      </w:r>
    </w:p>
    <w:p>
      <w:pPr>
        <w:spacing w:after="150"/>
      </w:pPr>
      <w:r>
        <w:rPr/>
        <w:t xml:space="preserve">第四节 温州</w:t>
      </w:r>
    </w:p>
    <w:p>
      <w:pPr>
        <w:spacing w:after="150"/>
      </w:pPr>
      <w:r>
        <w:rPr/>
        <w:t xml:space="preserve">一、温州票据服务市场规模分析</w:t>
      </w:r>
    </w:p>
    <w:p>
      <w:pPr>
        <w:spacing w:after="150"/>
      </w:pPr>
      <w:r>
        <w:rPr/>
        <w:t xml:space="preserve">二、温州票据服务市场交易量分析</w:t>
      </w:r>
    </w:p>
    <w:p>
      <w:pPr>
        <w:spacing w:after="150"/>
      </w:pPr>
      <w:r>
        <w:rPr/>
        <w:t xml:space="preserve">三、温州票据服务市场需求分析</w:t>
      </w:r>
    </w:p>
    <w:p>
      <w:pPr>
        <w:spacing w:after="150"/>
      </w:pPr>
      <w:r>
        <w:rPr/>
        <w:t xml:space="preserve">四、温州票据服务市场发展前景预测</w:t>
      </w:r>
    </w:p>
    <w:p>
      <w:pPr>
        <w:spacing w:after="150"/>
      </w:pPr>
      <w:r>
        <w:rPr/>
        <w:t xml:space="preserve">第五节 武汉</w:t>
      </w:r>
    </w:p>
    <w:p>
      <w:pPr>
        <w:spacing w:after="150"/>
      </w:pPr>
      <w:r>
        <w:rPr/>
        <w:t xml:space="preserve">一、武汉票据服务市场规模分析</w:t>
      </w:r>
    </w:p>
    <w:p>
      <w:pPr>
        <w:spacing w:after="150"/>
      </w:pPr>
      <w:r>
        <w:rPr/>
        <w:t xml:space="preserve">二、武汉票据服务市场交易量分析</w:t>
      </w:r>
    </w:p>
    <w:p>
      <w:pPr>
        <w:spacing w:after="150"/>
      </w:pPr>
      <w:r>
        <w:rPr/>
        <w:t xml:space="preserve">三、武汉票据服务市场需求分析</w:t>
      </w:r>
    </w:p>
    <w:p>
      <w:pPr>
        <w:spacing w:after="150"/>
      </w:pPr>
      <w:r>
        <w:rPr/>
        <w:t xml:space="preserve">四、武汉票据服务市场发展前景预测</w:t>
      </w:r>
    </w:p>
    <w:p>
      <w:pPr>
        <w:spacing w:after="150"/>
      </w:pPr>
      <w:r>
        <w:rPr/>
        <w:t xml:space="preserve">第六节 重庆</w:t>
      </w:r>
    </w:p>
    <w:p>
      <w:pPr>
        <w:spacing w:after="150"/>
      </w:pPr>
      <w:r>
        <w:rPr/>
        <w:t xml:space="preserve">一、重庆票据服务市场规模分析</w:t>
      </w:r>
    </w:p>
    <w:p>
      <w:pPr>
        <w:spacing w:after="150"/>
      </w:pPr>
      <w:r>
        <w:rPr/>
        <w:t xml:space="preserve">二、重庆票据服务市场交易量分析</w:t>
      </w:r>
    </w:p>
    <w:p>
      <w:pPr>
        <w:spacing w:after="150"/>
      </w:pPr>
      <w:r>
        <w:rPr/>
        <w:t xml:space="preserve">三、重庆票据服务市场需求分析</w:t>
      </w:r>
    </w:p>
    <w:p>
      <w:pPr>
        <w:spacing w:after="150"/>
      </w:pPr>
      <w:r>
        <w:rPr/>
        <w:t xml:space="preserve">四、重庆票据服务市场发展前景预测</w:t>
      </w:r>
    </w:p>
    <w:p>
      <w:pPr>
        <w:spacing w:after="150"/>
      </w:pPr>
      <w:r>
        <w:rPr/>
        <w:t xml:space="preserve">第七节 天津</w:t>
      </w:r>
    </w:p>
    <w:p>
      <w:pPr>
        <w:spacing w:after="150"/>
      </w:pPr>
      <w:r>
        <w:rPr/>
        <w:t xml:space="preserve">一、天津票据服务市场规模分析</w:t>
      </w:r>
    </w:p>
    <w:p>
      <w:pPr>
        <w:spacing w:after="150"/>
      </w:pPr>
      <w:r>
        <w:rPr/>
        <w:t xml:space="preserve">二、天津票据服务市场交易量分析</w:t>
      </w:r>
    </w:p>
    <w:p>
      <w:pPr>
        <w:spacing w:after="150"/>
      </w:pPr>
      <w:r>
        <w:rPr/>
        <w:t xml:space="preserve">三、天津票据服务市场需求分析</w:t>
      </w:r>
    </w:p>
    <w:p>
      <w:pPr>
        <w:spacing w:after="150"/>
      </w:pPr>
      <w:r>
        <w:rPr/>
        <w:t xml:space="preserve">四、天津票据服务市场发展前景预测</w:t>
      </w:r>
    </w:p>
    <w:p>
      <w:pPr>
        <w:spacing w:after="150"/>
      </w:pPr>
      <w:r>
        <w:rPr>
          <w:b w:val="1"/>
          <w:bCs w:val="1"/>
        </w:rPr>
        <w:t xml:space="preserve">第十章 票据服务行业竞争形势分析</w:t>
      </w:r>
    </w:p>
    <w:p>
      <w:pPr>
        <w:spacing w:after="150"/>
      </w:pPr>
      <w:r>
        <w:rPr/>
        <w:t xml:space="preserve">第一节 行业总体市场竞争状况分析</w:t>
      </w:r>
    </w:p>
    <w:p>
      <w:pPr>
        <w:spacing w:after="150"/>
      </w:pPr>
      <w:r>
        <w:rPr/>
        <w:t xml:space="preserve">一、票据服务行业竞争结构分析</w:t>
      </w:r>
    </w:p>
    <w:p>
      <w:pPr>
        <w:spacing w:after="150"/>
      </w:pPr>
      <w:r>
        <w:rPr/>
        <w:t xml:space="preserve">二、票据服务行业swot分析</w:t>
      </w:r>
    </w:p>
    <w:p>
      <w:pPr>
        <w:spacing w:after="150"/>
      </w:pPr>
      <w:r>
        <w:rPr/>
        <w:t xml:space="preserve">第二节 票据服务行业竞争格局分析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票据服务行业集中度分析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票据服务行业领先企业经营形势分析</w:t>
      </w:r>
    </w:p>
    <w:p>
      <w:pPr>
        <w:spacing w:after="150"/>
      </w:pPr>
      <w:r>
        <w:rPr/>
        <w:t xml:space="preserve">第一节 中国领先银行类票据服务企业经营形势分析</w:t>
      </w:r>
    </w:p>
    <w:p>
      <w:pPr>
        <w:spacing w:after="150"/>
      </w:pPr>
      <w:r>
        <w:rPr/>
        <w:t xml:space="preserve">一、中国银行股份有限公司</w:t>
      </w:r>
    </w:p>
    <w:p>
      <w:pPr>
        <w:spacing w:after="150"/>
      </w:pPr>
      <w:r>
        <w:rPr/>
        <w:t xml:space="preserve">1、企业发展概况</w:t>
      </w:r>
    </w:p>
    <w:p>
      <w:pPr>
        <w:spacing w:after="150"/>
      </w:pPr>
      <w:r>
        <w:rPr/>
        <w:t xml:space="preserve">2、企业票据业务分析</w:t>
      </w:r>
    </w:p>
    <w:p>
      <w:pPr>
        <w:spacing w:after="150"/>
      </w:pPr>
      <w:r>
        <w:rPr/>
        <w:t xml:space="preserve">3、企业便捷金融服务构建</w:t>
      </w:r>
    </w:p>
    <w:p>
      <w:pPr>
        <w:spacing w:after="150"/>
      </w:pPr>
      <w:r>
        <w:rPr/>
        <w:t xml:space="preserve">4、企业创新融资方式</w:t>
      </w:r>
    </w:p>
    <w:p>
      <w:pPr>
        <w:spacing w:after="150"/>
      </w:pPr>
      <w:r>
        <w:rPr/>
        <w:t xml:space="preserve">5、企业票据业务发展布局</w:t>
      </w:r>
    </w:p>
    <w:p>
      <w:pPr>
        <w:spacing w:after="150"/>
      </w:pPr>
      <w:r>
        <w:rPr/>
        <w:t xml:space="preserve">二、中国工商银行股份有限公司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3、企业便捷金融服务构建</w:t>
      </w:r>
    </w:p>
    <w:p>
      <w:pPr>
        <w:spacing w:after="150"/>
      </w:pPr>
      <w:r>
        <w:rPr/>
        <w:t xml:space="preserve">4、企业创新融资方式</w:t>
      </w:r>
    </w:p>
    <w:p>
      <w:pPr>
        <w:spacing w:after="150"/>
      </w:pPr>
      <w:r>
        <w:rPr/>
        <w:t xml:space="preserve">5、企业票据业务发展布局</w:t>
      </w:r>
    </w:p>
    <w:p>
      <w:pPr>
        <w:spacing w:after="150"/>
      </w:pPr>
      <w:r>
        <w:rPr/>
        <w:t xml:space="preserve">三、中国建设银行股份有限公司</w:t>
      </w:r>
    </w:p>
    <w:p>
      <w:pPr>
        <w:spacing w:after="150"/>
      </w:pPr>
      <w:r>
        <w:rPr/>
        <w:t xml:space="preserve">1、企业发展概况</w:t>
      </w:r>
    </w:p>
    <w:p>
      <w:pPr>
        <w:spacing w:after="150"/>
      </w:pPr>
      <w:r>
        <w:rPr/>
        <w:t xml:space="preserve">2、企业票据业务分析</w:t>
      </w:r>
    </w:p>
    <w:p>
      <w:pPr>
        <w:spacing w:after="150"/>
      </w:pPr>
      <w:r>
        <w:rPr/>
        <w:t xml:space="preserve">3、企业便捷金融服务构建</w:t>
      </w:r>
    </w:p>
    <w:p>
      <w:pPr>
        <w:spacing w:after="150"/>
      </w:pPr>
      <w:r>
        <w:rPr/>
        <w:t xml:space="preserve">4、企业创新融资方式</w:t>
      </w:r>
    </w:p>
    <w:p>
      <w:pPr>
        <w:spacing w:after="150"/>
      </w:pPr>
      <w:r>
        <w:rPr/>
        <w:t xml:space="preserve">5、企业票据业务发展布局</w:t>
      </w:r>
    </w:p>
    <w:p>
      <w:pPr>
        <w:spacing w:after="150"/>
      </w:pPr>
      <w:r>
        <w:rPr/>
        <w:t xml:space="preserve">四、中国农业银行股份有限公司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3、企业便捷金融服务构建</w:t>
      </w:r>
    </w:p>
    <w:p>
      <w:pPr>
        <w:spacing w:after="150"/>
      </w:pPr>
      <w:r>
        <w:rPr/>
        <w:t xml:space="preserve">4、企业创新融资方式</w:t>
      </w:r>
    </w:p>
    <w:p>
      <w:pPr>
        <w:spacing w:after="150"/>
      </w:pPr>
      <w:r>
        <w:rPr/>
        <w:t xml:space="preserve">5、企业票据业务发展布局</w:t>
      </w:r>
    </w:p>
    <w:p>
      <w:pPr>
        <w:spacing w:after="150"/>
      </w:pPr>
      <w:r>
        <w:rPr/>
        <w:t xml:space="preserve">五、招商银行股份有限公司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3、企业便捷金融服务构建</w:t>
      </w:r>
    </w:p>
    <w:p>
      <w:pPr>
        <w:spacing w:after="150"/>
      </w:pPr>
      <w:r>
        <w:rPr/>
        <w:t xml:space="preserve">4、企业创新融资方式</w:t>
      </w:r>
    </w:p>
    <w:p>
      <w:pPr>
        <w:spacing w:after="150"/>
      </w:pPr>
      <w:r>
        <w:rPr/>
        <w:t xml:space="preserve">5、企业票据业务发展布局</w:t>
      </w:r>
    </w:p>
    <w:p>
      <w:pPr>
        <w:spacing w:after="150"/>
      </w:pPr>
      <w:r>
        <w:rPr/>
        <w:t xml:space="preserve">第二节 其他领先票据服务企业分析</w:t>
      </w:r>
    </w:p>
    <w:p>
      <w:pPr>
        <w:spacing w:after="150"/>
      </w:pPr>
      <w:r>
        <w:rPr/>
        <w:t xml:space="preserve">一、万国票据服务有限公司</w:t>
      </w:r>
    </w:p>
    <w:p>
      <w:pPr>
        <w:spacing w:after="150"/>
      </w:pPr>
      <w:r>
        <w:rPr/>
        <w:t xml:space="preserve">1、企业发展概况</w:t>
      </w:r>
    </w:p>
    <w:p>
      <w:pPr>
        <w:spacing w:after="150"/>
      </w:pPr>
      <w:r>
        <w:rPr/>
        <w:t xml:space="preserve">2、企业经营状况</w:t>
      </w:r>
    </w:p>
    <w:p>
      <w:pPr>
        <w:spacing w:after="150"/>
      </w:pPr>
      <w:r>
        <w:rPr/>
        <w:t xml:space="preserve">3、企业发展模式</w:t>
      </w:r>
    </w:p>
    <w:p>
      <w:pPr>
        <w:spacing w:after="150"/>
      </w:pPr>
      <w:r>
        <w:rPr/>
        <w:t xml:space="preserve">4、企业竞争优势</w:t>
      </w:r>
    </w:p>
    <w:p>
      <w:pPr>
        <w:spacing w:after="150"/>
      </w:pPr>
      <w:r>
        <w:rPr/>
        <w:t xml:space="preserve">5、企业产业布局</w:t>
      </w:r>
    </w:p>
    <w:p>
      <w:pPr>
        <w:spacing w:after="150"/>
      </w:pPr>
      <w:r>
        <w:rPr/>
        <w:t xml:space="preserve">二、上海票据交易所股份有限公司</w:t>
      </w:r>
    </w:p>
    <w:p>
      <w:pPr>
        <w:spacing w:after="150"/>
      </w:pPr>
      <w:r>
        <w:rPr/>
        <w:t xml:space="preserve">1、企业发展概况</w:t>
      </w:r>
    </w:p>
    <w:p>
      <w:pPr>
        <w:spacing w:after="150"/>
      </w:pPr>
      <w:r>
        <w:rPr/>
        <w:t xml:space="preserve">2、企业经营状况</w:t>
      </w:r>
    </w:p>
    <w:p>
      <w:pPr>
        <w:spacing w:after="150"/>
      </w:pPr>
      <w:r>
        <w:rPr/>
        <w:t xml:space="preserve">3、企业发展模式</w:t>
      </w:r>
    </w:p>
    <w:p>
      <w:pPr>
        <w:spacing w:after="150"/>
      </w:pPr>
      <w:r>
        <w:rPr/>
        <w:t xml:space="preserve">4、企业竞争优势</w:t>
      </w:r>
    </w:p>
    <w:p>
      <w:pPr>
        <w:spacing w:after="150"/>
      </w:pPr>
      <w:r>
        <w:rPr/>
        <w:t xml:space="preserve">5、企业产业布局</w:t>
      </w:r>
    </w:p>
    <w:p>
      <w:pPr>
        <w:spacing w:after="150"/>
      </w:pPr>
      <w:r>
        <w:rPr/>
        <w:t xml:space="preserve">三、深圳市票据宝金融服务有限公司</w:t>
      </w:r>
    </w:p>
    <w:p>
      <w:pPr>
        <w:spacing w:after="150"/>
      </w:pPr>
      <w:r>
        <w:rPr/>
        <w:t xml:space="preserve">1、企业发展概况</w:t>
      </w:r>
    </w:p>
    <w:p>
      <w:pPr>
        <w:spacing w:after="150"/>
      </w:pPr>
      <w:r>
        <w:rPr/>
        <w:t xml:space="preserve">2、企业经营状况</w:t>
      </w:r>
    </w:p>
    <w:p>
      <w:pPr>
        <w:spacing w:after="150"/>
      </w:pPr>
      <w:r>
        <w:rPr/>
        <w:t xml:space="preserve">3、企业发展模式</w:t>
      </w:r>
    </w:p>
    <w:p>
      <w:pPr>
        <w:spacing w:after="150"/>
      </w:pPr>
      <w:r>
        <w:rPr/>
        <w:t xml:space="preserve">4、企业竞争优势</w:t>
      </w:r>
    </w:p>
    <w:p>
      <w:pPr>
        <w:spacing w:after="150"/>
      </w:pPr>
      <w:r>
        <w:rPr/>
        <w:t xml:space="preserve">5、企业产业布局</w:t>
      </w:r>
    </w:p>
    <w:p>
      <w:pPr>
        <w:spacing w:after="150"/>
      </w:pPr>
      <w:r>
        <w:rPr/>
        <w:t xml:space="preserve">四、北京银承库网络科技有限公司</w:t>
      </w:r>
    </w:p>
    <w:p>
      <w:pPr>
        <w:spacing w:after="150"/>
      </w:pPr>
      <w:r>
        <w:rPr/>
        <w:t xml:space="preserve">1、企业发展概况</w:t>
      </w:r>
    </w:p>
    <w:p>
      <w:pPr>
        <w:spacing w:after="150"/>
      </w:pPr>
      <w:r>
        <w:rPr/>
        <w:t xml:space="preserve">2、企业经营状况</w:t>
      </w:r>
    </w:p>
    <w:p>
      <w:pPr>
        <w:spacing w:after="150"/>
      </w:pPr>
      <w:r>
        <w:rPr/>
        <w:t xml:space="preserve">3、企业发展模式</w:t>
      </w:r>
    </w:p>
    <w:p>
      <w:pPr>
        <w:spacing w:after="150"/>
      </w:pPr>
      <w:r>
        <w:rPr/>
        <w:t xml:space="preserve">4、企业竞争优势</w:t>
      </w:r>
    </w:p>
    <w:p>
      <w:pPr>
        <w:spacing w:after="150"/>
      </w:pPr>
      <w:r>
        <w:rPr/>
        <w:t xml:space="preserve">5、企业产业布局</w:t>
      </w:r>
    </w:p>
    <w:p>
      <w:pPr>
        <w:spacing w:after="150"/>
      </w:pPr>
      <w:r>
        <w:rPr/>
        <w:t xml:space="preserve">五、深圳市金融一网科技股份有限公司</w:t>
      </w:r>
    </w:p>
    <w:p>
      <w:pPr>
        <w:spacing w:after="150"/>
      </w:pPr>
      <w:r>
        <w:rPr/>
        <w:t xml:space="preserve">1、企业发展概况</w:t>
      </w:r>
    </w:p>
    <w:p>
      <w:pPr>
        <w:spacing w:after="150"/>
      </w:pPr>
      <w:r>
        <w:rPr/>
        <w:t xml:space="preserve">2、企业经营状况</w:t>
      </w:r>
    </w:p>
    <w:p>
      <w:pPr>
        <w:spacing w:after="150"/>
      </w:pPr>
      <w:r>
        <w:rPr/>
        <w:t xml:space="preserve">3、企业发展模式</w:t>
      </w:r>
    </w:p>
    <w:p>
      <w:pPr>
        <w:spacing w:after="150"/>
      </w:pPr>
      <w:r>
        <w:rPr/>
        <w:t xml:space="preserve">4、企业竞争优势</w:t>
      </w:r>
    </w:p>
    <w:p>
      <w:pPr>
        <w:spacing w:after="150"/>
      </w:pPr>
      <w:r>
        <w:rPr/>
        <w:t xml:space="preserve">5、企业产业布局</w:t>
      </w:r>
    </w:p>
    <w:p>
      <w:pPr>
        <w:spacing w:after="150"/>
      </w:pPr>
      <w:r>
        <w:rPr>
          <w:b w:val="1"/>
          <w:bCs w:val="1"/>
        </w:rPr>
        <w:t xml:space="preserve">第五部分 发展前景展望</w:t>
      </w:r>
    </w:p>
    <w:p>
      <w:pPr>
        <w:spacing w:after="150"/>
      </w:pPr>
      <w:r>
        <w:rPr>
          <w:b w:val="1"/>
          <w:bCs w:val="1"/>
        </w:rPr>
        <w:t xml:space="preserve">第十二章 2024-2029年票据服务行业前景及趋势预测</w:t>
      </w:r>
    </w:p>
    <w:p>
      <w:pPr>
        <w:spacing w:after="150"/>
      </w:pPr>
      <w:r>
        <w:rPr/>
        <w:t xml:space="preserve">第一节 2024-2029年票据服务市场发展前景</w:t>
      </w:r>
    </w:p>
    <w:p>
      <w:pPr>
        <w:spacing w:after="150"/>
      </w:pPr>
      <w:r>
        <w:rPr/>
        <w:t xml:space="preserve">一、2024-2029年票据服务市场发展潜力</w:t>
      </w:r>
    </w:p>
    <w:p>
      <w:pPr>
        <w:spacing w:after="150"/>
      </w:pPr>
      <w:r>
        <w:rPr/>
        <w:t xml:space="preserve">二、2024-2029年票据服务市场发展前景展望</w:t>
      </w:r>
    </w:p>
    <w:p>
      <w:pPr>
        <w:spacing w:after="150"/>
      </w:pPr>
      <w:r>
        <w:rPr/>
        <w:t xml:space="preserve">1、交易电子化</w:t>
      </w:r>
    </w:p>
    <w:p>
      <w:pPr>
        <w:spacing w:after="150"/>
      </w:pPr>
      <w:r>
        <w:rPr/>
        <w:t xml:space="preserve">2、运作资金化</w:t>
      </w:r>
    </w:p>
    <w:p>
      <w:pPr>
        <w:spacing w:after="150"/>
      </w:pPr>
      <w:r>
        <w:rPr/>
        <w:t xml:space="preserve">3、产品衍生化</w:t>
      </w:r>
    </w:p>
    <w:p>
      <w:pPr>
        <w:spacing w:after="150"/>
      </w:pPr>
      <w:r>
        <w:rPr/>
        <w:t xml:space="preserve">4、服务综合化</w:t>
      </w:r>
    </w:p>
    <w:p>
      <w:pPr>
        <w:spacing w:after="150"/>
      </w:pPr>
      <w:r>
        <w:rPr/>
        <w:t xml:space="preserve">三、2024-2029年票据服务细分行业发展前景分析</w:t>
      </w:r>
    </w:p>
    <w:p>
      <w:pPr>
        <w:spacing w:after="150"/>
      </w:pPr>
      <w:r>
        <w:rPr/>
        <w:t xml:space="preserve">第二节 2024-2029年票据服务市场发展趋势预测</w:t>
      </w:r>
    </w:p>
    <w:p>
      <w:pPr>
        <w:spacing w:after="150"/>
      </w:pPr>
      <w:r>
        <w:rPr/>
        <w:t xml:space="preserve">一、2024-2029年票据服务行业发展趋势</w:t>
      </w:r>
    </w:p>
    <w:p>
      <w:pPr>
        <w:spacing w:after="150"/>
      </w:pPr>
      <w:r>
        <w:rPr/>
        <w:t xml:space="preserve">二、2024-2029年票据服务市场规模预测</w:t>
      </w:r>
    </w:p>
    <w:p>
      <w:pPr>
        <w:spacing w:after="150"/>
      </w:pPr>
      <w:r>
        <w:rPr/>
        <w:t xml:space="preserve">1、票据服务行业市场容量预测</w:t>
      </w:r>
    </w:p>
    <w:p>
      <w:pPr>
        <w:spacing w:after="150"/>
      </w:pPr>
      <w:r>
        <w:rPr/>
        <w:t xml:space="preserve">2、票据服务行业销售收入预测</w:t>
      </w:r>
    </w:p>
    <w:p>
      <w:pPr>
        <w:spacing w:after="150"/>
      </w:pPr>
      <w:r>
        <w:rPr/>
        <w:t xml:space="preserve">三、2024-2029年票据服务行业应用趋势预测</w:t>
      </w:r>
    </w:p>
    <w:p>
      <w:pPr>
        <w:spacing w:after="150"/>
      </w:pPr>
      <w:r>
        <w:rPr/>
        <w:t xml:space="preserve">四、2024-2029年细分市场发展趋势预测</w:t>
      </w:r>
    </w:p>
    <w:p>
      <w:pPr>
        <w:spacing w:after="150"/>
      </w:pPr>
      <w:r>
        <w:rPr>
          <w:b w:val="1"/>
          <w:bCs w:val="1"/>
        </w:rPr>
        <w:t xml:space="preserve">第十三章 2024-2029年票据服务行业投资特性及风险防范</w:t>
      </w:r>
    </w:p>
    <w:p>
      <w:pPr>
        <w:spacing w:after="150"/>
      </w:pPr>
      <w:r>
        <w:rPr/>
        <w:t xml:space="preserve">第一节 票据服务行业投资特性分析</w:t>
      </w:r>
    </w:p>
    <w:p>
      <w:pPr>
        <w:spacing w:after="150"/>
      </w:pPr>
      <w:r>
        <w:rPr/>
        <w:t xml:space="preserve">一、票据服务行业进入壁垒分析</w:t>
      </w:r>
    </w:p>
    <w:p>
      <w:pPr>
        <w:spacing w:after="150"/>
      </w:pPr>
      <w:r>
        <w:rPr/>
        <w:t xml:space="preserve">1、资金壁垒</w:t>
      </w:r>
    </w:p>
    <w:p>
      <w:pPr>
        <w:spacing w:after="150"/>
      </w:pPr>
      <w:r>
        <w:rPr/>
        <w:t xml:space="preserve">2、资质壁垒</w:t>
      </w:r>
    </w:p>
    <w:p>
      <w:pPr>
        <w:spacing w:after="150"/>
      </w:pPr>
      <w:r>
        <w:rPr/>
        <w:t xml:space="preserve">3、政策壁垒</w:t>
      </w:r>
    </w:p>
    <w:p>
      <w:pPr>
        <w:spacing w:after="150"/>
      </w:pPr>
      <w:r>
        <w:rPr/>
        <w:t xml:space="preserve">二、票据服务行业盈利因素分析</w:t>
      </w:r>
    </w:p>
    <w:p>
      <w:pPr>
        <w:spacing w:after="150"/>
      </w:pPr>
      <w:r>
        <w:rPr/>
        <w:t xml:space="preserve">三、票据服务行业运营模式分析</w:t>
      </w:r>
    </w:p>
    <w:p>
      <w:pPr>
        <w:spacing w:after="150"/>
      </w:pPr>
      <w:r>
        <w:rPr/>
        <w:t xml:space="preserve">第二节 2024-2029年票据服务行业发展的影响因素</w:t>
      </w:r>
    </w:p>
    <w:p>
      <w:pPr>
        <w:spacing w:after="150"/>
      </w:pPr>
      <w:r>
        <w:rPr/>
        <w:t xml:space="preserve">一、有利因素</w:t>
      </w:r>
    </w:p>
    <w:p>
      <w:pPr>
        <w:spacing w:after="150"/>
      </w:pPr>
      <w:r>
        <w:rPr/>
        <w:t xml:space="preserve">1、经济结构优化</w:t>
      </w:r>
    </w:p>
    <w:p>
      <w:pPr>
        <w:spacing w:after="150"/>
      </w:pPr>
      <w:r>
        <w:rPr/>
        <w:t xml:space="preserve">2、稳定的货币政策</w:t>
      </w:r>
    </w:p>
    <w:p>
      <w:pPr>
        <w:spacing w:after="150"/>
      </w:pPr>
      <w:r>
        <w:rPr/>
        <w:t xml:space="preserve">3、互联网新业态</w:t>
      </w:r>
    </w:p>
    <w:p>
      <w:pPr>
        <w:spacing w:after="150"/>
      </w:pPr>
      <w:r>
        <w:rPr/>
        <w:t xml:space="preserve">二、不利因素</w:t>
      </w:r>
    </w:p>
    <w:p>
      <w:pPr>
        <w:spacing w:after="150"/>
      </w:pPr>
      <w:r>
        <w:rPr/>
        <w:t xml:space="preserve">1、制度建设不到位</w:t>
      </w:r>
    </w:p>
    <w:p>
      <w:pPr>
        <w:spacing w:after="150"/>
      </w:pPr>
      <w:r>
        <w:rPr/>
        <w:t xml:space="preserve">2、持票人认识不足</w:t>
      </w:r>
    </w:p>
    <w:p>
      <w:pPr>
        <w:spacing w:after="150"/>
      </w:pPr>
      <w:r>
        <w:rPr/>
        <w:t xml:space="preserve">3、评估体系不健全</w:t>
      </w:r>
    </w:p>
    <w:p>
      <w:pPr>
        <w:spacing w:after="150"/>
      </w:pPr>
      <w:r>
        <w:rPr/>
        <w:t xml:space="preserve">4、交易品种有待增加</w:t>
      </w:r>
    </w:p>
    <w:p>
      <w:pPr>
        <w:spacing w:after="150"/>
      </w:pPr>
      <w:r>
        <w:rPr/>
        <w:t xml:space="preserve">5、业务操作科技化含量不高</w:t>
      </w:r>
    </w:p>
    <w:p>
      <w:pPr>
        <w:spacing w:after="150"/>
      </w:pPr>
      <w:r>
        <w:rPr/>
        <w:t xml:space="preserve">6、内控和监管机制不健全</w:t>
      </w:r>
    </w:p>
    <w:p>
      <w:pPr>
        <w:spacing w:after="150"/>
      </w:pPr>
      <w:r>
        <w:rPr/>
        <w:t xml:space="preserve">第三节 票据服务行业投融资情况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四、票据服务行业投资现状分析</w:t>
      </w:r>
    </w:p>
    <w:p>
      <w:pPr>
        <w:spacing w:after="150"/>
      </w:pPr>
      <w:r>
        <w:rPr/>
        <w:t xml:space="preserve">第四节 2024-2029年票据服务行业投资机会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四、票据服务行业投资机遇</w:t>
      </w:r>
    </w:p>
    <w:p>
      <w:pPr>
        <w:spacing w:after="150"/>
      </w:pPr>
      <w:r>
        <w:rPr/>
        <w:t xml:space="preserve">第五节 2024-2029年票据服务行业投资风险及防范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三、信用风险及防范</w:t>
      </w:r>
    </w:p>
    <w:p>
      <w:pPr>
        <w:spacing w:after="150"/>
      </w:pPr>
      <w:r>
        <w:rPr/>
        <w:t xml:space="preserve">四、操作风险及防范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第十四章 票据服务行业发展战略研究</w:t>
      </w:r>
    </w:p>
    <w:p>
      <w:pPr>
        <w:spacing w:after="150"/>
      </w:pPr>
      <w:r>
        <w:rPr/>
        <w:t xml:space="preserve">第一节 票据服务行业投资战略研究</w:t>
      </w:r>
    </w:p>
    <w:p>
      <w:pPr>
        <w:spacing w:after="150"/>
      </w:pPr>
      <w:r>
        <w:rPr/>
        <w:t xml:space="preserve">一、2024-2029年票据服务企业投资战略</w:t>
      </w:r>
    </w:p>
    <w:p>
      <w:pPr>
        <w:spacing w:after="150"/>
      </w:pPr>
      <w:r>
        <w:rPr/>
        <w:t xml:space="preserve">二、2024-2029年票据服务行业投资战略</w:t>
      </w:r>
    </w:p>
    <w:p>
      <w:pPr>
        <w:spacing w:after="150"/>
      </w:pPr>
      <w:r>
        <w:rPr/>
        <w:t xml:space="preserve">第二节 票据服务行业发展建议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图表：美国前20家大银行中间业务收入占比构成</w:t>
      </w:r>
    </w:p>
    <w:p>
      <w:pPr>
        <w:spacing w:after="150"/>
      </w:pPr>
      <w:r>
        <w:rPr/>
        <w:t xml:space="preserve">图表：美国银行中间业务中各类业务收入的占比情况</w:t>
      </w:r>
    </w:p>
    <w:p>
      <w:pPr>
        <w:spacing w:after="150"/>
      </w:pPr>
      <w:r>
        <w:rPr/>
        <w:t xml:space="preserve">图表：推进全国性票据市场加快建设实施步骤</w:t>
      </w:r>
    </w:p>
    <w:p>
      <w:pPr>
        <w:spacing w:after="150"/>
      </w:pPr>
      <w:r>
        <w:rPr/>
        <w:t xml:space="preserve">图表：2019-2023年中国票据服务市场占全球份额比较</w:t>
      </w:r>
    </w:p>
    <w:p>
      <w:pPr>
        <w:spacing w:after="150"/>
      </w:pPr>
      <w:r>
        <w:rPr/>
        <w:t xml:space="preserve">图表：2019-2023年票据服务行业利润总额</w:t>
      </w:r>
    </w:p>
    <w:p>
      <w:pPr>
        <w:spacing w:after="150"/>
      </w:pPr>
      <w:r>
        <w:rPr/>
        <w:t xml:space="preserve">图表：2019-2023年票据服务行业资产总计</w:t>
      </w:r>
    </w:p>
    <w:p>
      <w:pPr>
        <w:spacing w:after="150"/>
      </w:pPr>
      <w:r>
        <w:rPr/>
        <w:t xml:space="preserve">图表：2019-2023年票据服务行业负债总计</w:t>
      </w:r>
    </w:p>
    <w:p>
      <w:pPr>
        <w:spacing w:after="150"/>
      </w:pPr>
      <w:r>
        <w:rPr/>
        <w:t xml:space="preserve">图表：2019-2023年票据服务行业主营业务收入</w:t>
      </w:r>
    </w:p>
    <w:p>
      <w:pPr>
        <w:spacing w:after="150"/>
      </w:pPr>
      <w:r>
        <w:rPr/>
        <w:t xml:space="preserve">图表：2024-2029年票据服务行业集中度预测</w:t>
      </w:r>
    </w:p>
    <w:p>
      <w:pPr>
        <w:spacing w:after="150"/>
      </w:pPr>
      <w:r>
        <w:rPr/>
        <w:t xml:space="preserve">图表：2024-2029年票据服务区域比例预测</w:t>
      </w:r>
    </w:p>
    <w:p>
      <w:pPr>
        <w:spacing w:after="150"/>
      </w:pPr>
      <w:r>
        <w:rPr/>
        <w:t xml:space="preserve">图表：2024-2029年票据服务行业企业数量预测</w:t>
      </w:r>
    </w:p>
    <w:p>
      <w:pPr>
        <w:spacing w:after="150"/>
      </w:pPr>
      <w:r>
        <w:rPr/>
        <w:t xml:space="preserve">图表：2024-2029年票据服务行业人员规模预测</w:t>
      </w:r>
    </w:p>
    <w:p>
      <w:pPr>
        <w:spacing w:after="150"/>
      </w:pPr>
      <w:r>
        <w:rPr/>
        <w:t xml:space="preserve">图表：2024-2029年票据服务行业需求缺口预测</w:t>
      </w:r>
    </w:p>
    <w:p>
      <w:pPr>
        <w:spacing w:after="150"/>
      </w:pPr>
      <w:r>
        <w:rPr/>
        <w:t xml:space="preserve">图表：2024-2029年票据服务行业交易量预测</w:t>
      </w:r>
    </w:p>
    <w:p>
      <w:pPr>
        <w:spacing w:after="150"/>
      </w:pPr>
      <w:r>
        <w:rPr/>
        <w:t xml:space="preserve">图表：2024-2029年票据服务行业需求规模预测</w:t>
      </w:r>
    </w:p>
    <w:p>
      <w:pPr>
        <w:spacing w:after="150"/>
      </w:pPr>
      <w:r>
        <w:rPr/>
        <w:t xml:space="preserve">图表：2024-2029年票据服务行业经济效益预测</w:t>
      </w:r>
    </w:p>
    <w:p>
      <w:pPr>
        <w:spacing w:after="150"/>
      </w:pPr>
      <w:r>
        <w:rPr/>
        <w:t xml:space="preserve">图表：2024-2029年票据服务行业需求业务功能预测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中国票据服务行业深度分析及发展战略研究咨询报告(2024-2029版)</dc:title>
  <dc:description>中国票据服务行业深度分析及发展战略研究咨询报告(2024-2029版)</dc:description>
  <dc:subject>中国票据服务行业深度分析及发展战略研究咨询报告(2024-2029版)</dc:subject>
  <cp:keywords>研究报告</cp:keywords>
  <cp:category>研究报告</cp:category>
  <cp:lastModifiedBy>北京中道泰和信息咨询有限公司</cp:lastModifiedBy>
  <dcterms:created xsi:type="dcterms:W3CDTF">2024-01-30T00:41:47+08:00</dcterms:created>
  <dcterms:modified xsi:type="dcterms:W3CDTF">2024-01-30T00:41:47+08:00</dcterms:modified>
</cp:coreProperties>
</file>

<file path=docProps/custom.xml><?xml version="1.0" encoding="utf-8"?>
<Properties xmlns="http://schemas.openxmlformats.org/officeDocument/2006/custom-properties" xmlns:vt="http://schemas.openxmlformats.org/officeDocument/2006/docPropsVTypes"/>
</file>