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中国无线充电行业运行分析及投资前景预测研究报告(2026-2031版)</w:t>
      </w:r>
    </w:p>
    <w:p>
      <w:pPr>
        <w:spacing w:after="150"/>
      </w:pPr>
      <w:r>
        <w:rPr>
          <w:b w:val="1"/>
          <w:bCs w:val="1"/>
        </w:rPr>
        <w:t xml:space="preserve">报告简介</w:t>
      </w:r>
    </w:p>
    <w:p>
      <w:pPr>
        <w:spacing w:after="150"/>
      </w:pPr>
      <w:r>
        <w:rPr/>
        <w:t xml:space="preserve">无线充电技术，源于无线电力输送技术。无线充电，又称作感应充电、非接触式感应充电，是利用近场感应，也就是电感耦合，由供电设备(充电器)将能量传送至用电的装置，该装置使用接收到的能量对电池充电，并同时供其本身运作之用。由于充电器与用电装置之间以电感耦合传送能量，两者之间不用电线连接，因此充电器及用电的装置都可以做到无导电接点外露。</w:t>
      </w:r>
    </w:p>
    <w:p>
      <w:pPr>
        <w:spacing w:after="150"/>
      </w:pPr>
      <w:r>
        <w:rPr/>
        <w:t xml:space="preserve">未来几年将出现电子产品配备无线充电功能的浪潮，包括手机、PC、数字相机等电子产品，将彻底摆脱供电连线的束缚，全线开启该技术的应用普及。无线充电产业链从上游到下游分别包括电源芯片、传输线圈、电感材料、模组制造。其中电源芯片、电感材料以及传输线圈是整个无线充电产品最为关键的三大零部件，不管是技术含量还是产品附加值都相对较高。而相比之下，模组制造环节的技术含量相对较低，与其他电子零部件的制造工艺相差不大，一旦行业启动，国内相关企业能够迅速切入。</w:t>
      </w:r>
    </w:p>
    <w:p>
      <w:pPr>
        <w:spacing w:after="150"/>
      </w:pPr>
      <w:r>
        <w:rPr/>
        <w:t xml:space="preserve">随着无线充电行业竞争的不断加剧，大型企业间并购整合与资本运作日趋频繁，国内外优秀的无线充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线充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线充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线充电行业的市场走向和发展趋势。</w:t>
      </w:r>
    </w:p>
    <w:p>
      <w:pPr>
        <w:spacing w:after="150"/>
      </w:pPr>
      <w:r>
        <w:rPr/>
        <w:t xml:space="preserve">报告对中国无线充电行业的内外部环境、行业发展现状、产业链发展状况、市场供需、竞争格局、标杆企业、发展趋势、机会风险、发展策略与投资建议等进行了分析，并重点分析了我国无线充电行业将面临的机遇与挑战。报告将帮助无线充电企业、学术科研单位、投资企业准确了解无线充电行业最新发展动向，及早发现无线充电行业市场的空白点，机会点，增长点和盈利点……准确把握无线充电行业未被满足的市场需求和趋势，有效规避无线充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无线充电行业发展综述</w:t>
      </w:r>
    </w:p>
    <w:p>
      <w:pPr>
        <w:spacing w:before="75" w:after="0"/>
      </w:pPr>
      <w:r>
        <w:rPr/>
        <w:t xml:space="preserve">第一节 无线充电行业概念及分类</w:t>
      </w:r>
    </w:p>
    <w:p>
      <w:pPr>
        <w:spacing w:before="75" w:after="0"/>
      </w:pPr>
      <w:r>
        <w:rPr/>
        <w:t xml:space="preserve">一、行业概念</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无线充电行业特征分析</w:t>
      </w:r>
    </w:p>
    <w:p>
      <w:pPr>
        <w:spacing w:before="75" w:after="0"/>
      </w:pPr>
      <w:r>
        <w:rPr/>
        <w:t xml:space="preserve">一、产业链分析</w:t>
      </w:r>
    </w:p>
    <w:p>
      <w:pPr>
        <w:spacing w:before="75" w:after="0"/>
      </w:pPr>
      <w:r>
        <w:rPr/>
        <w:t xml:space="preserve">二、无线充电行业在国民经济中的地位</w:t>
      </w:r>
    </w:p>
    <w:p>
      <w:pPr>
        <w:spacing w:before="75" w:after="0"/>
      </w:pPr>
      <w:r>
        <w:rPr/>
        <w:t xml:space="preserve">三、无线充电行业生命周期分析</w:t>
      </w:r>
    </w:p>
    <w:p>
      <w:pPr>
        <w:spacing w:before="75" w:after="0"/>
      </w:pPr>
      <w:r>
        <w:rPr/>
        <w:t xml:space="preserve">1、行业生命周期理论基础</w:t>
      </w:r>
    </w:p>
    <w:p>
      <w:pPr>
        <w:spacing w:before="75" w:after="0"/>
      </w:pPr>
      <w:r>
        <w:rPr/>
        <w:t xml:space="preserve">2、无线充电行业生命周期</w:t>
      </w:r>
    </w:p>
    <w:p>
      <w:pPr>
        <w:spacing w:before="75" w:after="0"/>
      </w:pPr>
      <w:r>
        <w:rPr/>
        <w:t xml:space="preserve">第三节 最近3-5年中国无线充电行业经济指标分析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七、行业及其主要子行业成熟度分析</w:t>
      </w:r>
    </w:p>
    <w:p>
      <w:pPr>
        <w:spacing w:before="75" w:after="0"/>
      </w:pPr>
      <w:r>
        <w:rPr>
          <w:b w:val="1"/>
          <w:bCs w:val="1"/>
        </w:rPr>
        <w:t xml:space="preserve">第二章 无线充电行业运行环境分析</w:t>
      </w:r>
    </w:p>
    <w:p>
      <w:pPr>
        <w:spacing w:before="75" w:after="0"/>
      </w:pPr>
      <w:r>
        <w:rPr/>
        <w:t xml:space="preserve">第一节 无线充电行业政治法律环境分析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1、《电子信息制造业“十四五”发展规划》</w:t>
      </w:r>
    </w:p>
    <w:p>
      <w:pPr>
        <w:spacing w:before="75" w:after="0"/>
      </w:pPr>
      <w:r>
        <w:rPr/>
        <w:t xml:space="preserve">2、《电子基础材料和关键元器件“十四五”规划》</w:t>
      </w:r>
    </w:p>
    <w:p>
      <w:pPr>
        <w:spacing w:before="75" w:after="0"/>
      </w:pPr>
      <w:r>
        <w:rPr/>
        <w:t xml:space="preserve">3、《中国化学与物理电源(电池)行业“十四五”发展规划》</w:t>
      </w:r>
    </w:p>
    <w:p>
      <w:pPr>
        <w:spacing w:before="75" w:after="0"/>
      </w:pPr>
      <w:r>
        <w:rPr/>
        <w:t xml:space="preserve">4、《集成电路产业“十四五”发展规划》</w:t>
      </w:r>
    </w:p>
    <w:p>
      <w:pPr>
        <w:spacing w:before="75" w:after="0"/>
      </w:pPr>
      <w:r>
        <w:rPr/>
        <w:t xml:space="preserve">5、《国家集成电路产业发展推进纲要》</w:t>
      </w:r>
    </w:p>
    <w:p>
      <w:pPr>
        <w:spacing w:before="75" w:after="0"/>
      </w:pPr>
      <w:r>
        <w:rPr/>
        <w:t xml:space="preserve">第二节 无线充电行业经济环境分析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无线充电行业社会环境分析</w:t>
      </w:r>
    </w:p>
    <w:p>
      <w:pPr>
        <w:spacing w:before="75" w:after="0"/>
      </w:pPr>
      <w:r>
        <w:rPr/>
        <w:t xml:space="preserve">一、无线充电产业社会环境</w:t>
      </w:r>
    </w:p>
    <w:p>
      <w:pPr>
        <w:spacing w:before="75" w:after="0"/>
      </w:pPr>
      <w:r>
        <w:rPr/>
        <w:t xml:space="preserve">二、社会环境对行业的影响</w:t>
      </w:r>
    </w:p>
    <w:p>
      <w:pPr>
        <w:spacing w:before="75" w:after="0"/>
      </w:pPr>
      <w:r>
        <w:rPr/>
        <w:t xml:space="preserve">三、无线充电产业发展对社会发展的影响</w:t>
      </w:r>
    </w:p>
    <w:p>
      <w:pPr>
        <w:spacing w:before="75" w:after="0"/>
      </w:pPr>
      <w:r>
        <w:rPr/>
        <w:t xml:space="preserve">第四节 无线充电行业技术环境分析</w:t>
      </w:r>
    </w:p>
    <w:p>
      <w:pPr>
        <w:spacing w:before="75" w:after="0"/>
      </w:pPr>
      <w:r>
        <w:rPr/>
        <w:t xml:space="preserve">一、无线充电技术分析</w:t>
      </w:r>
    </w:p>
    <w:p>
      <w:pPr>
        <w:spacing w:before="75" w:after="0"/>
      </w:pPr>
      <w:r>
        <w:rPr/>
        <w:t xml:space="preserve">二、无线充电技术发展水平</w:t>
      </w:r>
    </w:p>
    <w:p>
      <w:pPr>
        <w:spacing w:before="75" w:after="0"/>
      </w:pPr>
      <w:r>
        <w:rPr/>
        <w:t xml:space="preserve">三、行业主要技术发展趋势</w:t>
      </w:r>
    </w:p>
    <w:p>
      <w:pPr>
        <w:spacing w:before="75" w:after="0"/>
      </w:pPr>
      <w:r>
        <w:rPr>
          <w:b w:val="1"/>
          <w:bCs w:val="1"/>
        </w:rPr>
        <w:t xml:space="preserve">第三章 我国无线充电行业运行分析</w:t>
      </w:r>
    </w:p>
    <w:p>
      <w:pPr>
        <w:spacing w:before="75" w:after="0"/>
      </w:pPr>
      <w:r>
        <w:rPr/>
        <w:t xml:space="preserve">第一节 我国无线充电行业发展状况分析</w:t>
      </w:r>
    </w:p>
    <w:p>
      <w:pPr>
        <w:spacing w:before="75" w:after="0"/>
      </w:pPr>
      <w:r>
        <w:rPr/>
        <w:t xml:space="preserve">一、我国无线充电行业发展阶段</w:t>
      </w:r>
    </w:p>
    <w:p>
      <w:pPr>
        <w:spacing w:before="75" w:after="0"/>
      </w:pPr>
      <w:r>
        <w:rPr/>
        <w:t xml:space="preserve">二、我国无线充电行业发展总体概况</w:t>
      </w:r>
    </w:p>
    <w:p>
      <w:pPr>
        <w:spacing w:before="75" w:after="0"/>
      </w:pPr>
      <w:r>
        <w:rPr/>
        <w:t xml:space="preserve">三、我国无线充电行业发展特点分析</w:t>
      </w:r>
    </w:p>
    <w:p>
      <w:pPr>
        <w:spacing w:before="75" w:after="0"/>
      </w:pPr>
      <w:r>
        <w:rPr/>
        <w:t xml:space="preserve">第二节 2021-2026年无线充电行业发展现状</w:t>
      </w:r>
    </w:p>
    <w:p>
      <w:pPr>
        <w:spacing w:before="75" w:after="0"/>
      </w:pPr>
      <w:r>
        <w:rPr/>
        <w:t xml:space="preserve">一、2021-2026年我国无线充电行业市场规模</w:t>
      </w:r>
    </w:p>
    <w:p>
      <w:pPr>
        <w:spacing w:before="75" w:after="0"/>
      </w:pPr>
      <w:r>
        <w:rPr/>
        <w:t xml:space="preserve">二、2021-2026年我国无线充电行业发展分析</w:t>
      </w:r>
    </w:p>
    <w:p>
      <w:pPr>
        <w:spacing w:before="75" w:after="0"/>
      </w:pPr>
      <w:r>
        <w:rPr/>
        <w:t xml:space="preserve">三、2021-2026年中国无线充电企业发展分析</w:t>
      </w:r>
    </w:p>
    <w:p>
      <w:pPr>
        <w:spacing w:before="75" w:after="0"/>
      </w:pPr>
      <w:r>
        <w:rPr/>
        <w:t xml:space="preserve">第三节 无线充电细分产品/服务市场分析</w:t>
      </w:r>
    </w:p>
    <w:p>
      <w:pPr>
        <w:spacing w:before="75" w:after="0"/>
      </w:pPr>
      <w:r>
        <w:rPr/>
        <w:t xml:space="preserve">一、细分产品/服务特色</w:t>
      </w:r>
    </w:p>
    <w:p>
      <w:pPr>
        <w:spacing w:before="75" w:after="0"/>
      </w:pPr>
      <w:r>
        <w:rPr/>
        <w:t xml:space="preserve">二、重点细分产品/服务市场前景预测</w:t>
      </w:r>
    </w:p>
    <w:p>
      <w:pPr>
        <w:spacing w:before="75" w:after="0"/>
      </w:pPr>
      <w:r>
        <w:rPr/>
        <w:t xml:space="preserve">第四节 无线充电产品/服务价格分析</w:t>
      </w:r>
    </w:p>
    <w:p>
      <w:pPr>
        <w:spacing w:before="75" w:after="0"/>
      </w:pPr>
      <w:r>
        <w:rPr/>
        <w:t xml:space="preserve">一、2021-2026年无线充电价格走势</w:t>
      </w:r>
    </w:p>
    <w:p>
      <w:pPr>
        <w:spacing w:before="75" w:after="0"/>
      </w:pPr>
      <w:r>
        <w:rPr/>
        <w:t xml:space="preserve">二、影响无线充电价格的关键因素分析</w:t>
      </w:r>
    </w:p>
    <w:p>
      <w:pPr>
        <w:spacing w:before="75" w:after="0"/>
      </w:pPr>
      <w:r>
        <w:rPr>
          <w:b w:val="1"/>
          <w:bCs w:val="1"/>
        </w:rPr>
        <w:t xml:space="preserve">第四章 我国无线充电行业整体运行指标分析</w:t>
      </w:r>
    </w:p>
    <w:p>
      <w:pPr>
        <w:spacing w:before="75" w:after="0"/>
      </w:pPr>
      <w:r>
        <w:rPr/>
        <w:t xml:space="preserve">第一节 2021-2026年中国无线充电行业总体规模分析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2021-2026年中国无线充电行业产销情况分析</w:t>
      </w:r>
    </w:p>
    <w:p>
      <w:pPr>
        <w:spacing w:before="75" w:after="0"/>
      </w:pPr>
      <w:r>
        <w:rPr/>
        <w:t xml:space="preserve">一、我国无线充电行业工业总产值</w:t>
      </w:r>
    </w:p>
    <w:p>
      <w:pPr>
        <w:spacing w:before="75" w:after="0"/>
      </w:pPr>
      <w:r>
        <w:rPr/>
        <w:t xml:space="preserve">二、我国无线充电行业工业销售产值</w:t>
      </w:r>
    </w:p>
    <w:p>
      <w:pPr>
        <w:spacing w:before="75" w:after="0"/>
      </w:pPr>
      <w:r>
        <w:rPr/>
        <w:t xml:space="preserve">三、我国无线充电行业产销率</w:t>
      </w:r>
    </w:p>
    <w:p>
      <w:pPr>
        <w:spacing w:before="75" w:after="0"/>
      </w:pPr>
      <w:r>
        <w:rPr>
          <w:b w:val="1"/>
          <w:bCs w:val="1"/>
        </w:rPr>
        <w:t xml:space="preserve">第五章 我国无线充电行业供需形势分析</w:t>
      </w:r>
    </w:p>
    <w:p>
      <w:pPr>
        <w:spacing w:before="75" w:after="0"/>
      </w:pPr>
      <w:r>
        <w:rPr/>
        <w:t xml:space="preserve">第一节 无线充电行业供给分析</w:t>
      </w:r>
    </w:p>
    <w:p>
      <w:pPr>
        <w:spacing w:before="75" w:after="0"/>
      </w:pPr>
      <w:r>
        <w:rPr/>
        <w:t xml:space="preserve">一、2021-2026年无线充电行业供给分析</w:t>
      </w:r>
    </w:p>
    <w:p>
      <w:pPr>
        <w:spacing w:before="75" w:after="0"/>
      </w:pPr>
      <w:r>
        <w:rPr/>
        <w:t xml:space="preserve">二、2026-2031年无线充电行业供给变化趋势</w:t>
      </w:r>
    </w:p>
    <w:p>
      <w:pPr>
        <w:spacing w:before="75" w:after="0"/>
      </w:pPr>
      <w:r>
        <w:rPr/>
        <w:t xml:space="preserve">第二节 2021-2026年我国无线充电行业需求情况</w:t>
      </w:r>
    </w:p>
    <w:p>
      <w:pPr>
        <w:spacing w:before="75" w:after="0"/>
      </w:pPr>
      <w:r>
        <w:rPr>
          <w:b w:val="1"/>
          <w:bCs w:val="1"/>
        </w:rPr>
        <w:t xml:space="preserve">第六章 无线充电行业产业结构分析</w:t>
      </w:r>
    </w:p>
    <w:p>
      <w:pPr>
        <w:spacing w:before="75" w:after="0"/>
      </w:pPr>
      <w:r>
        <w:rPr/>
        <w:t xml:space="preserve">第一节 无线充电产业结构分析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三、产业结构调整方向分析</w:t>
      </w:r>
    </w:p>
    <w:p>
      <w:pPr>
        <w:spacing w:before="75" w:after="0"/>
      </w:pPr>
      <w:r>
        <w:rPr>
          <w:b w:val="1"/>
          <w:bCs w:val="1"/>
        </w:rPr>
        <w:t xml:space="preserve">第七章 我国无线充电行业产业链分析</w:t>
      </w:r>
    </w:p>
    <w:p>
      <w:pPr>
        <w:spacing w:before="75" w:after="0"/>
      </w:pPr>
      <w:r>
        <w:rPr/>
        <w:t xml:space="preserve">第一节 无线充电行业产业链分析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无线充电上游行业分析</w:t>
      </w:r>
    </w:p>
    <w:p>
      <w:pPr>
        <w:spacing w:before="75" w:after="0"/>
      </w:pPr>
      <w:r>
        <w:rPr/>
        <w:t xml:space="preserve">一、无线充电产品成本构成</w:t>
      </w:r>
    </w:p>
    <w:p>
      <w:pPr>
        <w:spacing w:before="75" w:after="0"/>
      </w:pPr>
      <w:r>
        <w:rPr/>
        <w:t xml:space="preserve">二、上游行业发展现状与趋势</w:t>
      </w:r>
    </w:p>
    <w:p>
      <w:pPr>
        <w:spacing w:before="75" w:after="0"/>
      </w:pPr>
      <w:r>
        <w:rPr/>
        <w:t xml:space="preserve">三、上游供给对无线充电行业的影响</w:t>
      </w:r>
    </w:p>
    <w:p>
      <w:pPr>
        <w:spacing w:before="75" w:after="0"/>
      </w:pPr>
      <w:r>
        <w:rPr/>
        <w:t xml:space="preserve">第三节 无线充电下游行业分析</w:t>
      </w:r>
    </w:p>
    <w:p>
      <w:pPr>
        <w:spacing w:before="75" w:after="0"/>
      </w:pPr>
      <w:r>
        <w:rPr/>
        <w:t xml:space="preserve">一、无线充电下游行业分布</w:t>
      </w:r>
    </w:p>
    <w:p>
      <w:pPr>
        <w:spacing w:before="75" w:after="0"/>
      </w:pPr>
      <w:r>
        <w:rPr/>
        <w:t xml:space="preserve">二、2021-2026年下游行业发展现状</w:t>
      </w:r>
    </w:p>
    <w:p>
      <w:pPr>
        <w:spacing w:before="75" w:after="0"/>
      </w:pPr>
      <w:r>
        <w:rPr/>
        <w:t xml:space="preserve">三、下游需求对无线充电行业的影响</w:t>
      </w:r>
    </w:p>
    <w:p>
      <w:pPr>
        <w:spacing w:before="75" w:after="0"/>
      </w:pPr>
      <w:r>
        <w:rPr>
          <w:b w:val="1"/>
          <w:bCs w:val="1"/>
        </w:rPr>
        <w:t xml:space="preserve">第八章 我国无线充电行业渠道分析及策略</w:t>
      </w:r>
    </w:p>
    <w:p>
      <w:pPr>
        <w:spacing w:before="75" w:after="0"/>
      </w:pPr>
      <w:r>
        <w:rPr/>
        <w:t xml:space="preserve">第一节 无线充电行业渠道分析</w:t>
      </w:r>
    </w:p>
    <w:p>
      <w:pPr>
        <w:spacing w:before="75" w:after="0"/>
      </w:pPr>
      <w:r>
        <w:rPr/>
        <w:t xml:space="preserve">一、渠道形式及对比</w:t>
      </w:r>
    </w:p>
    <w:p>
      <w:pPr>
        <w:spacing w:before="75" w:after="0"/>
      </w:pPr>
      <w:r>
        <w:rPr/>
        <w:t xml:space="preserve">二、主要无线充电企业渠道策略研究</w:t>
      </w:r>
    </w:p>
    <w:p>
      <w:pPr>
        <w:spacing w:before="75" w:after="0"/>
      </w:pPr>
      <w:r>
        <w:rPr/>
        <w:t xml:space="preserve">第二节 无线充电行业用户分析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第三节 无线充电行业营销策略分析</w:t>
      </w:r>
    </w:p>
    <w:p>
      <w:pPr>
        <w:spacing w:before="75" w:after="0"/>
      </w:pPr>
      <w:r>
        <w:rPr/>
        <w:t xml:space="preserve">一、中国无线充电营销概况</w:t>
      </w:r>
    </w:p>
    <w:p>
      <w:pPr>
        <w:spacing w:before="75" w:after="0"/>
      </w:pPr>
      <w:r>
        <w:rPr/>
        <w:t xml:space="preserve">二、无线充电营销策略探讨</w:t>
      </w:r>
    </w:p>
    <w:p>
      <w:pPr>
        <w:spacing w:before="75" w:after="0"/>
      </w:pPr>
      <w:r>
        <w:rPr/>
        <w:t xml:space="preserve">三、无线充电营销发展趋势</w:t>
      </w:r>
    </w:p>
    <w:p>
      <w:pPr>
        <w:spacing w:before="75" w:after="0"/>
      </w:pPr>
      <w:r>
        <w:rPr>
          <w:b w:val="1"/>
          <w:bCs w:val="1"/>
        </w:rPr>
        <w:t xml:space="preserve">第九章 我国无线充电行业竞争形势及策略</w:t>
      </w:r>
    </w:p>
    <w:p>
      <w:pPr>
        <w:spacing w:before="75" w:after="0"/>
      </w:pPr>
      <w:r>
        <w:rPr/>
        <w:t xml:space="preserve">第一节 行业总体市场竞争状况分析</w:t>
      </w:r>
    </w:p>
    <w:p>
      <w:pPr>
        <w:spacing w:before="75" w:after="0"/>
      </w:pPr>
      <w:r>
        <w:rPr/>
        <w:t xml:space="preserve">一、无线充电行业竞争结构分析</w:t>
      </w:r>
    </w:p>
    <w:p>
      <w:pPr>
        <w:spacing w:before="75" w:after="0"/>
      </w:pPr>
      <w:r>
        <w:rPr/>
        <w:t xml:space="preserve">二、无线充电行业竞争格局分析</w:t>
      </w:r>
    </w:p>
    <w:p>
      <w:pPr>
        <w:spacing w:before="75" w:after="0"/>
      </w:pPr>
      <w:r>
        <w:rPr/>
        <w:t xml:space="preserve">三、无线充电行业swot分析</w:t>
      </w:r>
    </w:p>
    <w:p>
      <w:pPr>
        <w:spacing w:before="75" w:after="0"/>
      </w:pPr>
      <w:r>
        <w:rPr/>
        <w:t xml:space="preserve">第二节 中国无线充电行业竞争格局综述</w:t>
      </w:r>
    </w:p>
    <w:p>
      <w:pPr>
        <w:spacing w:before="75" w:after="0"/>
      </w:pPr>
      <w:r>
        <w:rPr/>
        <w:t xml:space="preserve">一、无线充电行业竞争概况</w:t>
      </w:r>
    </w:p>
    <w:p>
      <w:pPr>
        <w:spacing w:before="75" w:after="0"/>
      </w:pPr>
      <w:r>
        <w:rPr/>
        <w:t xml:space="preserve">二、无线充电市场竞争策略分析</w:t>
      </w:r>
    </w:p>
    <w:p>
      <w:pPr>
        <w:spacing w:before="75" w:after="0"/>
      </w:pPr>
      <w:r>
        <w:rPr>
          <w:b w:val="1"/>
          <w:bCs w:val="1"/>
        </w:rPr>
        <w:t xml:space="preserve">第十章 无线充电行业领先企业竞争形势分析</w:t>
      </w:r>
    </w:p>
    <w:p>
      <w:pPr>
        <w:spacing w:before="75" w:after="0"/>
      </w:pPr>
      <w:r>
        <w:rPr/>
        <w:t xml:space="preserve">第一节 苹果公司</w:t>
      </w:r>
    </w:p>
    <w:p>
      <w:pPr>
        <w:spacing w:before="75" w:after="0"/>
      </w:pPr>
      <w:r>
        <w:rPr/>
        <w:t xml:space="preserve">一、专利技术</w:t>
      </w:r>
    </w:p>
    <w:p>
      <w:pPr>
        <w:spacing w:before="75" w:after="0"/>
      </w:pPr>
      <w:r>
        <w:rPr/>
        <w:t xml:space="preserve">二、终端应用</w:t>
      </w:r>
    </w:p>
    <w:p>
      <w:pPr>
        <w:spacing w:before="75" w:after="0"/>
      </w:pPr>
      <w:r>
        <w:rPr/>
        <w:t xml:space="preserve">第二节 powerby proxi</w:t>
      </w:r>
    </w:p>
    <w:p>
      <w:pPr>
        <w:spacing w:before="75" w:after="0"/>
      </w:pPr>
      <w:r>
        <w:rPr/>
        <w:t xml:space="preserve">一、技术研发</w:t>
      </w:r>
    </w:p>
    <w:p>
      <w:pPr>
        <w:spacing w:before="75" w:after="0"/>
      </w:pPr>
      <w:r>
        <w:rPr/>
        <w:t xml:space="preserve">二、发展动态</w:t>
      </w:r>
    </w:p>
    <w:p>
      <w:pPr>
        <w:spacing w:before="75" w:after="0"/>
      </w:pPr>
      <w:r>
        <w:rPr/>
        <w:t xml:space="preserve">第三节 三星</w:t>
      </w:r>
    </w:p>
    <w:p>
      <w:pPr>
        <w:spacing w:before="75" w:after="0"/>
      </w:pPr>
      <w:r>
        <w:rPr/>
        <w:t xml:space="preserve">一、技术研发</w:t>
      </w:r>
    </w:p>
    <w:p>
      <w:pPr>
        <w:spacing w:before="75" w:after="0"/>
      </w:pPr>
      <w:r>
        <w:rPr/>
        <w:t xml:space="preserve">二、终端应用</w:t>
      </w:r>
    </w:p>
    <w:p>
      <w:pPr>
        <w:spacing w:before="75" w:after="0"/>
      </w:pPr>
      <w:r>
        <w:rPr/>
        <w:t xml:space="preserve">第四节 深圳市桑达实业股份有限公司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第五节 惠州硕贝德无线科技股份有限公司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第六节 深圳雷柏科技股份有限公司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第七节 深圳市远望谷信息技术股份有限公司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第八节 天通控股股份有限公司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第九节 深圳市信维通信股份有限公司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第十节 深圳奥特迅电力设备股份有限公司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t xml:space="preserve">第十一节 深圳顺络电子股份有限公司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 2026-2031年发展规划</w:t>
      </w:r>
    </w:p>
    <w:p>
      <w:pPr>
        <w:spacing w:before="75" w:after="0"/>
      </w:pPr>
      <w:r>
        <w:rPr/>
        <w:t xml:space="preserve">第十二节 横店集团东磁股份有限公司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四、2021-2026年经营状况</w:t>
      </w:r>
    </w:p>
    <w:p>
      <w:pPr>
        <w:spacing w:before="75" w:after="0"/>
      </w:pPr>
      <w:r>
        <w:rPr/>
        <w:t xml:space="preserve">五、2026-2031年发展规划</w:t>
      </w:r>
    </w:p>
    <w:p>
      <w:pPr>
        <w:spacing w:before="75" w:after="0"/>
      </w:pPr>
      <w:r>
        <w:rPr>
          <w:b w:val="1"/>
          <w:bCs w:val="1"/>
        </w:rPr>
        <w:t xml:space="preserve">第十一章 2026-2031年无线充电行业投资前景</w:t>
      </w:r>
    </w:p>
    <w:p>
      <w:pPr>
        <w:spacing w:before="75" w:after="0"/>
      </w:pPr>
      <w:r>
        <w:rPr/>
        <w:t xml:space="preserve">第一节 2026-2031年无线充电市场发展前景</w:t>
      </w:r>
    </w:p>
    <w:p>
      <w:pPr>
        <w:spacing w:before="75" w:after="0"/>
      </w:pPr>
      <w:r>
        <w:rPr/>
        <w:t xml:space="preserve">一、2026-2031年无线充电市场发展潜力</w:t>
      </w:r>
    </w:p>
    <w:p>
      <w:pPr>
        <w:spacing w:before="75" w:after="0"/>
      </w:pPr>
      <w:r>
        <w:rPr/>
        <w:t xml:space="preserve">二、2026-2031年无线充电市场发展前景展望</w:t>
      </w:r>
    </w:p>
    <w:p>
      <w:pPr>
        <w:spacing w:before="75" w:after="0"/>
      </w:pPr>
      <w:r>
        <w:rPr/>
        <w:t xml:space="preserve">三、2026-2031年无线充电细分行业发展前景分析</w:t>
      </w:r>
    </w:p>
    <w:p>
      <w:pPr>
        <w:spacing w:before="75" w:after="0"/>
      </w:pPr>
      <w:r>
        <w:rPr/>
        <w:t xml:space="preserve">第二节 2026-2031年无线充电市场发展趋势预测</w:t>
      </w:r>
    </w:p>
    <w:p>
      <w:pPr>
        <w:spacing w:before="75" w:after="0"/>
      </w:pPr>
      <w:r>
        <w:rPr/>
        <w:t xml:space="preserve">一、2026-2031年无线充电行业发展趋势</w:t>
      </w:r>
    </w:p>
    <w:p>
      <w:pPr>
        <w:spacing w:before="75" w:after="0"/>
      </w:pPr>
      <w:r>
        <w:rPr/>
        <w:t xml:space="preserve">二、2026-2031年无线充电市场规模预测</w:t>
      </w:r>
    </w:p>
    <w:p>
      <w:pPr>
        <w:spacing w:before="75" w:after="0"/>
      </w:pPr>
      <w:r>
        <w:rPr/>
        <w:t xml:space="preserve">三、2026-2031年无线充电行业应用趋势预测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三、科研开发趋势及替代技术进展</w:t>
      </w:r>
    </w:p>
    <w:p>
      <w:pPr>
        <w:spacing w:before="75" w:after="0"/>
      </w:pPr>
      <w:r>
        <w:rPr>
          <w:b w:val="1"/>
          <w:bCs w:val="1"/>
        </w:rPr>
        <w:t xml:space="preserve">第十二章 2026-2031年无线充电行业投资机会与风险</w:t>
      </w:r>
    </w:p>
    <w:p>
      <w:pPr>
        <w:spacing w:before="75" w:after="0"/>
      </w:pPr>
      <w:r>
        <w:rPr/>
        <w:t xml:space="preserve">第一节 无线充电行业投融资情况</w:t>
      </w:r>
    </w:p>
    <w:p>
      <w:pPr>
        <w:spacing w:before="75" w:after="0"/>
      </w:pPr>
      <w:r>
        <w:rPr/>
        <w:t xml:space="preserve">一、行业资金渠道分析</w:t>
      </w:r>
    </w:p>
    <w:p>
      <w:pPr>
        <w:spacing w:before="75" w:after="0"/>
      </w:pPr>
      <w:r>
        <w:rPr/>
        <w:t xml:space="preserve">二、中小企业融资模式</w:t>
      </w:r>
    </w:p>
    <w:p>
      <w:pPr>
        <w:spacing w:before="75" w:after="0"/>
      </w:pPr>
      <w:r>
        <w:rPr/>
        <w:t xml:space="preserve">三、兼并重组情况分析</w:t>
      </w:r>
    </w:p>
    <w:p>
      <w:pPr>
        <w:spacing w:before="75" w:after="0"/>
      </w:pPr>
      <w:r>
        <w:rPr/>
        <w:t xml:space="preserve">第二节 2026-2031年无线充电行业投资机会</w:t>
      </w:r>
    </w:p>
    <w:p>
      <w:pPr>
        <w:spacing w:before="75" w:after="0"/>
      </w:pPr>
      <w:r>
        <w:rPr/>
        <w:t xml:space="preserve">一、产业链投资机会</w:t>
      </w:r>
    </w:p>
    <w:p>
      <w:pPr>
        <w:spacing w:before="75" w:after="0"/>
      </w:pPr>
      <w:r>
        <w:rPr/>
        <w:t xml:space="preserve">二、重点领域投资机会</w:t>
      </w:r>
    </w:p>
    <w:p>
      <w:pPr>
        <w:spacing w:before="75" w:after="0"/>
      </w:pPr>
      <w:r>
        <w:rPr/>
        <w:t xml:space="preserve">第三节 2026-2031年无线充电行业投资风险及防范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五、产品结构风险及防范</w:t>
      </w:r>
    </w:p>
    <w:p>
      <w:pPr>
        <w:spacing w:before="75" w:after="0"/>
      </w:pPr>
      <w:r>
        <w:rPr/>
        <w:t xml:space="preserve">六、其他风险及防范</w:t>
      </w:r>
    </w:p>
    <w:p>
      <w:pPr>
        <w:spacing w:before="75" w:after="0"/>
      </w:pPr>
      <w:r>
        <w:rPr>
          <w:b w:val="1"/>
          <w:bCs w:val="1"/>
        </w:rPr>
        <w:t xml:space="preserve">第十三章 无线充电行业投资战略研究</w:t>
      </w:r>
    </w:p>
    <w:p>
      <w:pPr>
        <w:spacing w:before="75" w:after="0"/>
      </w:pPr>
      <w:r>
        <w:rPr/>
        <w:t xml:space="preserve">第一节 无线充电行业发展战略研究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无线充电中小企业发展战略研究</w:t>
      </w:r>
    </w:p>
    <w:p>
      <w:pPr>
        <w:spacing w:before="75" w:after="0"/>
      </w:pPr>
      <w:r>
        <w:rPr/>
        <w:t xml:space="preserve">一、中小企业存在的主要困难与问题</w:t>
      </w:r>
    </w:p>
    <w:p>
      <w:pPr>
        <w:spacing w:before="75" w:after="0"/>
      </w:pPr>
      <w:r>
        <w:rPr/>
        <w:t xml:space="preserve">二、我国中小企业发展的出路分析</w:t>
      </w:r>
    </w:p>
    <w:p>
      <w:pPr>
        <w:spacing w:before="75" w:after="0"/>
      </w:pPr>
      <w:r>
        <w:rPr/>
        <w:t xml:space="preserve">三、我国中小企业发展的经营思想研究</w:t>
      </w:r>
    </w:p>
    <w:p>
      <w:pPr>
        <w:spacing w:before="75" w:after="0"/>
      </w:pPr>
      <w:r>
        <w:rPr/>
        <w:t xml:space="preserve">四、我国中小企业发展的管理突破研究</w:t>
      </w:r>
    </w:p>
    <w:p>
      <w:pPr>
        <w:spacing w:before="75" w:after="0"/>
      </w:pPr>
      <w:r>
        <w:rPr/>
        <w:t xml:space="preserve">五、市场化运作模式下中小企业发展战略</w:t>
      </w:r>
    </w:p>
    <w:p>
      <w:pPr>
        <w:spacing w:before="75" w:after="0"/>
      </w:pPr>
      <w:r>
        <w:rPr/>
        <w:t xml:space="preserve">六、网络经济下中小企业发展战略探析</w:t>
      </w:r>
    </w:p>
    <w:p>
      <w:pPr>
        <w:spacing w:before="75" w:after="0"/>
      </w:pPr>
      <w:r>
        <w:rPr/>
        <w:t xml:space="preserve">第三节 对我国无线充电品牌的战略思考</w:t>
      </w:r>
    </w:p>
    <w:p>
      <w:pPr>
        <w:spacing w:before="75" w:after="0"/>
      </w:pPr>
      <w:r>
        <w:rPr/>
        <w:t xml:space="preserve">一、无线充电品牌的重要性</w:t>
      </w:r>
    </w:p>
    <w:p>
      <w:pPr>
        <w:spacing w:before="75" w:after="0"/>
      </w:pPr>
      <w:r>
        <w:rPr/>
        <w:t xml:space="preserve">二、无线充电实施品牌战略的意义</w:t>
      </w:r>
    </w:p>
    <w:p>
      <w:pPr>
        <w:spacing w:before="75" w:after="0"/>
      </w:pPr>
      <w:r>
        <w:rPr/>
        <w:t xml:space="preserve">三、无线充电企业品牌的现状分析</w:t>
      </w:r>
    </w:p>
    <w:p>
      <w:pPr>
        <w:spacing w:before="75" w:after="0"/>
      </w:pPr>
      <w:r>
        <w:rPr/>
        <w:t xml:space="preserve">四、我国无线充电企业的品牌战略</w:t>
      </w:r>
    </w:p>
    <w:p>
      <w:pPr>
        <w:spacing w:before="75" w:after="0"/>
      </w:pPr>
      <w:r>
        <w:rPr/>
        <w:t xml:space="preserve">五、无线充电品牌战略管理的策略</w:t>
      </w:r>
    </w:p>
    <w:p>
      <w:pPr>
        <w:spacing w:before="75" w:after="0"/>
      </w:pPr>
      <w:r>
        <w:rPr/>
        <w:t xml:space="preserve">第四节 无线充电经营策略分析</w:t>
      </w:r>
    </w:p>
    <w:p>
      <w:pPr>
        <w:spacing w:before="75" w:after="0"/>
      </w:pPr>
      <w:r>
        <w:rPr/>
        <w:t xml:space="preserve">一、无线充电市场细分策略</w:t>
      </w:r>
    </w:p>
    <w:p>
      <w:pPr>
        <w:spacing w:before="75" w:after="0"/>
      </w:pPr>
      <w:r>
        <w:rPr/>
        <w:t xml:space="preserve">二、无线充电市场创新策略</w:t>
      </w:r>
    </w:p>
    <w:p>
      <w:pPr>
        <w:spacing w:before="75" w:after="0"/>
      </w:pPr>
      <w:r>
        <w:rPr/>
        <w:t xml:space="preserve">三、品牌定位与品类规划</w:t>
      </w:r>
    </w:p>
    <w:p>
      <w:pPr>
        <w:spacing w:before="75" w:after="0"/>
      </w:pPr>
      <w:r>
        <w:rPr/>
        <w:t xml:space="preserve">四、无线充电新产品差异化战略</w:t>
      </w:r>
    </w:p>
    <w:p>
      <w:pPr>
        <w:spacing w:before="75" w:after="0"/>
      </w:pPr>
      <w:r>
        <w:rPr/>
        <w:t xml:space="preserve">第五节 无线充电中小企业发展战略及融资建议</w:t>
      </w:r>
    </w:p>
    <w:p>
      <w:pPr>
        <w:spacing w:before="75" w:after="0"/>
      </w:pPr>
      <w:r>
        <w:rPr/>
        <w:t xml:space="preserve">一、对中小企业发展战略建议</w:t>
      </w:r>
    </w:p>
    <w:p>
      <w:pPr>
        <w:spacing w:before="75" w:after="0"/>
      </w:pPr>
      <w:r>
        <w:rPr/>
        <w:t xml:space="preserve">二、对中小企业融资策略建议</w:t>
      </w:r>
    </w:p>
    <w:p>
      <w:pPr>
        <w:spacing w:before="75" w:after="0"/>
      </w:pPr>
      <w:r>
        <w:rPr/>
        <w:t xml:space="preserve">第六节 无线充电行业投资战略研究</w:t>
      </w:r>
    </w:p>
    <w:p>
      <w:pPr>
        <w:spacing w:before="75" w:after="0"/>
      </w:pPr>
      <w:r>
        <w:rPr/>
        <w:t xml:space="preserve">一、无线充电行业投资战略</w:t>
      </w:r>
    </w:p>
    <w:p>
      <w:pPr>
        <w:spacing w:before="75" w:after="0"/>
      </w:pPr>
      <w:r>
        <w:rPr/>
        <w:t xml:space="preserve">二、2026-2031年无线充电行业投资战略</w:t>
      </w:r>
    </w:p>
    <w:p>
      <w:pPr>
        <w:spacing w:before="75" w:after="0"/>
      </w:pPr>
      <w:r>
        <w:rPr>
          <w:b w:val="1"/>
          <w:bCs w:val="1"/>
        </w:rPr>
        <w:t xml:space="preserve">第十四章 研究结论及投资建议</w:t>
      </w:r>
    </w:p>
    <w:p>
      <w:pPr>
        <w:spacing w:before="75" w:after="0"/>
      </w:pPr>
      <w:r>
        <w:rPr/>
        <w:t xml:space="preserve">第一节 无线充电行业研究结论</w:t>
      </w:r>
    </w:p>
    <w:p>
      <w:pPr>
        <w:spacing w:before="75" w:after="0"/>
      </w:pPr>
      <w:r>
        <w:rPr/>
        <w:t xml:space="preserve">第二节 无线充电行业投资价值评估</w:t>
      </w:r>
    </w:p>
    <w:p>
      <w:pPr>
        <w:spacing w:before="75" w:after="0"/>
      </w:pPr>
      <w:r>
        <w:rPr/>
        <w:t xml:space="preserve">第三节 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三、行业投资领域建议</w:t>
      </w:r>
    </w:p>
    <w:p>
      <w:pPr>
        <w:spacing w:before="75" w:after="0"/>
      </w:pPr>
      <w:r>
        <w:rPr>
          <w:b w:val="1"/>
          <w:bCs w:val="1"/>
        </w:rPr>
        <w:t xml:space="preserve">图表目录</w:t>
      </w:r>
    </w:p>
    <w:p>
      <w:pPr>
        <w:spacing w:before="75" w:after="0"/>
      </w:pPr>
      <w:r>
        <w:rPr/>
        <w:t xml:space="preserve">图表：行业生命周期曲线</w:t>
      </w:r>
    </w:p>
    <w:p>
      <w:pPr>
        <w:spacing w:before="75" w:after="0"/>
      </w:pPr>
      <w:r>
        <w:rPr/>
        <w:t xml:space="preserve">图表：主要无线充电标准阵营</w:t>
      </w:r>
    </w:p>
    <w:p>
      <w:pPr>
        <w:spacing w:before="75" w:after="0"/>
      </w:pPr>
      <w:r>
        <w:rPr/>
        <w:t xml:space="preserve">图表：2021-2026年七国集团gdp增长率</w:t>
      </w:r>
    </w:p>
    <w:p>
      <w:pPr>
        <w:spacing w:before="75" w:after="0"/>
      </w:pPr>
      <w:r>
        <w:rPr/>
        <w:t xml:space="preserve">图表：2021-2026年金砖国家及部分亚洲经济体gdp同比增长率</w:t>
      </w:r>
    </w:p>
    <w:p>
      <w:pPr>
        <w:spacing w:before="75" w:after="0"/>
      </w:pPr>
      <w:r>
        <w:rPr/>
        <w:t xml:space="preserve">图表：2021-2026年全球及主要经济体制造业和服务业pmi</w:t>
      </w:r>
    </w:p>
    <w:p>
      <w:pPr>
        <w:spacing w:before="75" w:after="0"/>
      </w:pPr>
      <w:r>
        <w:rPr/>
        <w:t xml:space="preserve">图表：2021-2026年全球及主要经济体制造业pmi新订单和出口新订单指数</w:t>
      </w:r>
    </w:p>
    <w:p>
      <w:pPr>
        <w:spacing w:before="75" w:after="0"/>
      </w:pPr>
      <w:r>
        <w:rPr/>
        <w:t xml:space="preserve">图表：2021-2026年电子信息制造业与全国工业增加值累计增速对比</w:t>
      </w:r>
    </w:p>
    <w:p>
      <w:pPr>
        <w:spacing w:before="75" w:after="0"/>
      </w:pPr>
      <w:r>
        <w:rPr/>
        <w:t xml:space="preserve">图表：2021-2026年电子信息产业固定资产投资增速</w:t>
      </w:r>
    </w:p>
    <w:p>
      <w:pPr>
        <w:spacing w:before="75" w:after="0"/>
      </w:pPr>
      <w:r>
        <w:rPr/>
        <w:t xml:space="preserve">图表：2021-2026年我国电子信息产品累计进出口额及增速</w:t>
      </w:r>
    </w:p>
    <w:p>
      <w:pPr>
        <w:spacing w:before="75" w:after="0"/>
      </w:pPr>
      <w:r>
        <w:rPr/>
        <w:t xml:space="preserve">图表：2021-2026年我国规模以上电子信息制造业收入及利润情况</w:t>
      </w:r>
    </w:p>
    <w:p>
      <w:pPr>
        <w:spacing w:before="75" w:after="0"/>
      </w:pPr>
      <w:r>
        <w:rPr/>
        <w:t xml:space="preserve">图表：2021-2026年电子信息制造业内外销产值累计增速对比</w:t>
      </w:r>
    </w:p>
    <w:p>
      <w:pPr>
        <w:spacing w:before="75" w:after="0"/>
      </w:pPr>
      <w:r>
        <w:rPr/>
        <w:t xml:space="preserve">图表：2021-2026年电子信息制造业不同性质企业销售产值累计增速对比</w:t>
      </w:r>
    </w:p>
    <w:p>
      <w:pPr>
        <w:spacing w:before="75" w:after="0"/>
      </w:pPr>
      <w:r>
        <w:rPr/>
        <w:t xml:space="preserve">图表：2021-2026年东、中、西、东北部电子信息制造业发展态势对比</w:t>
      </w:r>
    </w:p>
    <w:p>
      <w:pPr>
        <w:spacing w:before="75" w:after="0"/>
      </w:pPr>
      <w:r>
        <w:rPr/>
        <w:t xml:space="preserve">图表：2021-2026年电子信息产业主要指标完成情况</w:t>
      </w:r>
    </w:p>
    <w:p>
      <w:pPr>
        <w:spacing w:before="75" w:after="0"/>
      </w:pPr>
      <w:r>
        <w:rPr/>
        <w:t xml:space="preserve">图表：2021-2026年中国无线充电设备制造业企业数量结构分析</w:t>
      </w:r>
    </w:p>
    <w:p>
      <w:pPr>
        <w:spacing w:before="75" w:after="0"/>
      </w:pPr>
      <w:r>
        <w:rPr/>
        <w:t xml:space="preserve">图表：2021-2026年我国无线充电行业从业人员规模分析及预测</w:t>
      </w:r>
    </w:p>
    <w:p>
      <w:pPr>
        <w:spacing w:before="75" w:after="0"/>
      </w:pPr>
      <w:r>
        <w:rPr/>
        <w:t xml:space="preserve">图表：2021-2026年我国无线充电行业资产规模分析及预测</w:t>
      </w:r>
    </w:p>
    <w:p>
      <w:pPr>
        <w:spacing w:before="75" w:after="0"/>
      </w:pPr>
      <w:r>
        <w:rPr/>
        <w:t xml:space="preserve">图表：2021-2026年我国无线充电行业工业总产值分析及预测</w:t>
      </w:r>
    </w:p>
    <w:p>
      <w:pPr>
        <w:spacing w:before="75" w:after="0"/>
      </w:pPr>
      <w:r>
        <w:rPr/>
        <w:t xml:space="preserve">图表：2021-2026年我国无线充电行业工业销售产值分析及预测</w:t>
      </w:r>
    </w:p>
    <w:p>
      <w:pPr>
        <w:spacing w:before="75" w:after="0"/>
      </w:pPr>
      <w:r>
        <w:rPr/>
        <w:t xml:space="preserve">图表：2021-2026年我国无线充电行业产销率分析及预测</w:t>
      </w:r>
    </w:p>
    <w:p>
      <w:pPr>
        <w:spacing w:before="75" w:after="0"/>
      </w:pPr>
      <w:r>
        <w:rPr/>
        <w:t xml:space="preserve">图表：无线充电产业链受益环节</w:t>
      </w:r>
    </w:p>
    <w:p>
      <w:pPr>
        <w:spacing w:before="75" w:after="0"/>
      </w:pPr>
      <w:r>
        <w:rPr/>
        <w:t xml:space="preserve">图表：无线充电器成本构成情况</w:t>
      </w:r>
    </w:p>
    <w:p>
      <w:pPr>
        <w:spacing w:before="75" w:after="0"/>
      </w:pPr>
      <w:r>
        <w:rPr/>
        <w:t xml:space="preserve">图表：无线充电器主板的成本构成分析</w:t>
      </w:r>
    </w:p>
    <w:p>
      <w:pPr>
        <w:spacing w:before="75" w:after="0"/>
      </w:pPr>
      <w:r>
        <w:rPr/>
        <w:t xml:space="preserve">图表：2021-2026年深圳市桑达实业股份有限公司产品产销分析</w:t>
      </w:r>
    </w:p>
    <w:p>
      <w:pPr>
        <w:spacing w:before="75" w:after="0"/>
      </w:pPr>
      <w:r>
        <w:rPr/>
        <w:t xml:space="preserve">图表：2021-2026年深圳市桑达实业股份有限公司经营分析</w:t>
      </w:r>
    </w:p>
    <w:p>
      <w:pPr>
        <w:spacing w:before="75" w:after="0"/>
      </w:pPr>
      <w:r>
        <w:rPr/>
        <w:t xml:space="preserve">图表：2021-2026年深圳市桑达实业股份有限公司经营分析</w:t>
      </w:r>
    </w:p>
    <w:p>
      <w:pPr>
        <w:spacing w:before="75" w:after="0"/>
      </w:pPr>
      <w:r>
        <w:rPr/>
        <w:t xml:space="preserve">图表：2021-2026年深圳市桑达实业股份有限公司成长能力分析</w:t>
      </w:r>
    </w:p>
    <w:p>
      <w:pPr>
        <w:spacing w:before="75" w:after="0"/>
      </w:pPr>
      <w:r>
        <w:rPr/>
        <w:t xml:space="preserve">图表：2021-2026年深圳市桑达实业股份有限公司盈利能力分析</w:t>
      </w:r>
    </w:p>
    <w:p>
      <w:pPr>
        <w:spacing w:before="75" w:after="0"/>
      </w:pPr>
      <w:r>
        <w:rPr/>
        <w:t xml:space="preserve">图表：2021-2026年深圳市桑达实业股份有限公司运营能力分析</w:t>
      </w:r>
    </w:p>
    <w:p>
      <w:pPr>
        <w:spacing w:before="75" w:after="0"/>
      </w:pPr>
      <w:r>
        <w:rPr/>
        <w:t xml:space="preserve">图表：2021-2026年深圳市桑达实业股份有限公司偿债能力分析</w:t>
      </w:r>
    </w:p>
    <w:p>
      <w:pPr>
        <w:spacing w:before="75" w:after="0"/>
      </w:pPr>
      <w:r>
        <w:rPr/>
        <w:t xml:space="preserve">图表：2021-2026年惠州硕贝德无线科技股份有限公司产品产销分析</w:t>
      </w:r>
    </w:p>
    <w:p>
      <w:pPr>
        <w:spacing w:before="75" w:after="0"/>
      </w:pPr>
      <w:r>
        <w:rPr/>
        <w:t xml:space="preserve">图表：2021-2026年惠州硕贝德无线科技股份有限公司经营分析</w:t>
      </w:r>
    </w:p>
    <w:p>
      <w:pPr>
        <w:spacing w:before="75" w:after="0"/>
      </w:pPr>
      <w:r>
        <w:rPr/>
        <w:t xml:space="preserve">图表：2021-2026年惠州硕贝德无线科技股份有限公司经营分析</w:t>
      </w:r>
    </w:p>
    <w:p>
      <w:pPr>
        <w:spacing w:before="75" w:after="0"/>
      </w:pPr>
      <w:r>
        <w:rPr/>
        <w:t xml:space="preserve">图表：2021-2026年惠州硕贝德无线科技股份有限公司成长能力分析</w:t>
      </w:r>
    </w:p>
    <w:p>
      <w:pPr>
        <w:spacing w:before="75" w:after="0"/>
      </w:pPr>
      <w:r>
        <w:rPr/>
        <w:t xml:space="preserve">图表：2021-2026年惠州硕贝德无线科技股份有限公司盈利能力分析</w:t>
      </w:r>
    </w:p>
    <w:p>
      <w:pPr>
        <w:spacing w:before="75" w:after="0"/>
      </w:pPr>
      <w:r>
        <w:rPr/>
        <w:t xml:space="preserve">图表：2021-2026年惠州硕贝德无线科技股份有限公司运营能力分析</w:t>
      </w:r>
    </w:p>
    <w:p>
      <w:pPr>
        <w:spacing w:before="75" w:after="0"/>
      </w:pPr>
      <w:r>
        <w:rPr/>
        <w:t xml:space="preserve">图表：2021-2026年惠州硕贝德无线科技股份有限公司偿债能力分析</w:t>
      </w:r>
    </w:p>
    <w:p>
      <w:pPr>
        <w:spacing w:before="75" w:after="0"/>
      </w:pPr>
      <w:r>
        <w:rPr/>
        <w:t xml:space="preserve">图表：2021-2026年深圳雷柏科技股份有限公司产品产销分析</w:t>
      </w:r>
    </w:p>
    <w:p>
      <w:pPr>
        <w:spacing w:before="75" w:after="0"/>
      </w:pPr>
      <w:r>
        <w:rPr/>
        <w:t xml:space="preserve">图表：2021-2026年深圳雷柏科技股份有限公司经营分析</w:t>
      </w:r>
    </w:p>
    <w:p>
      <w:pPr>
        <w:spacing w:before="75" w:after="0"/>
      </w:pPr>
      <w:r>
        <w:rPr/>
        <w:t xml:space="preserve">图表：2021-2026年深圳雷柏科技股份有限公司经营分析</w:t>
      </w:r>
    </w:p>
    <w:p>
      <w:pPr>
        <w:spacing w:before="75" w:after="0"/>
      </w:pPr>
      <w:r>
        <w:rPr/>
        <w:t xml:space="preserve">图表：2021-2026年深圳雷柏科技股份有限公司成长能力分析</w:t>
      </w:r>
    </w:p>
    <w:p>
      <w:pPr>
        <w:spacing w:before="75" w:after="0"/>
      </w:pPr>
      <w:r>
        <w:rPr/>
        <w:t xml:space="preserve">图表：2021-2026年深圳雷柏科技股份有限公司盈利能力分析</w:t>
      </w:r>
    </w:p>
    <w:p>
      <w:pPr>
        <w:spacing w:before="75" w:after="0"/>
      </w:pPr>
      <w:r>
        <w:rPr/>
        <w:t xml:space="preserve">图表：2021-2026年深圳雷柏科技股份有限公司运营能力分析</w:t>
      </w:r>
    </w:p>
    <w:p>
      <w:pPr>
        <w:spacing w:before="75" w:after="0"/>
      </w:pPr>
      <w:r>
        <w:rPr/>
        <w:t xml:space="preserve">图表：2021-2026年深圳雷柏科技股份有限公司偿债能力分析</w:t>
      </w:r>
    </w:p>
    <w:p>
      <w:pPr>
        <w:spacing w:before="75" w:after="0"/>
      </w:pPr>
      <w:r>
        <w:rPr/>
        <w:t xml:space="preserve">图表：2021-2026年深圳市远望谷信息技术股份有限公司经营分析</w:t>
      </w:r>
    </w:p>
    <w:p>
      <w:pPr>
        <w:spacing w:before="75" w:after="0"/>
      </w:pPr>
      <w:r>
        <w:rPr/>
        <w:t xml:space="preserve">图表：2021-2026年深圳市远望谷信息技术股份有限公司经营分析</w:t>
      </w:r>
    </w:p>
    <w:p>
      <w:pPr>
        <w:spacing w:before="75" w:after="0"/>
      </w:pPr>
      <w:r>
        <w:rPr/>
        <w:t xml:space="preserve">图表：2021-2026年深圳市远望谷信息技术股份有限公司成长能力分析</w:t>
      </w:r>
    </w:p>
    <w:p>
      <w:pPr>
        <w:spacing w:before="75" w:after="0"/>
      </w:pPr>
      <w:r>
        <w:rPr/>
        <w:t xml:space="preserve">图表：2021-2026年深圳市远望谷信息技术股份有限公司盈利能力分析</w:t>
      </w:r>
    </w:p>
    <w:p>
      <w:pPr>
        <w:spacing w:before="75" w:after="0"/>
      </w:pPr>
      <w:r>
        <w:rPr/>
        <w:t xml:space="preserve">图表：2021-2026年深圳市远望谷信息技术股份有限公司运营能力分析</w:t>
      </w:r>
    </w:p>
    <w:p>
      <w:pPr>
        <w:spacing w:before="75" w:after="0"/>
      </w:pPr>
      <w:r>
        <w:rPr/>
        <w:t xml:space="preserve">图表：2021-2026年深圳市远望谷信息技术股份有限公司偿债能力分析</w:t>
      </w:r>
    </w:p>
    <w:p>
      <w:pPr>
        <w:spacing w:before="75" w:after="0"/>
      </w:pPr>
      <w:r>
        <w:rPr/>
        <w:t xml:space="preserve">图表：2021-2026年天通控股股份有限公司经营分析</w:t>
      </w:r>
    </w:p>
    <w:p>
      <w:pPr>
        <w:spacing w:before="75" w:after="0"/>
      </w:pPr>
      <w:r>
        <w:rPr/>
        <w:t xml:space="preserve">图表：2021-2026年天通控股股份有限公司经营分析</w:t>
      </w:r>
    </w:p>
    <w:p>
      <w:pPr>
        <w:spacing w:before="75" w:after="0"/>
      </w:pPr>
      <w:r>
        <w:rPr/>
        <w:t xml:space="preserve">图表：2021-2026年天通控股股份有限公司成长能力分析</w:t>
      </w:r>
    </w:p>
    <w:p>
      <w:pPr>
        <w:spacing w:before="75" w:after="0"/>
      </w:pPr>
      <w:r>
        <w:rPr/>
        <w:t xml:space="preserve">图表：2021-2026年天通控股股份有限公司盈利能力分析</w:t>
      </w:r>
    </w:p>
    <w:p>
      <w:pPr>
        <w:spacing w:before="75" w:after="0"/>
      </w:pPr>
      <w:r>
        <w:rPr/>
        <w:t xml:space="preserve">图表：2021-2026年天通控股股份有限公司运营能力分析</w:t>
      </w:r>
    </w:p>
    <w:p>
      <w:pPr>
        <w:spacing w:before="75" w:after="0"/>
      </w:pPr>
      <w:r>
        <w:rPr/>
        <w:t xml:space="preserve">图表：2021-2026年天通控股股份有限公司偿债能力分析</w:t>
      </w:r>
    </w:p>
    <w:p>
      <w:pPr>
        <w:spacing w:before="75" w:after="0"/>
      </w:pPr>
      <w:r>
        <w:rPr/>
        <w:t xml:space="preserve">图表：2021-2026年深圳市信维通信股份有限公司产品产销分析</w:t>
      </w:r>
    </w:p>
    <w:p>
      <w:pPr>
        <w:spacing w:before="75" w:after="0"/>
      </w:pPr>
      <w:r>
        <w:rPr/>
        <w:t xml:space="preserve">图表：2021-2026年深圳市信维通信股份有限公司经营分析</w:t>
      </w:r>
    </w:p>
    <w:p>
      <w:pPr>
        <w:spacing w:before="75" w:after="0"/>
      </w:pPr>
      <w:r>
        <w:rPr/>
        <w:t xml:space="preserve">图表：2021-2026年深圳市信维通信股份有限公司经营分析</w:t>
      </w:r>
    </w:p>
    <w:p>
      <w:pPr>
        <w:spacing w:before="75" w:after="0"/>
      </w:pPr>
      <w:r>
        <w:rPr/>
        <w:t xml:space="preserve">图表：2021-2026年深圳市信维通信股份有限公司成长能力分析</w:t>
      </w:r>
    </w:p>
    <w:p>
      <w:pPr>
        <w:spacing w:before="75" w:after="0"/>
      </w:pPr>
      <w:r>
        <w:rPr/>
        <w:t xml:space="preserve">图表：2021-2026年深圳市信维通信股份有限公司盈利能力分析</w:t>
      </w:r>
    </w:p>
    <w:p>
      <w:pPr>
        <w:spacing w:before="75" w:after="0"/>
      </w:pPr>
      <w:r>
        <w:rPr/>
        <w:t xml:space="preserve">图表：2021-2026年深圳市信维通信股份有限公司运营能力分析</w:t>
      </w:r>
    </w:p>
    <w:p>
      <w:pPr>
        <w:spacing w:before="75" w:after="0"/>
      </w:pPr>
      <w:r>
        <w:rPr/>
        <w:t xml:space="preserve">图表：2021-2026年深圳市信维通信股份有限公司偿债能力分析</w:t>
      </w:r>
    </w:p>
    <w:p>
      <w:pPr>
        <w:spacing w:before="75" w:after="0"/>
      </w:pPr>
      <w:r>
        <w:rPr/>
        <w:t xml:space="preserve">图表：2021-2026年深圳奥特迅电力设备股份有限公司产品产销分析</w:t>
      </w:r>
    </w:p>
    <w:p>
      <w:pPr>
        <w:spacing w:before="75" w:after="0"/>
      </w:pPr>
      <w:r>
        <w:rPr/>
        <w:t xml:space="preserve">图表：2021-2026年深圳奥特迅电力设备股份有限公司经营分析</w:t>
      </w:r>
    </w:p>
    <w:p>
      <w:pPr>
        <w:spacing w:before="75" w:after="0"/>
      </w:pPr>
      <w:r>
        <w:rPr/>
        <w:t xml:space="preserve">图表：2021-2026年深圳奥特迅电力设备股份有限公司经营分析</w:t>
      </w:r>
    </w:p>
    <w:p>
      <w:pPr>
        <w:spacing w:before="75" w:after="0"/>
      </w:pPr>
      <w:r>
        <w:rPr/>
        <w:t xml:space="preserve">图表：2021-2026年深圳奥特迅电力设备股份有限公司成长能力分析</w:t>
      </w:r>
    </w:p>
    <w:p>
      <w:pPr>
        <w:spacing w:before="75" w:after="0"/>
      </w:pPr>
      <w:r>
        <w:rPr/>
        <w:t xml:space="preserve">图表：2021-2026年深圳奥特迅电力设备股份有限公司盈利能力分析</w:t>
      </w:r>
    </w:p>
    <w:p>
      <w:pPr>
        <w:spacing w:before="75" w:after="0"/>
      </w:pPr>
      <w:r>
        <w:rPr/>
        <w:t xml:space="preserve">图表：2021-2026年深圳奥特迅电力设备股份有限公司运营能力分析</w:t>
      </w:r>
    </w:p>
    <w:p>
      <w:pPr>
        <w:spacing w:before="75" w:after="0"/>
      </w:pPr>
      <w:r>
        <w:rPr/>
        <w:t xml:space="preserve">图表：2021-2026年深圳奥特迅电力设备股份有限公司偿债能力分析</w:t>
      </w:r>
    </w:p>
    <w:p>
      <w:pPr>
        <w:spacing w:before="75" w:after="0"/>
      </w:pPr>
      <w:r>
        <w:rPr/>
        <w:t xml:space="preserve">图表：2021-2026年深圳顺络电子股份有限公司产品产销分析</w:t>
      </w:r>
    </w:p>
    <w:p>
      <w:pPr>
        <w:spacing w:before="75" w:after="0"/>
      </w:pPr>
      <w:r>
        <w:rPr/>
        <w:t xml:space="preserve">图表：2021-2026年深圳顺络电子股份有限公司经营分析</w:t>
      </w:r>
    </w:p>
    <w:p>
      <w:pPr>
        <w:spacing w:before="75" w:after="0"/>
      </w:pPr>
      <w:r>
        <w:rPr/>
        <w:t xml:space="preserve">图表：2021-2026年深圳顺络电子股份有限公司经营分析</w:t>
      </w:r>
    </w:p>
    <w:p>
      <w:pPr>
        <w:spacing w:before="75" w:after="0"/>
      </w:pPr>
      <w:r>
        <w:rPr/>
        <w:t xml:space="preserve">图表：2021-2026年深圳顺络电子股份有限公司成长能力分析</w:t>
      </w:r>
    </w:p>
    <w:p>
      <w:pPr>
        <w:spacing w:before="75" w:after="0"/>
      </w:pPr>
      <w:r>
        <w:rPr/>
        <w:t xml:space="preserve">图表：2021-2026年深圳顺络电子股份有限公司盈利能力分析</w:t>
      </w:r>
    </w:p>
    <w:p>
      <w:pPr>
        <w:spacing w:before="75" w:after="0"/>
      </w:pPr>
      <w:r>
        <w:rPr/>
        <w:t xml:space="preserve">图表：2021-2026年深圳顺络电子股份有限公司运营能力分析</w:t>
      </w:r>
    </w:p>
    <w:p>
      <w:pPr>
        <w:spacing w:before="75" w:after="0"/>
      </w:pPr>
      <w:r>
        <w:rPr/>
        <w:t xml:space="preserve">图表：2021-2026年深圳顺络电子股份有限公司偿债能力分析</w:t>
      </w:r>
    </w:p>
    <w:p>
      <w:pPr>
        <w:spacing w:before="75" w:after="0"/>
      </w:pPr>
      <w:r>
        <w:rPr/>
        <w:t xml:space="preserve">图表：2021-2026年横店集团东磁股份有限公司产品产销分析</w:t>
      </w:r>
    </w:p>
    <w:p>
      <w:pPr>
        <w:spacing w:before="75" w:after="0"/>
      </w:pPr>
      <w:r>
        <w:rPr/>
        <w:t xml:space="preserve">图表：2021-2026年横店集团东磁股份有限公司经营分析</w:t>
      </w:r>
    </w:p>
    <w:p>
      <w:pPr>
        <w:spacing w:before="75" w:after="0"/>
      </w:pPr>
      <w:r>
        <w:rPr/>
        <w:t xml:space="preserve">图表：2021-2026年横店集团东磁股份有限公司经营分析</w:t>
      </w:r>
    </w:p>
    <w:p>
      <w:pPr>
        <w:spacing w:before="75" w:after="0"/>
      </w:pPr>
      <w:r>
        <w:rPr/>
        <w:t xml:space="preserve">图表：2021-2026年横店集团东磁股份有限公司成长能力分析</w:t>
      </w:r>
    </w:p>
    <w:p>
      <w:pPr>
        <w:spacing w:before="75" w:after="0"/>
      </w:pPr>
      <w:r>
        <w:rPr/>
        <w:t xml:space="preserve">图表：2021-2026年横店集团东磁股份有限公司盈利能力分析</w:t>
      </w:r>
    </w:p>
    <w:p>
      <w:pPr>
        <w:spacing w:before="75" w:after="0"/>
      </w:pPr>
      <w:r>
        <w:rPr/>
        <w:t xml:space="preserve">图表：2021-2026年横店集团东磁股份有限公司运营能力分析</w:t>
      </w:r>
    </w:p>
    <w:p>
      <w:pPr>
        <w:spacing w:before="75" w:after="0"/>
      </w:pPr>
      <w:r>
        <w:rPr/>
        <w:t xml:space="preserve">图表：2021-2026年横店集团东磁股份有限公司偿债能力分析</w:t>
      </w:r>
    </w:p>
    <w:p>
      <w:pPr>
        <w:spacing w:before="75" w:after="0"/>
      </w:pPr>
      <w:r>
        <w:rPr/>
        <w:t xml:space="preserve">图表：2026-2031年我国无线充电行业市场规模预测</w:t>
      </w:r>
    </w:p>
    <w:p>
      <w:pPr>
        <w:spacing w:before="75" w:after="0"/>
      </w:pPr>
      <w:r>
        <w:rPr/>
        <w:t xml:space="preserve">图表：区域swot分析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中国无线充电行业运行分析及投资前景预测研究报告(2026-2031版)</dc:title>
  <dc:description>中国无线充电行业运行分析及投资前景预测研究报告(2026-2031版)</dc:description>
  <dc:subject>中国无线充电行业运行分析及投资前景预测研究报告(2026-2031版)</dc:subject>
  <cp:keywords>研究报告</cp:keywords>
  <cp:category>研究报告</cp:category>
  <cp:lastModifiedBy>北京中道泰和信息咨询有限公司</cp:lastModifiedBy>
  <dcterms:created xsi:type="dcterms:W3CDTF">2026-03-31T23:32:16+08:00</dcterms:created>
  <dcterms:modified xsi:type="dcterms:W3CDTF">2026-03-31T23:32:16+08:00</dcterms:modified>
</cp:coreProperties>
</file>

<file path=docProps/custom.xml><?xml version="1.0" encoding="utf-8"?>
<Properties xmlns="http://schemas.openxmlformats.org/officeDocument/2006/custom-properties" xmlns:vt="http://schemas.openxmlformats.org/officeDocument/2006/docPropsVTypes"/>
</file>