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中国风险投资行业运行分析及投资前景预测研究报告(2021-2026版)</w:t>
      </w:r>
    </w:p>
    <w:p>
      <w:pPr>
        <w:spacing w:after="150"/>
      </w:pPr>
      <w:r>
        <w:rPr>
          <w:b w:val="1"/>
          <w:bCs w:val="1"/>
        </w:rPr>
        <w:t xml:space="preserve">报告简介</w:t>
      </w:r>
    </w:p>
    <w:p>
      <w:pPr>
        <w:ind w:left="0" w:right="0" w:firstLine="0"/>
        <w:spacing w:after="150"/>
      </w:pPr>
      <w:r>
        <w:rPr/>
        <w:t xml:space="preserve">风险投资简称风投，又译称为创业投资，主要是指向初创企业提供资金支持并取得该公司股份的一种融资方式。风险投资是私人股权投资的一种形式。风险投资公司为一专业的投资公司，由一群具有科技及财务相关知识与经验的人所组合而成的，经由直接投资被投资公司股权的方式，提供资金给需要资金者(被投资公司)。风投公司的资金大多用于投资新创事业或是未上市柜企业(虽然现今法规上已大幅放宽资金用途)，并不以经营被投资公司为目的，仅是提供资金及专业上的知识与经验，以协助被投资公司获取更大的利润为目的，所以是一追求长期利润的高风险高报酬事业。</w:t>
      </w:r>
    </w:p>
    <w:p>
      <w:pPr>
        <w:ind w:left="0" w:right="0" w:firstLine="0"/>
        <w:spacing w:after="150"/>
      </w:pPr>
      <w:r>
        <w:rPr/>
        <w:t xml:space="preserve">也许最被人们熟悉但却也最不被人理解的一种投资风险是市场风险。在一个高度流通的市场，比如说在世界各地的股票交易市场，股票的价格取决于供求关系。假设对于一个特定的股票或者债券，如果它的需求上升，价格会随之上调，因为每个购买者都愿意为股票付出更多。</w:t>
      </w:r>
    </w:p>
    <w:p>
      <w:pPr>
        <w:ind w:left="0" w:right="0" w:firstLine="0"/>
        <w:spacing w:after="150"/>
      </w:pPr>
      <w:r>
        <w:rPr/>
        <w:t xml:space="preserve">风险投资家既是投资者又是经营者。风险投资家一般都有很强的技术背景，同时他们也拥有专业的经营管理知识，这样的知识背景帮助他们能够很好的理解高科技企业的商业模式，并且能够帮助创业者改善企业的经营和管理。</w:t>
      </w:r>
    </w:p>
    <w:p>
      <w:pPr>
        <w:ind w:left="0" w:right="0" w:firstLine="0"/>
        <w:spacing w:after="150"/>
      </w:pPr>
      <w:r>
        <w:rPr/>
        <w:t xml:space="preserve">风险投资行业研究报告主要分析了风险投资行业的市场规模、风险投资市场供需求状况、风险投资市场竞争状况和风险投资主要企业经营情况，同时对风险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险投资行业研究报告可以帮助投资者合理分析行业的市场现状，为投资者进行投资作出行业前景预判，挖掘投资价值，同时提出行业投资策略和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险投资专业研究单位等公布和提供的大量资料。对我国风险投资行业作了详尽深入的分析，为风险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行业概念及特性</w:t>
      </w:r>
    </w:p>
    <w:p>
      <w:pPr>
        <w:spacing w:after="150"/>
      </w:pPr>
      <w:r>
        <w:rPr>
          <w:b w:val="1"/>
          <w:bCs w:val="1"/>
        </w:rPr>
        <w:t xml:space="preserve">第一章 风险投资相关概念及特性</w:t>
      </w:r>
    </w:p>
    <w:p>
      <w:pPr>
        <w:spacing w:after="150"/>
      </w:pPr>
      <w:r>
        <w:rPr/>
        <w:t xml:space="preserve">第一节 风险投资概述</w:t>
      </w:r>
    </w:p>
    <w:p>
      <w:pPr>
        <w:spacing w:after="150"/>
      </w:pPr>
      <w:r>
        <w:rPr/>
        <w:t xml:space="preserve">一、风险投资释义</w:t>
      </w:r>
    </w:p>
    <w:p>
      <w:pPr>
        <w:spacing w:after="150"/>
      </w:pPr>
      <w:r>
        <w:rPr/>
        <w:t xml:space="preserve">二、风险投资的特征</w:t>
      </w:r>
    </w:p>
    <w:p>
      <w:pPr>
        <w:spacing w:after="150"/>
      </w:pPr>
      <w:r>
        <w:rPr/>
        <w:t xml:space="preserve">三、风险投资与一般投资的区别</w:t>
      </w:r>
    </w:p>
    <w:p>
      <w:pPr>
        <w:spacing w:after="150"/>
      </w:pPr>
      <w:r>
        <w:rPr/>
        <w:t xml:space="preserve">第二节 风险投资因素分析</w:t>
      </w:r>
    </w:p>
    <w:p>
      <w:pPr>
        <w:spacing w:after="150"/>
      </w:pPr>
      <w:r>
        <w:rPr/>
        <w:t xml:space="preserve">一、风险资本</w:t>
      </w:r>
    </w:p>
    <w:p>
      <w:pPr>
        <w:spacing w:after="150"/>
      </w:pPr>
      <w:r>
        <w:rPr/>
        <w:t xml:space="preserve">二、风险投资人</w:t>
      </w:r>
    </w:p>
    <w:p>
      <w:pPr>
        <w:spacing w:after="150"/>
      </w:pPr>
      <w:r>
        <w:rPr/>
        <w:t xml:space="preserve">三、投资目的</w:t>
      </w:r>
    </w:p>
    <w:p>
      <w:pPr>
        <w:spacing w:after="150"/>
      </w:pPr>
      <w:r>
        <w:rPr/>
        <w:t xml:space="preserve">四、投资期限</w:t>
      </w:r>
    </w:p>
    <w:p>
      <w:pPr>
        <w:spacing w:after="150"/>
      </w:pPr>
      <w:r>
        <w:rPr/>
        <w:t xml:space="preserve">五、投资对象</w:t>
      </w:r>
    </w:p>
    <w:p>
      <w:pPr>
        <w:spacing w:after="150"/>
      </w:pPr>
      <w:r>
        <w:rPr/>
        <w:t xml:space="preserve">六、投资方式</w:t>
      </w:r>
    </w:p>
    <w:p>
      <w:pPr>
        <w:spacing w:after="150"/>
      </w:pPr>
      <w:r>
        <w:rPr/>
        <w:t xml:space="preserve">第三节 风险投资在开放式创新中的地位和作用</w:t>
      </w:r>
    </w:p>
    <w:p>
      <w:pPr>
        <w:spacing w:after="150"/>
      </w:pPr>
      <w:r>
        <w:rPr/>
        <w:t xml:space="preserve">一、美国高新技术行业开放式创新的组织模式</w:t>
      </w:r>
    </w:p>
    <w:p>
      <w:pPr>
        <w:spacing w:after="150"/>
      </w:pPr>
      <w:r>
        <w:rPr/>
        <w:t xml:space="preserve">二、风险投资是开放式创新的关键环节</w:t>
      </w:r>
    </w:p>
    <w:p>
      <w:pPr>
        <w:spacing w:after="150"/>
      </w:pPr>
      <w:r>
        <w:rPr/>
        <w:t xml:space="preserve">三、风险投资在企业创新模式的作用</w:t>
      </w:r>
    </w:p>
    <w:p>
      <w:pPr>
        <w:spacing w:after="150"/>
      </w:pPr>
      <w:r>
        <w:rPr/>
        <w:t xml:space="preserve">四、风险投资支持创新的优点及其局限性</w:t>
      </w:r>
    </w:p>
    <w:p>
      <w:pPr>
        <w:spacing w:after="150"/>
      </w:pPr>
      <w:r>
        <w:rPr/>
        <w:t xml:space="preserve">五、政策建议</w:t>
      </w:r>
    </w:p>
    <w:p>
      <w:pPr>
        <w:spacing w:after="150"/>
      </w:pPr>
      <w:r>
        <w:rPr>
          <w:b w:val="1"/>
          <w:bCs w:val="1"/>
        </w:rPr>
        <w:t xml:space="preserve">第二章 中国风险投资行业投资特性</w:t>
      </w:r>
    </w:p>
    <w:p>
      <w:pPr>
        <w:spacing w:after="150"/>
      </w:pPr>
      <w:r>
        <w:rPr/>
        <w:t xml:space="preserve">第一节 风险投资行业特性</w:t>
      </w:r>
    </w:p>
    <w:p>
      <w:pPr>
        <w:spacing w:after="150"/>
      </w:pPr>
      <w:r>
        <w:rPr/>
        <w:t xml:space="preserve">一、高风险性</w:t>
      </w:r>
    </w:p>
    <w:p>
      <w:pPr>
        <w:spacing w:after="150"/>
      </w:pPr>
      <w:r>
        <w:rPr/>
        <w:t xml:space="preserve">二、高收益性</w:t>
      </w:r>
    </w:p>
    <w:p>
      <w:pPr>
        <w:spacing w:after="150"/>
      </w:pPr>
      <w:r>
        <w:rPr/>
        <w:t xml:space="preserve">三、低流动性</w:t>
      </w:r>
    </w:p>
    <w:p>
      <w:pPr>
        <w:spacing w:after="150"/>
      </w:pPr>
      <w:r>
        <w:rPr/>
        <w:t xml:space="preserve">四、风险投资大都投向高技术领域</w:t>
      </w:r>
    </w:p>
    <w:p>
      <w:pPr>
        <w:spacing w:after="150"/>
      </w:pPr>
      <w:r>
        <w:rPr/>
        <w:t xml:space="preserve">五、风险投资具有很强的参与性</w:t>
      </w:r>
    </w:p>
    <w:p>
      <w:pPr>
        <w:spacing w:after="150"/>
      </w:pPr>
      <w:r>
        <w:rPr/>
        <w:t xml:space="preserve">六、风险投资有其明显的周期性</w:t>
      </w:r>
    </w:p>
    <w:p>
      <w:pPr>
        <w:spacing w:after="150"/>
      </w:pPr>
      <w:r>
        <w:rPr/>
        <w:t xml:space="preserve">第二节 中国风险投资相关情况分析</w:t>
      </w:r>
    </w:p>
    <w:p>
      <w:pPr>
        <w:spacing w:after="150"/>
      </w:pPr>
      <w:r>
        <w:rPr/>
        <w:t xml:space="preserve">一、风险投资基地形成的条件及启示</w:t>
      </w:r>
    </w:p>
    <w:p>
      <w:pPr>
        <w:spacing w:after="150"/>
      </w:pPr>
      <w:r>
        <w:rPr/>
        <w:t xml:space="preserve">二、我国风险投资中的政府作用</w:t>
      </w:r>
    </w:p>
    <w:p>
      <w:pPr>
        <w:spacing w:after="150"/>
      </w:pPr>
      <w:r>
        <w:rPr/>
        <w:t xml:space="preserve">三、风险投资选择的重要条件</w:t>
      </w:r>
    </w:p>
    <w:p>
      <w:pPr>
        <w:spacing w:after="150"/>
      </w:pPr>
      <w:r>
        <w:rPr>
          <w:b w:val="1"/>
          <w:bCs w:val="1"/>
        </w:rPr>
        <w:t xml:space="preserve">第二部分 行业发展情况分析</w:t>
      </w:r>
    </w:p>
    <w:p>
      <w:pPr>
        <w:spacing w:after="150"/>
      </w:pPr>
      <w:r>
        <w:rPr>
          <w:b w:val="1"/>
          <w:bCs w:val="1"/>
        </w:rPr>
        <w:t xml:space="preserve">第三章 国外风险投资发展分析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三、全球风险投资情况分析</w:t>
      </w:r>
    </w:p>
    <w:p>
      <w:pPr>
        <w:spacing w:after="150"/>
      </w:pPr>
      <w:r>
        <w:rPr/>
        <w:t xml:space="preserve">四、全球风险投资资环境分析</w:t>
      </w:r>
    </w:p>
    <w:p>
      <w:pPr>
        <w:spacing w:after="150"/>
      </w:pPr>
      <w:r>
        <w:rPr/>
        <w:t xml:space="preserve">第二节 美国风险投资发展分析</w:t>
      </w:r>
    </w:p>
    <w:p>
      <w:pPr>
        <w:spacing w:after="150"/>
      </w:pPr>
      <w:r>
        <w:rPr/>
        <w:t xml:space="preserve">一、美国风险投资的特点</w:t>
      </w:r>
    </w:p>
    <w:p>
      <w:pPr>
        <w:spacing w:after="150"/>
      </w:pPr>
      <w:r>
        <w:rPr/>
        <w:t xml:space="preserve">二、美风险投资基金现状</w:t>
      </w:r>
    </w:p>
    <w:p>
      <w:pPr>
        <w:spacing w:after="150"/>
      </w:pPr>
      <w:r>
        <w:rPr/>
        <w:t xml:space="preserve">三、美国web30投资现状</w:t>
      </w:r>
    </w:p>
    <w:p>
      <w:pPr>
        <w:spacing w:after="150"/>
      </w:pPr>
      <w:r>
        <w:rPr/>
        <w:t xml:space="preserve">四、美国清洁能源市场发展及风险投资</w:t>
      </w:r>
    </w:p>
    <w:p>
      <w:pPr>
        <w:spacing w:after="150"/>
      </w:pPr>
      <w:r>
        <w:rPr/>
        <w:t xml:space="preserve">五、美国风投形势预测</w:t>
      </w:r>
    </w:p>
    <w:p>
      <w:pPr>
        <w:spacing w:after="150"/>
      </w:pPr>
      <w:r>
        <w:rPr/>
        <w:t xml:space="preserve">第三节 德国对外贸易和对外投资风险管理</w:t>
      </w:r>
    </w:p>
    <w:p>
      <w:pPr>
        <w:spacing w:after="150"/>
      </w:pPr>
      <w:r>
        <w:rPr/>
        <w:t xml:space="preserve">一、德国的风险控制服务相关机构</w:t>
      </w:r>
    </w:p>
    <w:p>
      <w:pPr>
        <w:spacing w:after="150"/>
      </w:pPr>
      <w:r>
        <w:rPr/>
        <w:t xml:space="preserve">二、德国企业应对对外贸易和对外投资风险措施</w:t>
      </w:r>
    </w:p>
    <w:p>
      <w:pPr>
        <w:spacing w:after="150"/>
      </w:pPr>
      <w:r>
        <w:rPr/>
        <w:t xml:space="preserve">三、德国政府对外投资风险管理部门及相关管理办法</w:t>
      </w:r>
    </w:p>
    <w:p>
      <w:pPr>
        <w:spacing w:after="150"/>
      </w:pPr>
      <w:r>
        <w:rPr/>
        <w:t xml:space="preserve">四、德国对外贸易和对外投资相关法律、法规</w:t>
      </w:r>
    </w:p>
    <w:p>
      <w:pPr>
        <w:spacing w:after="150"/>
      </w:pPr>
      <w:r>
        <w:rPr/>
        <w:t xml:space="preserve">五、德国投资4亿欧元于可再生能源的热利用领域</w:t>
      </w:r>
    </w:p>
    <w:p>
      <w:pPr>
        <w:spacing w:after="150"/>
      </w:pPr>
      <w:r>
        <w:rPr/>
        <w:t xml:space="preserve">第四节 风险投资模式的国际比较分析</w:t>
      </w:r>
    </w:p>
    <w:p>
      <w:pPr>
        <w:spacing w:after="150"/>
      </w:pPr>
      <w:r>
        <w:rPr/>
        <w:t xml:space="preserve">一、组织模式的国际比较</w:t>
      </w:r>
    </w:p>
    <w:p>
      <w:pPr>
        <w:spacing w:after="150"/>
      </w:pPr>
      <w:r>
        <w:rPr/>
        <w:t xml:space="preserve">二、风险投资资金来源的国际比较</w:t>
      </w:r>
    </w:p>
    <w:p>
      <w:pPr>
        <w:spacing w:after="150"/>
      </w:pPr>
      <w:r>
        <w:rPr/>
        <w:t xml:space="preserve">三、投资对象与投资方式的国际比较</w:t>
      </w:r>
    </w:p>
    <w:p>
      <w:pPr>
        <w:spacing w:after="150"/>
      </w:pPr>
      <w:r>
        <w:rPr/>
        <w:t xml:space="preserve">四、政府扶持与政策法规及其实施效果的国际比较</w:t>
      </w:r>
    </w:p>
    <w:p>
      <w:pPr>
        <w:spacing w:after="150"/>
      </w:pPr>
      <w:r>
        <w:rPr>
          <w:b w:val="1"/>
          <w:bCs w:val="1"/>
        </w:rPr>
        <w:t xml:space="preserve">第四章 中国风险投资业发展分析</w:t>
      </w:r>
    </w:p>
    <w:p>
      <w:pPr>
        <w:spacing w:after="150"/>
      </w:pPr>
      <w:r>
        <w:rPr/>
        <w:t xml:space="preserve">第一节 中国风险投资业发展分析</w:t>
      </w:r>
    </w:p>
    <w:p>
      <w:pPr>
        <w:spacing w:after="150"/>
      </w:pPr>
      <w:r>
        <w:rPr/>
        <w:t xml:space="preserve">一、创投行业景气分析</w:t>
      </w:r>
    </w:p>
    <w:p>
      <w:pPr>
        <w:spacing w:after="150"/>
      </w:pPr>
      <w:r>
        <w:rPr/>
        <w:t xml:space="preserve">二、二三线市场投资风险发展分析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五、中国创业投资机构50强</w:t>
      </w:r>
    </w:p>
    <w:p>
      <w:pPr>
        <w:spacing w:after="150"/>
      </w:pPr>
      <w:r>
        <w:rPr/>
        <w:t xml:space="preserve">第二节 中国市场创业投资研究</w:t>
      </w:r>
    </w:p>
    <w:p>
      <w:pPr>
        <w:spacing w:after="150"/>
      </w:pPr>
      <w:r>
        <w:rPr/>
        <w:t xml:space="preserve">一、中国创业投资市场发展态势</w:t>
      </w:r>
    </w:p>
    <w:p>
      <w:pPr>
        <w:spacing w:after="150"/>
      </w:pPr>
      <w:r>
        <w:rPr/>
        <w:t xml:space="preserve">二、中国创投市场新募分析</w:t>
      </w:r>
    </w:p>
    <w:p>
      <w:pPr>
        <w:spacing w:after="150"/>
      </w:pPr>
      <w:r>
        <w:rPr/>
        <w:t xml:space="preserve">三、中国创投市场表现分析</w:t>
      </w:r>
    </w:p>
    <w:p>
      <w:pPr>
        <w:spacing w:after="150"/>
      </w:pPr>
      <w:r>
        <w:rPr/>
        <w:t xml:space="preserve">四、中国创业投资和私募股权市场发展十大趋势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t xml:space="preserve">一、风险投资存在的主要问题</w:t>
      </w:r>
    </w:p>
    <w:p>
      <w:pPr>
        <w:spacing w:after="150"/>
      </w:pPr>
      <w:r>
        <w:rPr/>
        <w:t xml:space="preserve">二、发展我国风险投资的对策分析</w:t>
      </w:r>
    </w:p>
    <w:p>
      <w:pPr>
        <w:spacing w:after="150"/>
      </w:pPr>
      <w:r>
        <w:rPr>
          <w:b w:val="1"/>
          <w:bCs w:val="1"/>
        </w:rPr>
        <w:t xml:space="preserve">第五章 中国创业投资市场研究分析</w:t>
      </w:r>
    </w:p>
    <w:p>
      <w:pPr>
        <w:spacing w:after="150"/>
      </w:pPr>
      <w:r>
        <w:rPr/>
        <w:t xml:space="preserve">第一节 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中国创业投资市场投资行业分析</w:t>
      </w:r>
    </w:p>
    <w:p>
      <w:pPr>
        <w:spacing w:after="150"/>
      </w:pPr>
      <w:r>
        <w:rPr/>
        <w:t xml:space="preserve">一、tmt行业和非tmt行业投资分析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创投及私募股权投资市场募资研究</w:t>
      </w:r>
    </w:p>
    <w:p>
      <w:pPr>
        <w:spacing w:after="150"/>
      </w:pPr>
      <w:r>
        <w:rPr/>
        <w:t xml:space="preserve">一、中国投资市场基金募集规模分析</w:t>
      </w:r>
    </w:p>
    <w:p>
      <w:pPr>
        <w:spacing w:after="150"/>
      </w:pPr>
      <w:r>
        <w:rPr/>
        <w:t xml:space="preserve">二、中国投资市场基金募集类型分析</w:t>
      </w:r>
    </w:p>
    <w:p>
      <w:pPr>
        <w:spacing w:after="150"/>
      </w:pPr>
      <w:r>
        <w:rPr/>
        <w:t xml:space="preserve">三、中国投资市场基金中外资投资分析</w:t>
      </w:r>
    </w:p>
    <w:p>
      <w:pPr>
        <w:spacing w:after="150"/>
      </w:pPr>
      <w:r>
        <w:rPr/>
        <w:t xml:space="preserve">四、中国投资市场政策法规</w:t>
      </w:r>
    </w:p>
    <w:p>
      <w:pPr>
        <w:spacing w:after="150"/>
      </w:pPr>
      <w:r>
        <w:rPr/>
        <w:t xml:space="preserve">五、我国私募股权投资情况分析</w:t>
      </w:r>
    </w:p>
    <w:p>
      <w:pPr>
        <w:spacing w:after="150"/>
      </w:pPr>
      <w:r>
        <w:rPr/>
        <w:t xml:space="preserve">六、中国私募股权投资前景看好</w:t>
      </w:r>
    </w:p>
    <w:p>
      <w:pPr>
        <w:spacing w:after="150"/>
      </w:pPr>
      <w:r>
        <w:rPr>
          <w:b w:val="1"/>
          <w:bCs w:val="1"/>
        </w:rPr>
        <w:t xml:space="preserve">第三部分 行业关注领域分析</w:t>
      </w:r>
    </w:p>
    <w:p>
      <w:pPr>
        <w:spacing w:after="150"/>
      </w:pPr>
      <w:r>
        <w:rPr>
          <w:b w:val="1"/>
          <w:bCs w:val="1"/>
        </w:rPr>
        <w:t xml:space="preserve">第六章 信息时代下风投关注热门行业分析</w:t>
      </w:r>
    </w:p>
    <w:p>
      <w:pPr>
        <w:spacing w:after="150"/>
      </w:pPr>
      <w:r>
        <w:rPr/>
        <w:t xml:space="preserve">第一节 医疗行业</w:t>
      </w:r>
    </w:p>
    <w:p>
      <w:pPr>
        <w:spacing w:after="150"/>
      </w:pPr>
      <w:r>
        <w:rPr/>
        <w:t xml:space="preserve">一、医疗行业受风投的青睐</w:t>
      </w:r>
    </w:p>
    <w:p>
      <w:pPr>
        <w:spacing w:after="150"/>
      </w:pPr>
      <w:r>
        <w:rPr/>
        <w:t xml:space="preserve">二、医疗行业投资发展优势</w:t>
      </w:r>
    </w:p>
    <w:p>
      <w:pPr>
        <w:spacing w:after="150"/>
      </w:pPr>
      <w:r>
        <w:rPr/>
        <w:t xml:space="preserve">三、医疗行业投资焦点</w:t>
      </w:r>
    </w:p>
    <w:p>
      <w:pPr>
        <w:spacing w:after="150"/>
      </w:pPr>
      <w:r>
        <w:rPr/>
        <w:t xml:space="preserve">四、医疗行业投资弊端</w:t>
      </w:r>
    </w:p>
    <w:p>
      <w:pPr>
        <w:spacing w:after="150"/>
      </w:pPr>
      <w:r>
        <w:rPr/>
        <w:t xml:space="preserve">五、医疗服务行业投资机会分析</w:t>
      </w:r>
    </w:p>
    <w:p>
      <w:pPr>
        <w:spacing w:after="150"/>
      </w:pPr>
      <w:r>
        <w:rPr/>
        <w:t xml:space="preserve">第二节 教育行业</w:t>
      </w:r>
    </w:p>
    <w:p>
      <w:pPr>
        <w:spacing w:after="150"/>
      </w:pPr>
      <w:r>
        <w:rPr/>
        <w:t xml:space="preserve">一、教育行业投资发展优势</w:t>
      </w:r>
    </w:p>
    <w:p>
      <w:pPr>
        <w:spacing w:after="150"/>
      </w:pPr>
      <w:r>
        <w:rPr/>
        <w:t xml:space="preserve">二、早期教育成风投新掘金点</w:t>
      </w:r>
    </w:p>
    <w:p>
      <w:pPr>
        <w:spacing w:after="150"/>
      </w:pPr>
      <w:r>
        <w:rPr/>
        <w:t xml:space="preserve">三、教育行业投资发展方向</w:t>
      </w:r>
    </w:p>
    <w:p>
      <w:pPr>
        <w:spacing w:after="150"/>
      </w:pPr>
      <w:r>
        <w:rPr/>
        <w:t xml:space="preserve">四、教育行业投资发展弊端</w:t>
      </w:r>
    </w:p>
    <w:p>
      <w:pPr>
        <w:spacing w:after="150"/>
      </w:pPr>
      <w:r>
        <w:rPr/>
        <w:t xml:space="preserve">五、教育行业投资形势分析</w:t>
      </w:r>
    </w:p>
    <w:p>
      <w:pPr>
        <w:spacing w:after="150"/>
      </w:pPr>
      <w:r>
        <w:rPr/>
        <w:t xml:space="preserve">第三节 消费行业</w:t>
      </w:r>
    </w:p>
    <w:p>
      <w:pPr>
        <w:spacing w:after="150"/>
      </w:pPr>
      <w:r>
        <w:rPr/>
        <w:t xml:space="preserve">一、消费行业投资发展动态</w:t>
      </w:r>
    </w:p>
    <w:p>
      <w:pPr>
        <w:spacing w:after="150"/>
      </w:pPr>
      <w:r>
        <w:rPr/>
        <w:t xml:space="preserve">二、消费行业投资发展焦点</w:t>
      </w:r>
    </w:p>
    <w:p>
      <w:pPr>
        <w:spacing w:after="150"/>
      </w:pPr>
      <w:r>
        <w:rPr/>
        <w:t xml:space="preserve">三、消费行业投资发展弊端</w:t>
      </w:r>
    </w:p>
    <w:p>
      <w:pPr>
        <w:spacing w:after="150"/>
      </w:pPr>
      <w:r>
        <w:rPr/>
        <w:t xml:space="preserve">四、消费企业投资发展态势</w:t>
      </w:r>
    </w:p>
    <w:p>
      <w:pPr>
        <w:spacing w:after="150"/>
      </w:pPr>
      <w:r>
        <w:rPr/>
        <w:t xml:space="preserve">五、消费行业投资形势预测</w:t>
      </w:r>
    </w:p>
    <w:p>
      <w:pPr>
        <w:spacing w:after="150"/>
      </w:pPr>
      <w:r>
        <w:rPr/>
        <w:t xml:space="preserve">第四节 清洁能源</w:t>
      </w:r>
    </w:p>
    <w:p>
      <w:pPr>
        <w:spacing w:after="150"/>
      </w:pPr>
      <w:r>
        <w:rPr/>
        <w:t xml:space="preserve">一、清洁能源行业投资发展前景</w:t>
      </w:r>
    </w:p>
    <w:p>
      <w:pPr>
        <w:spacing w:after="150"/>
      </w:pPr>
      <w:r>
        <w:rPr/>
        <w:t xml:space="preserve">二、清洁能源行业投资发展现状</w:t>
      </w:r>
    </w:p>
    <w:p>
      <w:pPr>
        <w:spacing w:after="150"/>
      </w:pPr>
      <w:r>
        <w:rPr/>
        <w:t xml:space="preserve">三、清洁能源行业投资发展焦点</w:t>
      </w:r>
    </w:p>
    <w:p>
      <w:pPr>
        <w:spacing w:after="150"/>
      </w:pPr>
      <w:r>
        <w:rPr/>
        <w:t xml:space="preserve">四、清洁能源行业投资发展弊端</w:t>
      </w:r>
    </w:p>
    <w:p>
      <w:pPr>
        <w:spacing w:after="150"/>
      </w:pPr>
      <w:r>
        <w:rPr/>
        <w:t xml:space="preserve">五、清洁能源市场发展预测</w:t>
      </w:r>
    </w:p>
    <w:p>
      <w:pPr>
        <w:spacing w:after="150"/>
      </w:pPr>
      <w:r>
        <w:rPr>
          <w:b w:val="1"/>
          <w:bCs w:val="1"/>
        </w:rPr>
        <w:t xml:space="preserve">第七章 我国互联网发展现状及投资分析</w:t>
      </w:r>
    </w:p>
    <w:p>
      <w:pPr>
        <w:spacing w:after="150"/>
      </w:pPr>
      <w:r>
        <w:rPr/>
        <w:t xml:space="preserve">第一节 我国互联网发展现状</w:t>
      </w:r>
    </w:p>
    <w:p>
      <w:pPr>
        <w:spacing w:after="150"/>
      </w:pPr>
      <w:r>
        <w:rPr/>
        <w:t xml:space="preserve">一、中国互联网企业的特殊性分析</w:t>
      </w:r>
    </w:p>
    <w:p>
      <w:pPr>
        <w:spacing w:after="150"/>
      </w:pPr>
      <w:r>
        <w:rPr/>
        <w:t xml:space="preserve">二、中国互联网仍具投资价值</w:t>
      </w:r>
    </w:p>
    <w:p>
      <w:pPr>
        <w:spacing w:after="150"/>
      </w:pPr>
      <w:r>
        <w:rPr/>
        <w:t xml:space="preserve">三、互联网投资规模分析</w:t>
      </w:r>
    </w:p>
    <w:p>
      <w:pPr>
        <w:spacing w:after="150"/>
      </w:pPr>
      <w:r>
        <w:rPr/>
        <w:t xml:space="preserve">四、互联网风险投资趋势调查</w:t>
      </w:r>
    </w:p>
    <w:p>
      <w:pPr>
        <w:spacing w:after="150"/>
      </w:pPr>
      <w:r>
        <w:rPr/>
        <w:t xml:space="preserve">第二节 网络游戏发展分析</w:t>
      </w:r>
    </w:p>
    <w:p>
      <w:pPr>
        <w:spacing w:after="150"/>
      </w:pPr>
      <w:r>
        <w:rPr/>
        <w:t xml:space="preserve">一、网络游戏行业的收购态势分析</w:t>
      </w:r>
    </w:p>
    <w:p>
      <w:pPr>
        <w:spacing w:after="150"/>
      </w:pPr>
      <w:r>
        <w:rPr/>
        <w:t xml:space="preserve">二、中国网络游戏行业发展态势分析</w:t>
      </w:r>
    </w:p>
    <w:p>
      <w:pPr>
        <w:spacing w:after="150"/>
      </w:pPr>
      <w:r>
        <w:rPr/>
        <w:t xml:space="preserve">三、中国网络游戏行业规模分析</w:t>
      </w:r>
    </w:p>
    <w:p>
      <w:pPr>
        <w:spacing w:after="150"/>
      </w:pPr>
      <w:r>
        <w:rPr/>
        <w:t xml:space="preserve">四、信息时代对网游企业的影响</w:t>
      </w:r>
    </w:p>
    <w:p>
      <w:pPr>
        <w:spacing w:after="150"/>
      </w:pPr>
      <w:r>
        <w:rPr/>
        <w:t xml:space="preserve">五、我国网络游戏投资形势分析</w:t>
      </w:r>
    </w:p>
    <w:p>
      <w:pPr>
        <w:spacing w:after="150"/>
      </w:pPr>
      <w:r>
        <w:rPr/>
        <w:t xml:space="preserve">第三节 web30发展分析</w:t>
      </w:r>
    </w:p>
    <w:p>
      <w:pPr>
        <w:spacing w:after="150"/>
      </w:pPr>
      <w:r>
        <w:rPr/>
        <w:t xml:space="preserve">一、web30发展分析</w:t>
      </w:r>
    </w:p>
    <w:p>
      <w:pPr>
        <w:spacing w:after="150"/>
      </w:pPr>
      <w:r>
        <w:rPr/>
        <w:t xml:space="preserve">二、web30网站发展势态</w:t>
      </w:r>
    </w:p>
    <w:p>
      <w:pPr>
        <w:spacing w:after="150"/>
      </w:pPr>
      <w:r>
        <w:rPr/>
        <w:t xml:space="preserve">三、信息时代对web30网站的影响</w:t>
      </w:r>
    </w:p>
    <w:p>
      <w:pPr>
        <w:spacing w:after="150"/>
      </w:pPr>
      <w:r>
        <w:rPr/>
        <w:t xml:space="preserve">四、中国十大web30运营和盈利模式解析</w:t>
      </w:r>
    </w:p>
    <w:p>
      <w:pPr>
        <w:spacing w:after="150"/>
      </w:pPr>
      <w:r>
        <w:rPr/>
        <w:t xml:space="preserve">第四节 电子商务发展分析</w:t>
      </w:r>
    </w:p>
    <w:p>
      <w:pPr>
        <w:spacing w:after="150"/>
      </w:pPr>
      <w:r>
        <w:rPr/>
        <w:t xml:space="preserve">一、电子商务发展状况调查分析</w:t>
      </w:r>
    </w:p>
    <w:p>
      <w:pPr>
        <w:spacing w:after="150"/>
      </w:pPr>
      <w:r>
        <w:rPr/>
        <w:t xml:space="preserve">二、我国电子商务发展趋势与特点</w:t>
      </w:r>
    </w:p>
    <w:p>
      <w:pPr>
        <w:spacing w:after="150"/>
      </w:pPr>
      <w:r>
        <w:rPr/>
        <w:t xml:space="preserve">三、电子商务投资趋势</w:t>
      </w:r>
    </w:p>
    <w:p>
      <w:pPr>
        <w:spacing w:after="150"/>
      </w:pPr>
      <w:r>
        <w:rPr/>
        <w:t xml:space="preserve">第五节 网络视频发展分析</w:t>
      </w:r>
    </w:p>
    <w:p>
      <w:pPr>
        <w:spacing w:after="150"/>
      </w:pPr>
      <w:r>
        <w:rPr/>
        <w:t xml:space="preserve">一、中国网络视频市场发展现状</w:t>
      </w:r>
    </w:p>
    <w:p>
      <w:pPr>
        <w:spacing w:after="150"/>
      </w:pPr>
      <w:r>
        <w:rPr/>
        <w:t xml:space="preserve">二、网络视频发展新趋势</w:t>
      </w:r>
    </w:p>
    <w:p>
      <w:pPr>
        <w:spacing w:after="150"/>
      </w:pPr>
      <w:r>
        <w:rPr/>
        <w:t xml:space="preserve">三、网络视频十大预测</w:t>
      </w:r>
    </w:p>
    <w:p>
      <w:pPr>
        <w:spacing w:after="150"/>
      </w:pPr>
      <w:r>
        <w:rPr/>
        <w:t xml:space="preserve">四、网络视频投资形势分析</w:t>
      </w:r>
    </w:p>
    <w:p>
      <w:pPr>
        <w:spacing w:after="150"/>
      </w:pPr>
      <w:r>
        <w:rPr>
          <w:b w:val="1"/>
          <w:bCs w:val="1"/>
        </w:rPr>
        <w:t xml:space="preserve">第八章 中国风险投资其他领域分析</w:t>
      </w:r>
    </w:p>
    <w:p>
      <w:pPr>
        <w:spacing w:after="150"/>
      </w:pPr>
      <w:r>
        <w:rPr/>
        <w:t xml:space="preserve">第一节 中国电子信息产业发展及风险投资分析</w:t>
      </w:r>
    </w:p>
    <w:p>
      <w:pPr>
        <w:spacing w:after="150"/>
      </w:pPr>
      <w:r>
        <w:rPr/>
        <w:t xml:space="preserve">一、电子信息产业融资需求特征分析</w:t>
      </w:r>
    </w:p>
    <w:p>
      <w:pPr>
        <w:spacing w:after="150"/>
      </w:pPr>
      <w:r>
        <w:rPr/>
        <w:t xml:space="preserve">二、软件行业发展态势</w:t>
      </w:r>
    </w:p>
    <w:p>
      <w:pPr>
        <w:spacing w:after="150"/>
      </w:pPr>
      <w:r>
        <w:rPr/>
        <w:t xml:space="preserve">三、管理软件产业链整合并购分析</w:t>
      </w:r>
    </w:p>
    <w:p>
      <w:pPr>
        <w:spacing w:after="150"/>
      </w:pPr>
      <w:r>
        <w:rPr/>
        <w:t xml:space="preserve">四、2021-2026年我国软件行业投资趋势</w:t>
      </w:r>
    </w:p>
    <w:p>
      <w:pPr>
        <w:spacing w:after="150"/>
      </w:pPr>
      <w:r>
        <w:rPr/>
        <w:t xml:space="preserve">第二节 中国生物医药产业发展现状及投资分析</w:t>
      </w:r>
    </w:p>
    <w:p>
      <w:pPr>
        <w:spacing w:after="150"/>
      </w:pPr>
      <w:r>
        <w:rPr/>
        <w:t xml:space="preserve">一、生物医药产业风险投资特性分析</w:t>
      </w:r>
    </w:p>
    <w:p>
      <w:pPr>
        <w:spacing w:after="150"/>
      </w:pPr>
      <w:r>
        <w:rPr/>
        <w:t xml:space="preserve">二、2021-2026年生物医药及新药领域投资预测</w:t>
      </w:r>
    </w:p>
    <w:p>
      <w:pPr>
        <w:spacing w:after="150"/>
      </w:pPr>
      <w:r>
        <w:rPr/>
        <w:t xml:space="preserve">第三节 中国能源环保行业发展现状及风险投资分析</w:t>
      </w:r>
    </w:p>
    <w:p>
      <w:pPr>
        <w:spacing w:after="150"/>
      </w:pPr>
      <w:r>
        <w:rPr/>
        <w:t xml:space="preserve">一、可再生能源渐成投资主战场</w:t>
      </w:r>
    </w:p>
    <w:p>
      <w:pPr>
        <w:spacing w:after="150"/>
      </w:pPr>
      <w:r>
        <w:rPr/>
        <w:t xml:space="preserve">二、能源环保业成为风投新投资热点</w:t>
      </w:r>
    </w:p>
    <w:p>
      <w:pPr>
        <w:spacing w:after="150"/>
      </w:pPr>
      <w:r>
        <w:rPr/>
        <w:t xml:space="preserve">三、能源革命中的风险投资机会</w:t>
      </w:r>
    </w:p>
    <w:p>
      <w:pPr>
        <w:spacing w:after="150"/>
      </w:pPr>
      <w:r>
        <w:rPr/>
        <w:t xml:space="preserve">四、风险投资看好太阳能行业</w:t>
      </w:r>
    </w:p>
    <w:p>
      <w:pPr>
        <w:spacing w:after="150"/>
      </w:pPr>
      <w:r>
        <w:rPr/>
        <w:t xml:space="preserve">五、2021-2026年能源和环保产业发展形势预测</w:t>
      </w:r>
    </w:p>
    <w:p>
      <w:pPr>
        <w:spacing w:after="150"/>
      </w:pPr>
      <w:r>
        <w:rPr/>
        <w:t xml:space="preserve">第四节 连锁行业风险投资分析</w:t>
      </w:r>
    </w:p>
    <w:p>
      <w:pPr>
        <w:spacing w:after="150"/>
      </w:pPr>
      <w:r>
        <w:rPr/>
        <w:t xml:space="preserve">一、风投机构投资连锁企业发展分析</w:t>
      </w:r>
    </w:p>
    <w:p>
      <w:pPr>
        <w:spacing w:after="150"/>
      </w:pPr>
      <w:r>
        <w:rPr/>
        <w:t xml:space="preserve">二、高成长连锁行业将引发资本热投</w:t>
      </w:r>
    </w:p>
    <w:p>
      <w:pPr>
        <w:spacing w:after="150"/>
      </w:pPr>
      <w:r>
        <w:rPr/>
        <w:t xml:space="preserve">三、超市及专业连锁行业投资形势分析</w:t>
      </w:r>
    </w:p>
    <w:p>
      <w:pPr>
        <w:spacing w:after="150"/>
      </w:pPr>
      <w:r>
        <w:rPr/>
        <w:t xml:space="preserve">四、连锁加盟行业发展三大趋势</w:t>
      </w:r>
    </w:p>
    <w:p>
      <w:pPr>
        <w:spacing w:after="150"/>
      </w:pPr>
      <w:r>
        <w:rPr/>
        <w:t xml:space="preserve">第五节 风险投资对于我国保险中介业的影响</w:t>
      </w:r>
    </w:p>
    <w:p>
      <w:pPr>
        <w:spacing w:after="150"/>
      </w:pPr>
      <w:r>
        <w:rPr/>
        <w:t xml:space="preserve">一、风险投资进入保险中介业的现状分析</w:t>
      </w:r>
    </w:p>
    <w:p>
      <w:pPr>
        <w:spacing w:after="150"/>
      </w:pPr>
      <w:r>
        <w:rPr/>
        <w:t xml:space="preserve">二、风险资本投资泛华保险服务集团的模式分析</w:t>
      </w:r>
    </w:p>
    <w:p>
      <w:pPr>
        <w:spacing w:after="150"/>
      </w:pPr>
      <w:r>
        <w:rPr/>
        <w:t xml:space="preserve">三、风险投资进入保险中介业的障碍、作用与挑战</w:t>
      </w:r>
    </w:p>
    <w:p>
      <w:pPr>
        <w:spacing w:after="150"/>
      </w:pPr>
      <w:r>
        <w:rPr/>
        <w:t xml:space="preserve">四、前景展望</w:t>
      </w:r>
    </w:p>
    <w:p>
      <w:pPr>
        <w:spacing w:after="150"/>
      </w:pPr>
      <w:r>
        <w:rPr/>
        <w:t xml:space="preserve">第六节 跨国石油投资的风险管理</w:t>
      </w:r>
    </w:p>
    <w:p>
      <w:pPr>
        <w:spacing w:after="150"/>
      </w:pPr>
      <w:r>
        <w:rPr/>
        <w:t xml:space="preserve">一、跨国石油投资的主要风险</w:t>
      </w:r>
    </w:p>
    <w:p>
      <w:pPr>
        <w:spacing w:after="150"/>
      </w:pPr>
      <w:r>
        <w:rPr/>
        <w:t xml:space="preserve">二、跨国石油投资的风险管理</w:t>
      </w:r>
    </w:p>
    <w:p>
      <w:pPr>
        <w:spacing w:after="150"/>
      </w:pPr>
      <w:r>
        <w:rPr/>
        <w:t xml:space="preserve">第七节 其他行业风险投资动态</w:t>
      </w:r>
    </w:p>
    <w:p>
      <w:pPr>
        <w:spacing w:after="150"/>
      </w:pPr>
      <w:r>
        <w:rPr/>
        <w:t xml:space="preserve">一、汽车零部件业风险投资机会分析</w:t>
      </w:r>
    </w:p>
    <w:p>
      <w:pPr>
        <w:spacing w:after="150"/>
      </w:pPr>
      <w:r>
        <w:rPr/>
        <w:t xml:space="preserve">二、2015-2020年风险投资对民营物流企业的影响</w:t>
      </w:r>
    </w:p>
    <w:p>
      <w:pPr>
        <w:spacing w:after="150"/>
      </w:pPr>
      <w:r>
        <w:rPr>
          <w:b w:val="1"/>
          <w:bCs w:val="1"/>
        </w:rPr>
        <w:t xml:space="preserve">第四部分 行业运作模式分析</w:t>
      </w:r>
    </w:p>
    <w:p>
      <w:pPr>
        <w:spacing w:after="150"/>
      </w:pPr>
      <w:r>
        <w:rPr>
          <w:b w:val="1"/>
          <w:bCs w:val="1"/>
        </w:rPr>
        <w:t xml:space="preserve">第九章 风险投资的融资渠道分析</w:t>
      </w:r>
    </w:p>
    <w:p>
      <w:pPr>
        <w:spacing w:after="150"/>
      </w:pPr>
      <w:r>
        <w:rPr/>
        <w:t xml:space="preserve">第一节 融资部分来源介绍</w:t>
      </w:r>
    </w:p>
    <w:p>
      <w:pPr>
        <w:spacing w:after="150"/>
      </w:pPr>
      <w:r>
        <w:rPr/>
        <w:t xml:space="preserve">一、基金组织</w:t>
      </w:r>
    </w:p>
    <w:p>
      <w:pPr>
        <w:spacing w:after="150"/>
      </w:pPr>
      <w:r>
        <w:rPr/>
        <w:t xml:space="preserve">二、中小企业科技创新基金</w:t>
      </w:r>
    </w:p>
    <w:p>
      <w:pPr>
        <w:spacing w:after="150"/>
      </w:pPr>
      <w:r>
        <w:rPr/>
        <w:t xml:space="preserve">三、投资银行</w:t>
      </w:r>
    </w:p>
    <w:p>
      <w:pPr>
        <w:spacing w:after="150"/>
      </w:pPr>
      <w:r>
        <w:rPr/>
        <w:t xml:space="preserve">四、银行承兑</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第十章 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第十一章 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主要企业分析</w:t>
      </w:r>
    </w:p>
    <w:p>
      <w:pPr>
        <w:spacing w:after="150"/>
      </w:pPr>
      <w:r>
        <w:rPr>
          <w:b w:val="1"/>
          <w:bCs w:val="1"/>
        </w:rPr>
        <w:t xml:space="preserve">第十二章 国际风险投资在华投资情况分析</w:t>
      </w:r>
    </w:p>
    <w:p>
      <w:pPr>
        <w:spacing w:after="150"/>
      </w:pPr>
      <w:r>
        <w:rPr/>
        <w:t xml:space="preserve">第一节 国际风险资本在中国发展现状分析</w:t>
      </w:r>
    </w:p>
    <w:p>
      <w:pPr>
        <w:spacing w:after="150"/>
      </w:pPr>
      <w:r>
        <w:rPr/>
        <w:t xml:space="preserve">一、国际vc青睐中国美容连锁</w:t>
      </w:r>
    </w:p>
    <w:p>
      <w:pPr>
        <w:spacing w:after="150"/>
      </w:pPr>
      <w:r>
        <w:rPr/>
        <w:t xml:space="preserve">二、国际vc瞄准中国运动营养品</w:t>
      </w:r>
    </w:p>
    <w:p>
      <w:pPr>
        <w:spacing w:after="150"/>
      </w:pPr>
      <w:r>
        <w:rPr/>
        <w:t xml:space="preserve">三、外商直接投资的特征分析及引导</w:t>
      </w:r>
    </w:p>
    <w:p>
      <w:pPr>
        <w:spacing w:after="150"/>
      </w:pPr>
      <w:r>
        <w:rPr/>
        <w:t xml:space="preserve">第二节 国际风险资本在中国的投资特点</w:t>
      </w:r>
    </w:p>
    <w:p>
      <w:pPr>
        <w:spacing w:after="150"/>
      </w:pPr>
      <w:r>
        <w:rPr/>
        <w:t xml:space="preserve">一、国际vc在中国的运作模式</w:t>
      </w:r>
    </w:p>
    <w:p>
      <w:pPr>
        <w:spacing w:after="150"/>
      </w:pPr>
      <w:r>
        <w:rPr/>
        <w:t xml:space="preserve">二、国外风险投资在中国获暴利</w:t>
      </w:r>
    </w:p>
    <w:p>
      <w:pPr>
        <w:spacing w:after="150"/>
      </w:pPr>
      <w:r>
        <w:rPr/>
        <w:t xml:space="preserve">第三节 国际vc中国化的要素分析</w:t>
      </w:r>
    </w:p>
    <w:p>
      <w:pPr>
        <w:spacing w:after="150"/>
      </w:pPr>
      <w:r>
        <w:rPr/>
        <w:t xml:space="preserve">一、vc的优势</w:t>
      </w:r>
    </w:p>
    <w:p>
      <w:pPr>
        <w:spacing w:after="150"/>
      </w:pPr>
      <w:r>
        <w:rPr/>
        <w:t xml:space="preserve">二、vc的本土化进程</w:t>
      </w:r>
    </w:p>
    <w:p>
      <w:pPr>
        <w:spacing w:after="150"/>
      </w:pPr>
      <w:r>
        <w:rPr/>
        <w:t xml:space="preserve">三、vc的作用</w:t>
      </w:r>
    </w:p>
    <w:p>
      <w:pPr>
        <w:spacing w:after="150"/>
      </w:pPr>
      <w:r>
        <w:rPr/>
        <w:t xml:space="preserve">四、vc的利益</w:t>
      </w:r>
    </w:p>
    <w:p>
      <w:pPr>
        <w:spacing w:after="150"/>
      </w:pPr>
      <w:r>
        <w:rPr/>
        <w:t xml:space="preserve">第四节 国际风险资本在中国的投资策略探析</w:t>
      </w:r>
    </w:p>
    <w:p>
      <w:pPr>
        <w:spacing w:after="150"/>
      </w:pPr>
      <w:r>
        <w:rPr/>
        <w:t xml:space="preserve">一、国际风险资本在中国的投资策略</w:t>
      </w:r>
    </w:p>
    <w:p>
      <w:pPr>
        <w:spacing w:after="150"/>
      </w:pPr>
      <w:r>
        <w:rPr/>
        <w:t xml:space="preserve">二、对国际风险资本在中国投资的思考</w:t>
      </w:r>
    </w:p>
    <w:p>
      <w:pPr>
        <w:spacing w:after="150"/>
      </w:pPr>
      <w:r>
        <w:rPr>
          <w:b w:val="1"/>
          <w:bCs w:val="1"/>
        </w:rPr>
        <w:t xml:space="preserve">第十三章 中国风险投资业领先企业分析</w:t>
      </w:r>
    </w:p>
    <w:p>
      <w:pPr>
        <w:spacing w:after="150"/>
      </w:pPr>
      <w:r>
        <w:rPr/>
        <w:t xml:space="preserve">第一节 idg技术创业投资基金</w:t>
      </w:r>
    </w:p>
    <w:p>
      <w:pPr>
        <w:spacing w:after="150"/>
      </w:pPr>
      <w:r>
        <w:rPr/>
        <w:t xml:space="preserve">一、公司概况</w:t>
      </w:r>
    </w:p>
    <w:p>
      <w:pPr>
        <w:spacing w:after="150"/>
      </w:pPr>
      <w:r>
        <w:rPr/>
        <w:t xml:space="preserve">二、公司投资理念</w:t>
      </w:r>
    </w:p>
    <w:p>
      <w:pPr>
        <w:spacing w:after="150"/>
      </w:pPr>
      <w:r>
        <w:rPr/>
        <w:t xml:space="preserve">三、公司动态</w:t>
      </w:r>
    </w:p>
    <w:p>
      <w:pPr>
        <w:spacing w:after="150"/>
      </w:pPr>
      <w:r>
        <w:rPr/>
        <w:t xml:space="preserve">四、公司最新发展动态</w:t>
      </w:r>
    </w:p>
    <w:p>
      <w:pPr>
        <w:spacing w:after="150"/>
      </w:pPr>
      <w:r>
        <w:rPr/>
        <w:t xml:space="preserve">第二节 软银赛富投资顾问有限公司</w:t>
      </w:r>
    </w:p>
    <w:p>
      <w:pPr>
        <w:spacing w:after="150"/>
      </w:pPr>
      <w:r>
        <w:rPr/>
        <w:t xml:space="preserve">一、公司概况</w:t>
      </w:r>
    </w:p>
    <w:p>
      <w:pPr>
        <w:spacing w:after="150"/>
      </w:pPr>
      <w:r>
        <w:rPr/>
        <w:t xml:space="preserve">二、公司发展概况</w:t>
      </w:r>
    </w:p>
    <w:p>
      <w:pPr>
        <w:spacing w:after="150"/>
      </w:pPr>
      <w:r>
        <w:rPr/>
        <w:t xml:space="preserve">三、公司投资行为分析</w:t>
      </w:r>
    </w:p>
    <w:p>
      <w:pPr>
        <w:spacing w:after="150"/>
      </w:pPr>
      <w:r>
        <w:rPr/>
        <w:t xml:space="preserve">四、公司最新发展动态</w:t>
      </w:r>
    </w:p>
    <w:p>
      <w:pPr>
        <w:spacing w:after="150"/>
      </w:pPr>
      <w:r>
        <w:rPr/>
        <w:t xml:space="preserve">第三节 红杉资本中国基金</w:t>
      </w:r>
    </w:p>
    <w:p>
      <w:pPr>
        <w:spacing w:after="150"/>
      </w:pPr>
      <w:r>
        <w:rPr/>
        <w:t xml:space="preserve">一、公司概况</w:t>
      </w:r>
    </w:p>
    <w:p>
      <w:pPr>
        <w:spacing w:after="150"/>
      </w:pPr>
      <w:r>
        <w:rPr/>
        <w:t xml:space="preserve">二、公司动态</w:t>
      </w:r>
    </w:p>
    <w:p>
      <w:pPr>
        <w:spacing w:after="150"/>
      </w:pPr>
      <w:r>
        <w:rPr/>
        <w:t xml:space="preserve">三、公司投资行为分析</w:t>
      </w:r>
    </w:p>
    <w:p>
      <w:pPr>
        <w:spacing w:after="150"/>
      </w:pPr>
      <w:r>
        <w:rPr/>
        <w:t xml:space="preserve">第四节 联想投资有限公司</w:t>
      </w:r>
    </w:p>
    <w:p>
      <w:pPr>
        <w:spacing w:after="150"/>
      </w:pPr>
      <w:r>
        <w:rPr/>
        <w:t xml:space="preserve">一、公司概况</w:t>
      </w:r>
    </w:p>
    <w:p>
      <w:pPr>
        <w:spacing w:after="150"/>
      </w:pPr>
      <w:r>
        <w:rPr/>
        <w:t xml:space="preserve">二、公司最新动态</w:t>
      </w:r>
    </w:p>
    <w:p>
      <w:pPr>
        <w:spacing w:after="150"/>
      </w:pPr>
      <w:r>
        <w:rPr/>
        <w:t xml:space="preserve">三、公司投资行为分析</w:t>
      </w:r>
    </w:p>
    <w:p>
      <w:pPr>
        <w:spacing w:after="150"/>
      </w:pPr>
      <w:r>
        <w:rPr/>
        <w:t xml:space="preserve">四、公司发展战略</w:t>
      </w:r>
    </w:p>
    <w:p>
      <w:pPr>
        <w:spacing w:after="150"/>
      </w:pPr>
      <w:r>
        <w:rPr/>
        <w:t xml:space="preserve">第五节 深圳市创新投资集团有限公司</w:t>
      </w:r>
    </w:p>
    <w:p>
      <w:pPr>
        <w:spacing w:after="150"/>
      </w:pPr>
      <w:r>
        <w:rPr/>
        <w:t xml:space="preserve">一、公司概况</w:t>
      </w:r>
    </w:p>
    <w:p>
      <w:pPr>
        <w:spacing w:after="150"/>
      </w:pPr>
      <w:r>
        <w:rPr/>
        <w:t xml:space="preserve">二、公司投资及退出策略</w:t>
      </w:r>
    </w:p>
    <w:p>
      <w:pPr>
        <w:spacing w:after="150"/>
      </w:pPr>
      <w:r>
        <w:rPr/>
        <w:t xml:space="preserve">三、公司投资行为分析</w:t>
      </w:r>
    </w:p>
    <w:p>
      <w:pPr>
        <w:spacing w:after="150"/>
      </w:pPr>
      <w:r>
        <w:rPr/>
        <w:t xml:space="preserve">第六节 智基创投</w:t>
      </w:r>
    </w:p>
    <w:p>
      <w:pPr>
        <w:spacing w:after="150"/>
      </w:pPr>
      <w:r>
        <w:rPr/>
        <w:t xml:space="preserve">一、公司概况</w:t>
      </w:r>
    </w:p>
    <w:p>
      <w:pPr>
        <w:spacing w:after="150"/>
      </w:pPr>
      <w:r>
        <w:rPr/>
        <w:t xml:space="preserve">二、公司投资行为分析</w:t>
      </w:r>
    </w:p>
    <w:p>
      <w:pPr>
        <w:spacing w:after="150"/>
      </w:pPr>
      <w:r>
        <w:rPr/>
        <w:t xml:space="preserve">三、公司最新投资动态</w:t>
      </w:r>
    </w:p>
    <w:p>
      <w:pPr>
        <w:spacing w:after="150"/>
      </w:pPr>
      <w:r>
        <w:rPr/>
        <w:t xml:space="preserve">第七节 鼎晖创业投资中心</w:t>
      </w:r>
    </w:p>
    <w:p>
      <w:pPr>
        <w:spacing w:after="150"/>
      </w:pPr>
      <w:r>
        <w:rPr/>
        <w:t xml:space="preserve">一、公司概况</w:t>
      </w:r>
    </w:p>
    <w:p>
      <w:pPr>
        <w:spacing w:after="150"/>
      </w:pPr>
      <w:r>
        <w:rPr/>
        <w:t xml:space="preserve">二、公司投资行为分析</w:t>
      </w:r>
    </w:p>
    <w:p>
      <w:pPr>
        <w:spacing w:after="150"/>
      </w:pPr>
      <w:r>
        <w:rPr/>
        <w:t xml:space="preserve">三、公司最新发展动态</w:t>
      </w:r>
    </w:p>
    <w:p>
      <w:pPr>
        <w:spacing w:after="150"/>
      </w:pPr>
      <w:r>
        <w:rPr/>
        <w:t xml:space="preserve">第八节 海纳亚洲创投基金</w:t>
      </w:r>
    </w:p>
    <w:p>
      <w:pPr>
        <w:spacing w:after="150"/>
      </w:pPr>
      <w:r>
        <w:rPr/>
        <w:t xml:space="preserve">一、公司概况</w:t>
      </w:r>
    </w:p>
    <w:p>
      <w:pPr>
        <w:spacing w:after="150"/>
      </w:pPr>
      <w:r>
        <w:rPr/>
        <w:t xml:space="preserve">二、公司投资行为分析</w:t>
      </w:r>
    </w:p>
    <w:p>
      <w:pPr>
        <w:spacing w:after="150"/>
      </w:pPr>
      <w:r>
        <w:rPr/>
        <w:t xml:space="preserve">第九节 英特尔投资</w:t>
      </w:r>
    </w:p>
    <w:p>
      <w:pPr>
        <w:spacing w:after="150"/>
      </w:pPr>
      <w:r>
        <w:rPr/>
        <w:t xml:space="preserve">一、公司概况</w:t>
      </w:r>
    </w:p>
    <w:p>
      <w:pPr>
        <w:spacing w:after="150"/>
      </w:pPr>
      <w:r>
        <w:rPr/>
        <w:t xml:space="preserve">二、公司投资行为分析</w:t>
      </w:r>
    </w:p>
    <w:p>
      <w:pPr>
        <w:spacing w:after="150"/>
      </w:pPr>
      <w:r>
        <w:rPr/>
        <w:t xml:space="preserve">三、公司最新发展动态</w:t>
      </w:r>
    </w:p>
    <w:p>
      <w:pPr>
        <w:spacing w:after="150"/>
      </w:pPr>
      <w:r>
        <w:rPr/>
        <w:t xml:space="preserve">第十节 上海华盈创业投资基金管理有限公司</w:t>
      </w:r>
    </w:p>
    <w:p>
      <w:pPr>
        <w:spacing w:after="150"/>
      </w:pPr>
      <w:r>
        <w:rPr/>
        <w:t xml:space="preserve">一、公司概况</w:t>
      </w:r>
    </w:p>
    <w:p>
      <w:pPr>
        <w:spacing w:after="150"/>
      </w:pPr>
      <w:r>
        <w:rPr/>
        <w:t xml:space="preserve">二、公司投资理念</w:t>
      </w:r>
    </w:p>
    <w:p>
      <w:pPr>
        <w:spacing w:after="150"/>
      </w:pPr>
      <w:r>
        <w:rPr/>
        <w:t xml:space="preserve">三、公司投资行为分析</w:t>
      </w:r>
    </w:p>
    <w:p>
      <w:pPr>
        <w:spacing w:after="150"/>
      </w:pPr>
      <w:r>
        <w:rPr>
          <w:b w:val="1"/>
          <w:bCs w:val="1"/>
        </w:rPr>
        <w:t xml:space="preserve">第六部分 相关政策及趋势展望</w:t>
      </w:r>
    </w:p>
    <w:p>
      <w:pPr>
        <w:spacing w:after="150"/>
      </w:pPr>
      <w:r>
        <w:rPr>
          <w:b w:val="1"/>
          <w:bCs w:val="1"/>
        </w:rPr>
        <w:t xml:space="preserve">第十四章 风险投资相关政策分析</w:t>
      </w:r>
    </w:p>
    <w:p>
      <w:pPr>
        <w:spacing w:after="150"/>
      </w:pPr>
      <w:r>
        <w:rPr/>
        <w:t xml:space="preserve">第一节 风险投资激励机制的税收环境分析</w:t>
      </w:r>
    </w:p>
    <w:p>
      <w:pPr>
        <w:spacing w:after="150"/>
      </w:pPr>
      <w:r>
        <w:rPr/>
        <w:t xml:space="preserve">一、风险投资机制与税收环境</w:t>
      </w:r>
    </w:p>
    <w:p>
      <w:pPr>
        <w:spacing w:after="150"/>
      </w:pPr>
      <w:r>
        <w:rPr/>
        <w:t xml:space="preserve">二、风险投资的税收效应</w:t>
      </w:r>
    </w:p>
    <w:p>
      <w:pPr>
        <w:spacing w:after="150"/>
      </w:pPr>
      <w:r>
        <w:rPr/>
        <w:t xml:space="preserve">三、分期设计营造风险投资的税收环境</w:t>
      </w:r>
    </w:p>
    <w:p>
      <w:pPr>
        <w:spacing w:after="150"/>
      </w:pPr>
      <w:r>
        <w:rPr/>
        <w:t xml:space="preserve">第二节 风险投资政策趋向</w:t>
      </w:r>
    </w:p>
    <w:p>
      <w:pPr>
        <w:spacing w:after="150"/>
      </w:pPr>
      <w:r>
        <w:rPr/>
        <w:t xml:space="preserve">一、中国不再鼓励外商投资介入部分重要矿产开采</w:t>
      </w:r>
    </w:p>
    <w:p>
      <w:pPr>
        <w:spacing w:after="150"/>
      </w:pPr>
      <w:r>
        <w:rPr/>
        <w:t xml:space="preserve">二、残疾人创业的优惠政策</w:t>
      </w:r>
    </w:p>
    <w:p>
      <w:pPr>
        <w:spacing w:after="150"/>
      </w:pPr>
      <w:r>
        <w:rPr/>
        <w:t xml:space="preserve">三、创业享受税惠分析</w:t>
      </w:r>
    </w:p>
    <w:p>
      <w:pPr>
        <w:spacing w:after="150"/>
      </w:pPr>
      <w:r>
        <w:rPr/>
        <w:t xml:space="preserve">四、加大创新成果产业化投融资支持力度</w:t>
      </w:r>
    </w:p>
    <w:p>
      <w:pPr>
        <w:spacing w:after="150"/>
      </w:pPr>
      <w:r>
        <w:rPr/>
        <w:t xml:space="preserve">五、工信部推动建立产业风投基金</w:t>
      </w:r>
    </w:p>
    <w:p>
      <w:pPr>
        <w:spacing w:after="150"/>
      </w:pPr>
      <w:r>
        <w:rPr/>
        <w:t xml:space="preserve">六、银行与pe合作趋势分析</w:t>
      </w:r>
    </w:p>
    <w:p>
      <w:pPr>
        <w:spacing w:after="150"/>
      </w:pPr>
      <w:r>
        <w:rPr/>
        <w:t xml:space="preserve">第三节 促进风险投资政策的思考</w:t>
      </w:r>
    </w:p>
    <w:p>
      <w:pPr>
        <w:spacing w:after="150"/>
      </w:pPr>
      <w:r>
        <w:rPr/>
        <w:t xml:space="preserve">一、风险投资需要政府支持</w:t>
      </w:r>
    </w:p>
    <w:p>
      <w:pPr>
        <w:spacing w:after="150"/>
      </w:pPr>
      <w:r>
        <w:rPr/>
        <w:t xml:space="preserve">二、政府扶持风险投资的适当方式</w:t>
      </w:r>
    </w:p>
    <w:p>
      <w:pPr>
        <w:spacing w:after="150"/>
      </w:pPr>
      <w:r>
        <w:rPr/>
        <w:t xml:space="preserve">三、完善我国风险投资税收优惠政策的设想</w:t>
      </w:r>
    </w:p>
    <w:p>
      <w:pPr>
        <w:spacing w:after="150"/>
      </w:pPr>
      <w:r>
        <w:rPr>
          <w:b w:val="1"/>
          <w:bCs w:val="1"/>
        </w:rPr>
        <w:t xml:space="preserve">第十五章 2021-2026年中国风险投资行业发展趋势</w:t>
      </w:r>
    </w:p>
    <w:p>
      <w:pPr>
        <w:spacing w:after="150"/>
      </w:pPr>
      <w:r>
        <w:rPr/>
        <w:t xml:space="preserve">第一节 2021-2026年vc市场前景</w:t>
      </w:r>
    </w:p>
    <w:p>
      <w:pPr>
        <w:spacing w:after="150"/>
      </w:pPr>
      <w:r>
        <w:rPr/>
        <w:t xml:space="preserve">一、vc需求预测</w:t>
      </w:r>
    </w:p>
    <w:p>
      <w:pPr>
        <w:spacing w:after="150"/>
      </w:pPr>
      <w:r>
        <w:rPr/>
        <w:t xml:space="preserve">二、2021-2026年vc周期预测</w:t>
      </w:r>
    </w:p>
    <w:p>
      <w:pPr>
        <w:spacing w:after="150"/>
      </w:pPr>
      <w:r>
        <w:rPr/>
        <w:t xml:space="preserve">三、2021-2026年中国vc企业的生产优势及市场地位预测</w:t>
      </w:r>
    </w:p>
    <w:p>
      <w:pPr>
        <w:spacing w:after="150"/>
      </w:pPr>
      <w:r>
        <w:rPr/>
        <w:t xml:space="preserve">四、2021-2026年风险投资机会分析</w:t>
      </w:r>
    </w:p>
    <w:p>
      <w:pPr>
        <w:spacing w:after="150"/>
      </w:pPr>
      <w:r>
        <w:rPr/>
        <w:t xml:space="preserve">五、2021-2026年风投资本市场预期情况</w:t>
      </w:r>
    </w:p>
    <w:p>
      <w:pPr>
        <w:spacing w:after="150"/>
      </w:pPr>
      <w:r>
        <w:rPr/>
        <w:t xml:space="preserve">六、2021-2026年产业结构将发生巨变</w:t>
      </w:r>
    </w:p>
    <w:p>
      <w:pPr>
        <w:spacing w:after="150"/>
      </w:pPr>
      <w:r>
        <w:rPr/>
        <w:t xml:space="preserve">第二节 2021-2026年年中国风投发展趋势</w:t>
      </w:r>
    </w:p>
    <w:p>
      <w:pPr>
        <w:spacing w:after="150"/>
      </w:pPr>
      <w:r>
        <w:rPr/>
        <w:t xml:space="preserve">一、2021-2026年年风险投资四大热点</w:t>
      </w:r>
    </w:p>
    <w:p>
      <w:pPr>
        <w:spacing w:after="150"/>
      </w:pPr>
      <w:r>
        <w:rPr/>
        <w:t xml:space="preserve">二、2021-2026年风险投资形势预测</w:t>
      </w:r>
    </w:p>
    <w:p>
      <w:pPr>
        <w:spacing w:after="150"/>
      </w:pPr>
      <w:r>
        <w:rPr/>
        <w:t xml:space="preserve">三、2021-2026年vc投资和退出预测</w:t>
      </w:r>
    </w:p>
    <w:p>
      <w:pPr>
        <w:spacing w:after="150"/>
      </w:pPr>
      <w:r>
        <w:rPr>
          <w:b w:val="1"/>
          <w:bCs w:val="1"/>
        </w:rPr>
        <w:t xml:space="preserve">图表目录</w:t>
      </w:r>
    </w:p>
    <w:p>
      <w:pPr>
        <w:spacing w:after="150"/>
      </w:pPr>
      <w:r>
        <w:rPr/>
        <w:t xml:space="preserve">图表：资本市场的划分</w:t>
      </w:r>
    </w:p>
    <w:p>
      <w:pPr>
        <w:spacing w:after="150"/>
      </w:pPr>
      <w:r>
        <w:rPr/>
        <w:t xml:space="preserve">图表：风险投资公司投资时评估活动涉及的个人和机构</w:t>
      </w:r>
    </w:p>
    <w:p>
      <w:pPr>
        <w:spacing w:after="150"/>
      </w:pPr>
      <w:r>
        <w:rPr/>
        <w:t xml:space="preserve">图表：欧洲、美国和日本的风险基本来源</w:t>
      </w:r>
    </w:p>
    <w:p>
      <w:pPr>
        <w:spacing w:after="150"/>
      </w:pPr>
      <w:r>
        <w:rPr/>
        <w:t xml:space="preserve">图表：2015-2020年德国风险投资担保情况</w:t>
      </w:r>
    </w:p>
    <w:p>
      <w:pPr>
        <w:spacing w:after="150"/>
      </w:pPr>
      <w:r>
        <w:rPr/>
        <w:t xml:space="preserve">图表：2019-2020年德对外投资担保行业分布情况表</w:t>
      </w:r>
    </w:p>
    <w:p>
      <w:pPr>
        <w:spacing w:after="150"/>
      </w:pPr>
      <w:r>
        <w:rPr/>
        <w:t xml:space="preserve">图表：2019-2020年德国对外投资担保项目和金额区域分配表</w:t>
      </w:r>
    </w:p>
    <w:p>
      <w:pPr>
        <w:spacing w:after="150"/>
      </w:pPr>
      <w:r>
        <w:rPr/>
        <w:t xml:space="preserve">图表：2019-2020年中国风险投资的区域分布</w:t>
      </w:r>
    </w:p>
    <w:p>
      <w:pPr>
        <w:spacing w:after="150"/>
      </w:pPr>
      <w:r>
        <w:rPr/>
        <w:t xml:space="preserve">图表：2019-2020年中国创投市场财务投资事件统计</w:t>
      </w:r>
    </w:p>
    <w:p>
      <w:pPr>
        <w:spacing w:after="150"/>
      </w:pPr>
      <w:r>
        <w:rPr/>
        <w:t xml:space="preserve">图表：2019-2020年中国创投市场战略投资事件统计</w:t>
      </w:r>
    </w:p>
    <w:p>
      <w:pPr>
        <w:spacing w:after="150"/>
      </w:pPr>
      <w:r>
        <w:rPr/>
        <w:t xml:space="preserve">图表：2019-2020年中国创投市场兼并收购事件统计</w:t>
      </w:r>
    </w:p>
    <w:p>
      <w:pPr>
        <w:spacing w:after="150"/>
      </w:pPr>
      <w:r>
        <w:rPr/>
        <w:t xml:space="preserve">图表：2019-2020年中国创投市场企业上市事件统计</w:t>
      </w:r>
    </w:p>
    <w:p>
      <w:pPr>
        <w:spacing w:after="150"/>
      </w:pPr>
      <w:r>
        <w:rPr/>
        <w:t xml:space="preserve">图表：2019-2020年我国创投市场资本募集分析图</w:t>
      </w:r>
    </w:p>
    <w:p>
      <w:pPr>
        <w:spacing w:after="150"/>
      </w:pPr>
      <w:r>
        <w:rPr/>
        <w:t xml:space="preserve">图表：2019-2020年我国创投资本市场新基金来源分析表</w:t>
      </w:r>
    </w:p>
    <w:p>
      <w:pPr>
        <w:spacing w:after="150"/>
      </w:pPr>
      <w:r>
        <w:rPr/>
        <w:t xml:space="preserve">图表：2019-2020年我国创投资本市场投资分析图</w:t>
      </w:r>
    </w:p>
    <w:p>
      <w:pPr>
        <w:spacing w:after="150"/>
      </w:pPr>
      <w:r>
        <w:rPr/>
        <w:t xml:space="preserve">图表：2015-2020年中国创投市场季度投资规模</w:t>
      </w:r>
    </w:p>
    <w:p>
      <w:pPr>
        <w:spacing w:after="150"/>
      </w:pPr>
      <w:r>
        <w:rPr/>
        <w:t xml:space="preserve">图表：2015-2020年中国创投市场季度平均单独投资金额</w:t>
      </w:r>
    </w:p>
    <w:p>
      <w:pPr>
        <w:spacing w:after="150"/>
      </w:pPr>
      <w:r>
        <w:rPr/>
        <w:t xml:space="preserve">图表：2019-2020年中国创投市场单笔投资金额分布</w:t>
      </w:r>
    </w:p>
    <w:p>
      <w:pPr>
        <w:spacing w:after="150"/>
      </w:pPr>
      <w:r>
        <w:rPr/>
        <w:t xml:space="preserve">图表：2019-2020年中国创投市场中外资投资规模</w:t>
      </w:r>
    </w:p>
    <w:p>
      <w:pPr>
        <w:spacing w:after="150"/>
      </w:pPr>
      <w:r>
        <w:rPr/>
        <w:t xml:space="preserve">图表：2015-2020年中国创投市场中外资投资比例比较</w:t>
      </w:r>
    </w:p>
    <w:p>
      <w:pPr>
        <w:spacing w:after="150"/>
      </w:pPr>
      <w:r>
        <w:rPr/>
        <w:t xml:space="preserve">图表：2015-2020年我国创投市场财务投资对比图</w:t>
      </w:r>
    </w:p>
    <w:p>
      <w:pPr>
        <w:spacing w:after="150"/>
      </w:pPr>
      <w:r>
        <w:rPr/>
        <w:t xml:space="preserve">图表：2015-2020年中国创业投资市场投资案例数量和中国企业景气指数比较</w:t>
      </w:r>
    </w:p>
    <w:p>
      <w:pPr>
        <w:spacing w:after="150"/>
      </w:pPr>
      <w:r>
        <w:rPr/>
        <w:t xml:space="preserve">图表：2019-2020年中国创投市场tmt行业和非tmt行业财务投资分析图</w:t>
      </w:r>
    </w:p>
    <w:p>
      <w:pPr>
        <w:spacing w:after="150"/>
      </w:pPr>
      <w:r>
        <w:rPr/>
        <w:t xml:space="preserve">图表：2019-2020年中国创投市场tmt行业和非tmt行业投资规模</w:t>
      </w:r>
    </w:p>
    <w:p>
      <w:pPr>
        <w:spacing w:after="150"/>
      </w:pPr>
      <w:r>
        <w:rPr/>
        <w:t xml:space="preserve">图表：2015-2020年中国创投市场投资tmt行业和非tmt行业平均单笔投资金额</w:t>
      </w:r>
    </w:p>
    <w:p>
      <w:pPr>
        <w:spacing w:after="150"/>
      </w:pPr>
      <w:r>
        <w:rPr/>
        <w:t xml:space="preserve">图表：2015-2020年中国创投市场投资tmt行业和非tmt行业投资案例数量比较</w:t>
      </w:r>
    </w:p>
    <w:p>
      <w:pPr>
        <w:spacing w:after="150"/>
      </w:pPr>
      <w:r>
        <w:rPr/>
        <w:t xml:space="preserve">图表：2019-2020年中国创投市场行业投资规模</w:t>
      </w:r>
    </w:p>
    <w:p>
      <w:pPr>
        <w:spacing w:after="150"/>
      </w:pPr>
      <w:r>
        <w:rPr/>
        <w:t xml:space="preserve">图表：2015-2020年中国创业投资市场各行业投资案例数量比较</w:t>
      </w:r>
    </w:p>
    <w:p>
      <w:pPr>
        <w:spacing w:after="150"/>
      </w:pPr>
      <w:r>
        <w:rPr/>
        <w:t xml:space="preserve">图表：2015-2020年中国创业投资市场各行业投资金额比较</w:t>
      </w:r>
    </w:p>
    <w:p>
      <w:pPr>
        <w:spacing w:after="150"/>
      </w:pPr>
      <w:r>
        <w:rPr/>
        <w:t xml:space="preserve">图表：2019-2020年中国创投市场行业投资案例数量比较</w:t>
      </w:r>
    </w:p>
    <w:p>
      <w:pPr>
        <w:spacing w:after="150"/>
      </w:pPr>
      <w:r>
        <w:rPr/>
        <w:t xml:space="preserve">图表：2019-2020年中国创投市场行业投资金额比较</w:t>
      </w:r>
    </w:p>
    <w:p>
      <w:pPr>
        <w:spacing w:after="150"/>
      </w:pPr>
      <w:r>
        <w:rPr/>
        <w:t xml:space="preserve">图表：2019-2020年中国创投市场热点行业投资金额分布</w:t>
      </w:r>
    </w:p>
    <w:p>
      <w:pPr>
        <w:spacing w:after="150"/>
      </w:pPr>
      <w:r>
        <w:rPr/>
        <w:t xml:space="preserve">图表：2019-2020年中国创投市场互联网细分行业投资案例数量比例</w:t>
      </w:r>
    </w:p>
    <w:p>
      <w:pPr>
        <w:spacing w:after="150"/>
      </w:pPr>
      <w:r>
        <w:rPr/>
        <w:t xml:space="preserve">图表：2019-2020年中国创投市场互联网细分行业投资金额比例</w:t>
      </w:r>
    </w:p>
    <w:p>
      <w:pPr>
        <w:spacing w:after="150"/>
      </w:pPr>
      <w:r>
        <w:rPr/>
        <w:t xml:space="preserve">图表：2019-2020年中国创投市场医疗健康细分行业投资案例数量比例</w:t>
      </w:r>
    </w:p>
    <w:p>
      <w:pPr>
        <w:spacing w:after="150"/>
      </w:pPr>
      <w:r>
        <w:rPr/>
        <w:t xml:space="preserve">图表：2019-2020年中国创投市场医疗健康细分行业投资金额比例</w:t>
      </w:r>
    </w:p>
    <w:p>
      <w:pPr>
        <w:spacing w:after="150"/>
      </w:pPr>
      <w:r>
        <w:rPr/>
        <w:t xml:space="preserve">图表：2015-2020年中国创投市场企业不同发展阶段投资案例数量</w:t>
      </w:r>
    </w:p>
    <w:p>
      <w:pPr>
        <w:spacing w:after="150"/>
      </w:pPr>
      <w:r>
        <w:rPr/>
        <w:t xml:space="preserve">图表：2015-2020年中国创投市场企业不同发展阶段融资金额</w:t>
      </w:r>
    </w:p>
    <w:p>
      <w:pPr>
        <w:spacing w:after="150"/>
      </w:pPr>
      <w:r>
        <w:rPr/>
        <w:t xml:space="preserve">图表：2019-2020年中国创投市场个轮次投资规模</w:t>
      </w:r>
    </w:p>
    <w:p>
      <w:pPr>
        <w:spacing w:after="150"/>
      </w:pPr>
      <w:r>
        <w:rPr/>
        <w:t xml:space="preserve">图表：2019-2020年中国创投市场地区投资规模</w:t>
      </w:r>
    </w:p>
    <w:p>
      <w:pPr>
        <w:spacing w:after="150"/>
      </w:pPr>
      <w:r>
        <w:rPr/>
        <w:t xml:space="preserve">图表：2019-2020年中国创投市场中外投资规模</w:t>
      </w:r>
    </w:p>
    <w:p>
      <w:pPr>
        <w:spacing w:after="150"/>
      </w:pPr>
      <w:r>
        <w:rPr/>
        <w:t xml:space="preserve">图表：2019-2020年中国创投市场中外投资案例数量比例</w:t>
      </w:r>
    </w:p>
    <w:p>
      <w:pPr>
        <w:spacing w:after="150"/>
      </w:pPr>
      <w:r>
        <w:rPr/>
        <w:t xml:space="preserve">图表：2019-2020年中国创投市场中外投资金额比例</w:t>
      </w:r>
    </w:p>
    <w:p>
      <w:pPr>
        <w:spacing w:after="150"/>
      </w:pPr>
      <w:r>
        <w:rPr/>
        <w:t xml:space="preserve">图表：2019-2020年中国私募股权投资市场投资规模</w:t>
      </w:r>
    </w:p>
    <w:p>
      <w:pPr>
        <w:spacing w:after="150"/>
      </w:pPr>
      <w:r>
        <w:rPr/>
        <w:t xml:space="preserve">图表：2019-2020年中国创业投资及私募股权投资市场开始募集基金目标规模</w:t>
      </w:r>
    </w:p>
    <w:p>
      <w:pPr>
        <w:spacing w:after="150"/>
      </w:pPr>
      <w:r>
        <w:rPr/>
        <w:t xml:space="preserve">图表：2019-2020年中国创业投资及私募股权投资市场募集完成基金规模</w:t>
      </w:r>
    </w:p>
    <w:p>
      <w:pPr>
        <w:spacing w:after="150"/>
      </w:pPr>
      <w:r>
        <w:rPr/>
        <w:t xml:space="preserve">图表：2019-2020年中国创业投资及私募股权投资市场首轮募集完成基金规模</w:t>
      </w:r>
    </w:p>
    <w:p>
      <w:pPr>
        <w:spacing w:after="150"/>
      </w:pPr>
      <w:r>
        <w:rPr/>
        <w:t xml:space="preserve">图表：2019-2020年中国创业投资及私募股权投资市场募集完成基金规模</w:t>
      </w:r>
    </w:p>
    <w:p>
      <w:pPr>
        <w:spacing w:after="150"/>
      </w:pPr>
      <w:r>
        <w:rPr/>
        <w:t xml:space="preserve">图表：2019-2020年中国创业投资及私募股权投资市场开始募集基金目标规模</w:t>
      </w:r>
    </w:p>
    <w:p>
      <w:pPr>
        <w:spacing w:after="150"/>
      </w:pPr>
      <w:r>
        <w:rPr/>
        <w:t xml:space="preserve">图表：2019-2020年中国创业投资及私募股权投资市场募集完成基金规模</w:t>
      </w:r>
    </w:p>
    <w:p>
      <w:pPr>
        <w:spacing w:after="150"/>
      </w:pPr>
      <w:r>
        <w:rPr/>
        <w:t xml:space="preserve">图表：2019-2020年中国创业投资及私募股权投资市场募集完成基金规模比较</w:t>
      </w:r>
    </w:p>
    <w:p>
      <w:pPr>
        <w:spacing w:after="150"/>
      </w:pPr>
      <w:r>
        <w:rPr/>
        <w:t xml:space="preserve">图表：2019-2020年中国创业投资及私募股权投资市场开始募集基金目标规模</w:t>
      </w:r>
    </w:p>
    <w:p>
      <w:pPr>
        <w:spacing w:after="150"/>
      </w:pPr>
      <w:r>
        <w:rPr/>
        <w:t xml:space="preserve">图表：2019-2020年中国创业投资及私募股权投资市场募集完成基金规模</w:t>
      </w:r>
    </w:p>
    <w:p>
      <w:pPr>
        <w:spacing w:after="150"/>
      </w:pPr>
      <w:r>
        <w:rPr/>
        <w:t xml:space="preserve">图表：2019-2020年中国创业投资及私募股权投资市场募集完成基金不同类型规模</w:t>
      </w:r>
    </w:p>
    <w:p>
      <w:pPr>
        <w:spacing w:after="150"/>
      </w:pPr>
      <w:r>
        <w:rPr/>
        <w:t xml:space="preserve">图表：2019-2020年中国创业投资及私募股权投资市场募集完成基金不同类型数量比例</w:t>
      </w:r>
    </w:p>
    <w:p>
      <w:pPr>
        <w:spacing w:after="150"/>
      </w:pPr>
      <w:r>
        <w:rPr/>
        <w:t xml:space="preserve">图表：2019-2020年中国创业投资及私募股权投资市场募集完成基金不同类型规模比例</w:t>
      </w:r>
    </w:p>
    <w:p>
      <w:pPr>
        <w:spacing w:after="150"/>
      </w:pPr>
      <w:r>
        <w:rPr/>
        <w:t xml:space="preserve">图表：2019-2020年中国创业投资及私募股权投资市场募集完成基金中外资规模比较</w:t>
      </w:r>
    </w:p>
    <w:p>
      <w:pPr>
        <w:spacing w:after="150"/>
      </w:pPr>
      <w:r>
        <w:rPr/>
        <w:t xml:space="preserve">图表：2019-2020年中国创投及私募股权投资市场开始募集基金不同类型预计规模</w:t>
      </w:r>
    </w:p>
    <w:p>
      <w:pPr>
        <w:spacing w:after="150"/>
      </w:pPr>
      <w:r>
        <w:rPr/>
        <w:t xml:space="preserve">图表：2019-2020年中国创业投资及私募股权投资市场募集完成外资基金规模</w:t>
      </w:r>
    </w:p>
    <w:p>
      <w:pPr>
        <w:spacing w:after="150"/>
      </w:pPr>
      <w:r>
        <w:rPr/>
        <w:t xml:space="preserve">图表：2019-2020年中国创业投资及私募股权投资市场募集完成基金中外资规模比较</w:t>
      </w:r>
    </w:p>
    <w:p>
      <w:pPr>
        <w:spacing w:after="150"/>
      </w:pPr>
      <w:r>
        <w:rPr/>
        <w:t xml:space="preserve">图表：2019-2020年中国创业投资及私募股权投资市场募集完成外资基金规模走势图</w:t>
      </w:r>
    </w:p>
    <w:p>
      <w:pPr>
        <w:spacing w:after="150"/>
      </w:pPr>
      <w:r>
        <w:rPr/>
        <w:t xml:space="preserve">图表：2019-2020年中国创业投资及私募股权投资市场募集完成外资基金规模</w:t>
      </w:r>
    </w:p>
    <w:p>
      <w:pPr>
        <w:spacing w:after="150"/>
      </w:pPr>
      <w:r>
        <w:rPr/>
        <w:t xml:space="preserve">图表：2019-2020年中国创业投资及私募股权投资市场募集完成基金中外资数量比例</w:t>
      </w:r>
    </w:p>
    <w:p>
      <w:pPr>
        <w:spacing w:after="150"/>
      </w:pPr>
      <w:r>
        <w:rPr/>
        <w:t xml:space="preserve">图表：2019-2020年中国创业投资及私募股权投资市场募集完成基金中外资规模比例</w:t>
      </w:r>
    </w:p>
    <w:p>
      <w:pPr>
        <w:spacing w:after="150"/>
      </w:pPr>
      <w:r>
        <w:rPr/>
        <w:t xml:space="preserve">图表：2019-2020年中国创业投资及私募股权投资市场首轮募集完成基金规模</w:t>
      </w:r>
    </w:p>
    <w:p>
      <w:pPr>
        <w:spacing w:after="150"/>
      </w:pPr>
      <w:r>
        <w:rPr/>
        <w:t xml:space="preserve">图表：2019-2020年中国创业投资及私募股权投资市场开始募集基金中外资目标规模</w:t>
      </w:r>
    </w:p>
    <w:p>
      <w:pPr>
        <w:spacing w:after="150"/>
      </w:pPr>
      <w:r>
        <w:rPr/>
        <w:t xml:space="preserve">图表：2019-2020年我国医疗行业融资事件</w:t>
      </w:r>
    </w:p>
    <w:p>
      <w:pPr>
        <w:spacing w:after="150"/>
      </w:pPr>
      <w:r>
        <w:rPr/>
        <w:t xml:space="preserve">图表：目前医疗行业风投所关注细分领域</w:t>
      </w:r>
    </w:p>
    <w:p>
      <w:pPr>
        <w:spacing w:after="150"/>
      </w:pPr>
      <w:r>
        <w:rPr/>
        <w:t xml:space="preserve">图表：2019-2020年我国教育行业融资事件</w:t>
      </w:r>
    </w:p>
    <w:p>
      <w:pPr>
        <w:spacing w:after="150"/>
      </w:pPr>
      <w:r>
        <w:rPr/>
        <w:t xml:space="preserve">图表：2019-2020年我国消费相关行业融资事件</w:t>
      </w:r>
    </w:p>
    <w:p>
      <w:pPr>
        <w:spacing w:after="150"/>
      </w:pPr>
      <w:r>
        <w:rPr/>
        <w:t xml:space="preserve">图表：目前消费类行业风投所关注细分领域</w:t>
      </w:r>
    </w:p>
    <w:p>
      <w:pPr>
        <w:spacing w:after="150"/>
      </w:pPr>
      <w:r>
        <w:rPr/>
        <w:t xml:space="preserve">图表：2015-2020年中国网络购物市场交易规模</w:t>
      </w:r>
    </w:p>
    <w:p>
      <w:pPr>
        <w:spacing w:after="150"/>
      </w:pPr>
      <w:r>
        <w:rPr/>
        <w:t xml:space="preserve">图表：2019-2020年中国网络购物市场规模终主要影响因素</w:t>
      </w:r>
    </w:p>
    <w:p>
      <w:pPr>
        <w:spacing w:after="150"/>
      </w:pPr>
      <w:r>
        <w:rPr/>
        <w:t xml:space="preserve">图表：2015-2020年中国网络购物市场细分规模及增长率</w:t>
      </w:r>
    </w:p>
    <w:p>
      <w:pPr>
        <w:spacing w:after="150"/>
      </w:pPr>
      <w:r>
        <w:rPr/>
        <w:t xml:space="preserve">图表：2015-2020年中国网上旅行预订市场规模</w:t>
      </w:r>
    </w:p>
    <w:p>
      <w:pPr>
        <w:spacing w:after="150"/>
      </w:pPr>
      <w:r>
        <w:rPr/>
        <w:t xml:space="preserve">图表：2015-2020年中国搜索引擎市场规模</w:t>
      </w:r>
    </w:p>
    <w:p>
      <w:pPr>
        <w:spacing w:after="150"/>
      </w:pPr>
      <w:r>
        <w:rPr/>
        <w:t xml:space="preserve">图表：2015-2020年中国网络游戏市场规模及增长率</w:t>
      </w:r>
    </w:p>
    <w:p>
      <w:pPr>
        <w:spacing w:after="150"/>
      </w:pPr>
      <w:r>
        <w:rPr/>
        <w:t xml:space="preserve">图表：2019-2020年中国网络视频市场规模</w:t>
      </w:r>
    </w:p>
    <w:p>
      <w:pPr>
        <w:spacing w:after="150"/>
      </w:pPr>
      <w:r>
        <w:rPr/>
        <w:t xml:space="preserve">图表：2019-2020年中国网络视频厂商市场份额</w:t>
      </w:r>
    </w:p>
    <w:p>
      <w:pPr>
        <w:spacing w:after="150"/>
      </w:pPr>
      <w:r>
        <w:rPr/>
        <w:t xml:space="preserve">图表：风险资本投资于生物医药企业不同阶段的期望收益率和回报倍数</w:t>
      </w:r>
    </w:p>
    <w:p>
      <w:pPr>
        <w:spacing w:after="150"/>
      </w:pPr>
      <w:r>
        <w:rPr/>
        <w:t xml:space="preserve">图表：泛华发展历程</w:t>
      </w:r>
    </w:p>
    <w:p>
      <w:pPr>
        <w:spacing w:after="150"/>
      </w:pPr>
      <w:r>
        <w:rPr/>
        <w:t xml:space="preserve">图表：泛华创业计划流程</w:t>
      </w:r>
    </w:p>
    <w:p>
      <w:pPr>
        <w:spacing w:after="150"/>
      </w:pPr>
      <w:r>
        <w:rPr/>
        <w:t xml:space="preserve">图表：泛华基于统一平台的销售模式的优势</w:t>
      </w:r>
    </w:p>
    <w:p>
      <w:pPr>
        <w:spacing w:after="150"/>
      </w:pPr>
      <w:r>
        <w:rPr/>
        <w:t xml:space="preserve">图表：泛华的销售渠道</w:t>
      </w:r>
    </w:p>
    <w:p>
      <w:pPr>
        <w:spacing w:after="150"/>
      </w:pPr>
      <w:r>
        <w:rPr/>
        <w:t xml:space="preserve">图表：科技型中小企业各阶段的融资组合</w:t>
      </w:r>
    </w:p>
    <w:p>
      <w:pPr>
        <w:spacing w:after="150"/>
      </w:pPr>
      <w:r>
        <w:rPr/>
        <w:t xml:space="preserve">图表：风险资本投资科技型中小企业流程</w:t>
      </w:r>
    </w:p>
    <w:p>
      <w:pPr>
        <w:spacing w:after="150"/>
      </w:pPr>
      <w:r>
        <w:rPr/>
        <w:t xml:space="preserve">图表：风险机制的运作机理图</w:t>
      </w:r>
    </w:p>
    <w:p>
      <w:pPr>
        <w:spacing w:after="150"/>
      </w:pPr>
      <w:r>
        <w:rPr/>
        <w:t xml:space="preserve">图表：我国风险投资预期的退出方式分析</w:t>
      </w:r>
    </w:p>
    <w:p>
      <w:pPr>
        <w:spacing w:after="150"/>
      </w:pPr>
      <w:r>
        <w:rPr/>
        <w:t xml:space="preserve">图表：2019-2020年idgvc投资行业情况</w:t>
      </w:r>
    </w:p>
    <w:p>
      <w:pPr>
        <w:spacing w:after="150"/>
      </w:pPr>
      <w:r>
        <w:rPr/>
        <w:t xml:space="preserve">图表：2019-2020年idgvc投资行业分布</w:t>
      </w:r>
    </w:p>
    <w:p>
      <w:pPr>
        <w:spacing w:after="150"/>
      </w:pPr>
      <w:r>
        <w:rPr/>
        <w:t xml:space="preserve">图表：2019-2020年idgvc投资企业商业状态</w:t>
      </w:r>
    </w:p>
    <w:p>
      <w:pPr>
        <w:spacing w:after="150"/>
      </w:pPr>
      <w:r>
        <w:rPr/>
        <w:t xml:space="preserve">图表：2019-2020年idgvc投资企业发展阶段</w:t>
      </w:r>
    </w:p>
    <w:p>
      <w:pPr>
        <w:spacing w:after="150"/>
      </w:pPr>
      <w:r>
        <w:rPr/>
        <w:t xml:space="preserve">图表：2019-2020年软银赛富投资行业情况</w:t>
      </w:r>
    </w:p>
    <w:p>
      <w:pPr>
        <w:spacing w:after="150"/>
      </w:pPr>
      <w:r>
        <w:rPr/>
        <w:t xml:space="preserve">图表：2019-2020年软银赛富投资行业分布</w:t>
      </w:r>
    </w:p>
    <w:p>
      <w:pPr>
        <w:spacing w:after="150"/>
      </w:pPr>
      <w:r>
        <w:rPr/>
        <w:t xml:space="preserve">图表：2019-2020年软银赛富投资企业商业状态</w:t>
      </w:r>
    </w:p>
    <w:p>
      <w:pPr>
        <w:spacing w:after="150"/>
      </w:pPr>
      <w:r>
        <w:rPr/>
        <w:t xml:space="preserve">图表：2019-2020年软银赛富投资企业发展阶段</w:t>
      </w:r>
    </w:p>
    <w:p>
      <w:pPr>
        <w:spacing w:after="150"/>
      </w:pPr>
      <w:r>
        <w:rPr/>
        <w:t xml:space="preserve">图表：2019-2020年红杉资本中国基金投资行业情况</w:t>
      </w:r>
    </w:p>
    <w:p>
      <w:pPr>
        <w:spacing w:after="150"/>
      </w:pPr>
      <w:r>
        <w:rPr/>
        <w:t xml:space="preserve">图表：2019-2020年红杉资本中国基金投资行业分布</w:t>
      </w:r>
    </w:p>
    <w:p>
      <w:pPr>
        <w:spacing w:after="150"/>
      </w:pPr>
      <w:r>
        <w:rPr/>
        <w:t xml:space="preserve">图表：2019-2020年红杉资本中国基金投资企业商业状态</w:t>
      </w:r>
    </w:p>
    <w:p>
      <w:pPr>
        <w:spacing w:after="150"/>
      </w:pPr>
      <w:r>
        <w:rPr/>
        <w:t xml:space="preserve">图表：2019-2020年红杉资本中国基金投资企业发展阶段</w:t>
      </w:r>
    </w:p>
    <w:p>
      <w:pPr>
        <w:spacing w:after="150"/>
      </w:pPr>
      <w:r>
        <w:rPr/>
        <w:t xml:space="preserve">图表：2019-2020年联想投资行业情况</w:t>
      </w:r>
    </w:p>
    <w:p>
      <w:pPr>
        <w:spacing w:after="150"/>
      </w:pPr>
      <w:r>
        <w:rPr/>
        <w:t xml:space="preserve">图表：2019-2020年联想投资行业分布</w:t>
      </w:r>
    </w:p>
    <w:p>
      <w:pPr>
        <w:spacing w:after="150"/>
      </w:pPr>
      <w:r>
        <w:rPr/>
        <w:t xml:space="preserve">图表：2019-2020年联想投资企业商业状态</w:t>
      </w:r>
    </w:p>
    <w:p>
      <w:pPr>
        <w:spacing w:after="150"/>
      </w:pPr>
      <w:r>
        <w:rPr/>
        <w:t xml:space="preserve">图表：2019-2020年联想投资企业发展阶段</w:t>
      </w:r>
    </w:p>
    <w:p>
      <w:pPr>
        <w:spacing w:after="150"/>
      </w:pPr>
      <w:r>
        <w:rPr/>
        <w:t xml:space="preserve">图表：2019-2020年深圳市创新投资集团投资行业情况</w:t>
      </w:r>
    </w:p>
    <w:p>
      <w:pPr>
        <w:spacing w:after="150"/>
      </w:pPr>
      <w:r>
        <w:rPr/>
        <w:t xml:space="preserve">图表：2019-2020年深圳市创新投资集团投资行业分布</w:t>
      </w:r>
    </w:p>
    <w:p>
      <w:pPr>
        <w:spacing w:after="150"/>
      </w:pPr>
      <w:r>
        <w:rPr/>
        <w:t xml:space="preserve">图表：2019-2020年深圳市创新投资集团投资企业商业状态</w:t>
      </w:r>
    </w:p>
    <w:p>
      <w:pPr>
        <w:spacing w:after="150"/>
      </w:pPr>
      <w:r>
        <w:rPr/>
        <w:t xml:space="preserve">图表：2019-2020年深圳市创新投资集团投资企业发展阶段</w:t>
      </w:r>
    </w:p>
    <w:p>
      <w:pPr>
        <w:spacing w:after="150"/>
      </w:pPr>
      <w:r>
        <w:rPr/>
        <w:t xml:space="preserve">图表：2015-2020年智基创投投资行业情况</w:t>
      </w:r>
    </w:p>
    <w:p>
      <w:pPr>
        <w:spacing w:after="150"/>
      </w:pPr>
      <w:r>
        <w:rPr/>
        <w:t xml:space="preserve">图表：2019-2020年智基创投投资行业分布</w:t>
      </w:r>
    </w:p>
    <w:p>
      <w:pPr>
        <w:spacing w:after="150"/>
      </w:pPr>
      <w:r>
        <w:rPr/>
        <w:t xml:space="preserve">图表：2019-2020年智基创投投资企业商业状态</w:t>
      </w:r>
    </w:p>
    <w:p>
      <w:pPr>
        <w:spacing w:after="150"/>
      </w:pPr>
      <w:r>
        <w:rPr/>
        <w:t xml:space="preserve">图表：2019-2020年智基创投投资企业发展阶段</w:t>
      </w:r>
    </w:p>
    <w:p>
      <w:pPr>
        <w:spacing w:after="150"/>
      </w:pPr>
      <w:r>
        <w:rPr/>
        <w:t xml:space="preserve">图表：2019-2020年鼎晖创业投资中心投资行业情况</w:t>
      </w:r>
    </w:p>
    <w:p>
      <w:pPr>
        <w:spacing w:after="150"/>
      </w:pPr>
      <w:r>
        <w:rPr/>
        <w:t xml:space="preserve">图表：2019-2020年鼎晖创业投资中心投资行业分布</w:t>
      </w:r>
    </w:p>
    <w:p>
      <w:pPr>
        <w:spacing w:after="150"/>
      </w:pPr>
      <w:r>
        <w:rPr/>
        <w:t xml:space="preserve">图表：2019-2020年鼎晖创业投资中心投资企业商业状态</w:t>
      </w:r>
    </w:p>
    <w:p>
      <w:pPr>
        <w:spacing w:after="150"/>
      </w:pPr>
      <w:r>
        <w:rPr/>
        <w:t xml:space="preserve">图表：2019-2020年鼎晖创业投资中心投资企业发展阶段</w:t>
      </w:r>
    </w:p>
    <w:p>
      <w:pPr>
        <w:spacing w:after="150"/>
      </w:pPr>
      <w:r>
        <w:rPr/>
        <w:t xml:space="preserve">图表：2015-2020年海纳亚洲创投基金投资行业情况</w:t>
      </w:r>
    </w:p>
    <w:p>
      <w:pPr>
        <w:spacing w:after="150"/>
      </w:pPr>
      <w:r>
        <w:rPr/>
        <w:t xml:space="preserve">图表：2019-2020年海纳亚洲创投基金投资行业分布</w:t>
      </w:r>
    </w:p>
    <w:p>
      <w:pPr>
        <w:spacing w:after="150"/>
      </w:pPr>
      <w:r>
        <w:rPr/>
        <w:t xml:space="preserve">图表：2019-2020年海纳亚洲创投基金投资企业商业状态</w:t>
      </w:r>
    </w:p>
    <w:p>
      <w:pPr>
        <w:spacing w:after="150"/>
      </w:pPr>
      <w:r>
        <w:rPr/>
        <w:t xml:space="preserve">图表：2019-2020年海纳亚洲创投基金投资企业发展阶段</w:t>
      </w:r>
    </w:p>
    <w:p>
      <w:pPr>
        <w:spacing w:after="150"/>
      </w:pPr>
      <w:r>
        <w:rPr/>
        <w:t xml:space="preserve">图表：2019-2020年英特尔投资行业情况</w:t>
      </w:r>
    </w:p>
    <w:p>
      <w:pPr>
        <w:spacing w:after="150"/>
      </w:pPr>
      <w:r>
        <w:rPr/>
        <w:t xml:space="preserve">图表：2019-2020年英特尔投资行业分布</w:t>
      </w:r>
    </w:p>
    <w:p>
      <w:pPr>
        <w:spacing w:after="150"/>
      </w:pPr>
      <w:r>
        <w:rPr/>
        <w:t xml:space="preserve">图表：2019-2020年英特尔投资企业商业状态</w:t>
      </w:r>
    </w:p>
    <w:p>
      <w:pPr>
        <w:spacing w:after="150"/>
      </w:pPr>
      <w:r>
        <w:rPr/>
        <w:t xml:space="preserve">图表：2019-2020年英特尔投资企业发展阶段</w:t>
      </w:r>
    </w:p>
    <w:p>
      <w:pPr>
        <w:spacing w:after="150"/>
      </w:pPr>
      <w:r>
        <w:rPr/>
        <w:t xml:space="preserve">图表：2019-2020年上海华盈创业投资基金管理投资行业分布</w:t>
      </w:r>
    </w:p>
    <w:p>
      <w:pPr>
        <w:spacing w:after="150"/>
      </w:pPr>
      <w:r>
        <w:rPr/>
        <w:t xml:space="preserve">图表：2019-2020年上海华盈创业投资基金管理投资企业商业状态</w:t>
      </w:r>
    </w:p>
    <w:p>
      <w:pPr>
        <w:spacing w:after="150"/>
      </w:pPr>
      <w:r>
        <w:rPr/>
        <w:t xml:space="preserve">图表：2019-2020年上海华盈创业投资基金管理投资企业发展阶段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本文地址：https://www.51baogao.cn/baogao/20201102/187583.shtml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中国风险投资行业运行分析及投资前景预测研究报告(2021-2026版)</dc:title>
  <dc:description>中国风险投资行业运行分析及投资前景预测研究报告(2021-2026版)</dc:description>
  <dc:subject>中国风险投资行业运行分析及投资前景预测研究报告(2021-2026版)</dc:subject>
  <cp:keywords>研究报告</cp:keywords>
  <cp:category>研究报告</cp:category>
  <cp:lastModifiedBy>北京中道泰和信息咨询有限公司</cp:lastModifiedBy>
  <dcterms:created xsi:type="dcterms:W3CDTF">2021-04-28T13:32:43+08:00</dcterms:created>
  <dcterms:modified xsi:type="dcterms:W3CDTF">2021-04-28T13:32:43+08:00</dcterms:modified>
</cp:coreProperties>
</file>

<file path=docProps/custom.xml><?xml version="1.0" encoding="utf-8"?>
<Properties xmlns="http://schemas.openxmlformats.org/officeDocument/2006/custom-properties" xmlns:vt="http://schemas.openxmlformats.org/officeDocument/2006/docPropsVTypes"/>
</file>