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中国指纹考勤门禁机行业市场深度调研及发展趋势与投资前景研究报告(2024-2029版)</w:t>
      </w:r>
    </w:p>
    <w:p>
      <w:pPr>
        <w:spacing w:after="150"/>
      </w:pPr>
      <w:r>
        <w:rPr>
          <w:b w:val="1"/>
          <w:bCs w:val="1"/>
        </w:rPr>
        <w:t xml:space="preserve">报告简介</w:t>
      </w:r>
    </w:p>
    <w:p>
      <w:pPr>
        <w:spacing w:after="150"/>
      </w:pPr>
      <w:r>
        <w:rPr/>
        <w:t xml:space="preserve">指纹考勤门禁机实现人、地、时三者合一，去除考勤虚假，为公司省去不必要的加班费用付出。对企业职员的人事出勤进行公正合理并有效、科学的管理已成为各单位面临的现实课题。</w:t>
      </w:r>
    </w:p>
    <w:p>
      <w:pPr>
        <w:spacing w:after="150"/>
      </w:pPr>
      <w:r>
        <w:rPr/>
        <w:t xml:space="preserve">主要功能：1、正常出勤管理：自动统计迟到早退等情况，提供迟到早退次数、及时间长度的统计。2、异常出勤管理：提供出差、外勤、工伤、旷工、中途外出等异常出勤管理功能。3、加班管理：提供登记加班、连班加班等功能，自动统计平时加班、周休加班、节假日加班的时间长度。4、提供完善的考勤报表：A、考勤汇总详情表：统计个人各个项目的统计，如迟到、早退、旷工、请假、出差、外出、平时加班、周休加班、节假日加班、实际出勤、出勤率等，该报表主要用于计算薪资。B、出勤图略表：用符号形象表示每人当月每一天出勤情况。通过该表对每个员工每天的出勤情况一目了然。C、考勤日报表、月报表异常报表。通过该报表可以查看每个员工每天具体的出勤情况。D、加班详情表：该表统计每个人每天加班的时间长度。</w:t>
      </w:r>
    </w:p>
    <w:p>
      <w:pPr>
        <w:spacing w:after="150"/>
      </w:pPr>
      <w:r>
        <w:rPr/>
        <w:t xml:space="preserve">本报告将帮助指纹考勤门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指纹考勤门禁机产品特性</w:t>
      </w:r>
    </w:p>
    <w:p>
      <w:pPr>
        <w:spacing w:after="150"/>
      </w:pPr>
      <w:r>
        <w:rPr/>
        <w:t xml:space="preserve">第一节 产品概念</w:t>
      </w:r>
    </w:p>
    <w:p>
      <w:pPr>
        <w:spacing w:after="150"/>
      </w:pPr>
      <w:r>
        <w:rPr/>
        <w:t xml:space="preserve">第二节 产品分类</w:t>
      </w:r>
    </w:p>
    <w:p>
      <w:pPr>
        <w:spacing w:after="150"/>
      </w:pPr>
      <w:r>
        <w:rPr/>
        <w:t xml:space="preserve">第三节 产品发展社会背景</w:t>
      </w:r>
    </w:p>
    <w:p>
      <w:pPr>
        <w:spacing w:after="150"/>
      </w:pPr>
      <w:r>
        <w:rPr/>
        <w:t xml:space="preserve">第四节 产业链概述</w:t>
      </w:r>
    </w:p>
    <w:p>
      <w:pPr>
        <w:spacing w:after="150"/>
      </w:pPr>
      <w:r>
        <w:rPr/>
        <w:t xml:space="preserve">一、产业链模型介绍</w:t>
      </w:r>
    </w:p>
    <w:p>
      <w:pPr>
        <w:spacing w:after="150"/>
      </w:pPr>
      <w:r>
        <w:rPr/>
        <w:t xml:space="preserve">二、指纹考勤门禁机产业链模型分析</w:t>
      </w:r>
    </w:p>
    <w:p>
      <w:pPr>
        <w:spacing w:after="150"/>
      </w:pPr>
      <w:r>
        <w:rPr>
          <w:b w:val="1"/>
          <w:bCs w:val="1"/>
        </w:rPr>
        <w:t xml:space="preserve">第二章 指纹考勤门禁机市场分析</w:t>
      </w:r>
    </w:p>
    <w:p>
      <w:pPr>
        <w:spacing w:after="150"/>
      </w:pPr>
      <w:r>
        <w:rPr/>
        <w:t xml:space="preserve">第一节 2019-2023年国际指纹考勤门禁机市场发展总体概况</w:t>
      </w:r>
    </w:p>
    <w:p>
      <w:pPr>
        <w:spacing w:after="150"/>
      </w:pPr>
      <w:r>
        <w:rPr/>
        <w:t xml:space="preserve">一、2022年国际指纹考勤门禁机市场现状分析</w:t>
      </w:r>
    </w:p>
    <w:p>
      <w:pPr>
        <w:spacing w:after="150"/>
      </w:pPr>
      <w:r>
        <w:rPr/>
        <w:t xml:space="preserve">二、2022年主要国家和地区指纹考勤门禁机行业情况</w:t>
      </w:r>
    </w:p>
    <w:p>
      <w:pPr>
        <w:spacing w:after="150"/>
      </w:pPr>
      <w:r>
        <w:rPr/>
        <w:t xml:space="preserve">三、2019-2023年国际指纹考勤门禁机行业发展趋势分析</w:t>
      </w:r>
    </w:p>
    <w:p>
      <w:pPr>
        <w:spacing w:after="150"/>
      </w:pPr>
      <w:r>
        <w:rPr/>
        <w:t xml:space="preserve">第二节 2019-2023年我国指纹考勤门禁机市场的发展状况</w:t>
      </w:r>
    </w:p>
    <w:p>
      <w:pPr>
        <w:spacing w:after="150"/>
      </w:pPr>
      <w:r>
        <w:rPr/>
        <w:t xml:space="preserve">一、我国指纹考勤门禁机市场发展基本情况</w:t>
      </w:r>
    </w:p>
    <w:p>
      <w:pPr>
        <w:spacing w:after="150"/>
      </w:pPr>
      <w:r>
        <w:rPr/>
        <w:t xml:space="preserve">二、2019-2023年指纹考勤门禁机市场的总体现状</w:t>
      </w:r>
    </w:p>
    <w:p>
      <w:pPr>
        <w:spacing w:after="150"/>
      </w:pPr>
      <w:r>
        <w:rPr/>
        <w:t xml:space="preserve">三、指纹考勤门禁机行业发展中存在的问题</w:t>
      </w:r>
    </w:p>
    <w:p>
      <w:pPr>
        <w:spacing w:after="150"/>
      </w:pPr>
      <w:r>
        <w:rPr/>
        <w:t xml:space="preserve">四、我国指纹考勤门禁机行业相关政策分析</w:t>
      </w:r>
    </w:p>
    <w:p>
      <w:pPr>
        <w:spacing w:after="150"/>
      </w:pPr>
      <w:r>
        <w:rPr>
          <w:b w:val="1"/>
          <w:bCs w:val="1"/>
        </w:rPr>
        <w:t xml:space="preserve">第三章 指纹考勤门禁机行业所处生命周期分析</w:t>
      </w:r>
    </w:p>
    <w:p>
      <w:pPr>
        <w:spacing w:after="150"/>
      </w:pPr>
      <w:r>
        <w:rPr/>
        <w:t xml:space="preserve">第一节 指纹考勤门禁机行业生命周期</w:t>
      </w:r>
    </w:p>
    <w:p>
      <w:pPr>
        <w:spacing w:after="150"/>
      </w:pPr>
      <w:r>
        <w:rPr/>
        <w:t xml:space="preserve">第二节 指纹考勤门禁机行业技术变革与产品革新</w:t>
      </w:r>
    </w:p>
    <w:p>
      <w:pPr>
        <w:spacing w:after="150"/>
      </w:pPr>
      <w:r>
        <w:rPr/>
        <w:t xml:space="preserve">一、指纹考勤门禁机行业技术现状分析</w:t>
      </w:r>
    </w:p>
    <w:p>
      <w:pPr>
        <w:spacing w:after="150"/>
      </w:pPr>
      <w:r>
        <w:rPr/>
        <w:t xml:space="preserve">二、指纹考勤门禁机产品技术革新趋势预测</w:t>
      </w:r>
    </w:p>
    <w:p>
      <w:pPr>
        <w:spacing w:after="150"/>
      </w:pPr>
      <w:r>
        <w:rPr/>
        <w:t xml:space="preserve">第三节 进入/退出难度分析</w:t>
      </w:r>
    </w:p>
    <w:p>
      <w:pPr>
        <w:spacing w:after="150"/>
      </w:pPr>
      <w:r>
        <w:rPr/>
        <w:t xml:space="preserve">一、指纹考勤门禁机产品市场进入壁垒分析</w:t>
      </w:r>
    </w:p>
    <w:p>
      <w:pPr>
        <w:spacing w:after="150"/>
      </w:pPr>
      <w:r>
        <w:rPr/>
        <w:t xml:space="preserve">二、指纹考勤门禁机产品市场退出壁垒分析</w:t>
      </w:r>
    </w:p>
    <w:p>
      <w:pPr>
        <w:spacing w:after="150"/>
      </w:pPr>
      <w:r>
        <w:rPr>
          <w:b w:val="1"/>
          <w:bCs w:val="1"/>
        </w:rPr>
        <w:t xml:space="preserve">第四章 中国指纹考勤门禁机行业生产分析</w:t>
      </w:r>
    </w:p>
    <w:p>
      <w:pPr>
        <w:spacing w:after="150"/>
      </w:pPr>
      <w:r>
        <w:rPr/>
        <w:t xml:space="preserve">第一节 2019-2023年指纹考勤门禁机行业产能规模分析</w:t>
      </w:r>
    </w:p>
    <w:p>
      <w:pPr>
        <w:spacing w:after="150"/>
      </w:pPr>
      <w:r>
        <w:rPr/>
        <w:t xml:space="preserve">第二节 2019-2023年指纹考勤门禁机行业产量分析</w:t>
      </w:r>
    </w:p>
    <w:p>
      <w:pPr>
        <w:spacing w:after="150"/>
      </w:pPr>
      <w:r>
        <w:rPr/>
        <w:t xml:space="preserve">第三节 指纹考勤门禁机产业地区分布情况</w:t>
      </w:r>
    </w:p>
    <w:p>
      <w:pPr>
        <w:spacing w:after="150"/>
      </w:pPr>
      <w:r>
        <w:rPr/>
        <w:t xml:space="preserve">第四节 未来几年指纹考勤门禁机行业产量变化趋势</w:t>
      </w:r>
    </w:p>
    <w:p>
      <w:pPr>
        <w:spacing w:after="150"/>
      </w:pPr>
      <w:r>
        <w:rPr>
          <w:b w:val="1"/>
          <w:bCs w:val="1"/>
        </w:rPr>
        <w:t xml:space="preserve">第五章 中国指纹考勤门禁机行业供需状况分析</w:t>
      </w:r>
    </w:p>
    <w:p>
      <w:pPr>
        <w:spacing w:after="150"/>
      </w:pPr>
      <w:r>
        <w:rPr/>
        <w:t xml:space="preserve">第一节 2019-2023年指纹考勤门禁机行业产销率分析</w:t>
      </w:r>
    </w:p>
    <w:p>
      <w:pPr>
        <w:spacing w:after="150"/>
      </w:pPr>
      <w:r>
        <w:rPr/>
        <w:t xml:space="preserve">第二节 2019-2023年指纹考勤门禁机行业进出口状况分析</w:t>
      </w:r>
    </w:p>
    <w:p>
      <w:pPr>
        <w:spacing w:after="150"/>
      </w:pPr>
      <w:r>
        <w:rPr/>
        <w:t xml:space="preserve">第三节 2019-2023年指纹考勤门禁机行业需求状况分析</w:t>
      </w:r>
    </w:p>
    <w:p>
      <w:pPr>
        <w:spacing w:after="150"/>
      </w:pPr>
      <w:r>
        <w:rPr/>
        <w:t xml:space="preserve">第四节 2019-2023年指纹考勤门禁机行业供需平衡分析</w:t>
      </w:r>
    </w:p>
    <w:p>
      <w:pPr>
        <w:spacing w:after="150"/>
      </w:pPr>
      <w:r>
        <w:rPr/>
        <w:t xml:space="preserve">第五节 2024-2029年指纹考勤门禁机行业供需平衡预测</w:t>
      </w:r>
    </w:p>
    <w:p>
      <w:pPr>
        <w:spacing w:after="150"/>
      </w:pPr>
      <w:r>
        <w:rPr>
          <w:b w:val="1"/>
          <w:bCs w:val="1"/>
        </w:rPr>
        <w:t xml:space="preserve">第六章 中国指纹考勤门禁机产品价格分析</w:t>
      </w:r>
    </w:p>
    <w:p>
      <w:pPr>
        <w:spacing w:after="150"/>
      </w:pPr>
      <w:r>
        <w:rPr/>
        <w:t xml:space="preserve">第一节 2019-2023年中国指纹考勤门禁机产品平均价格回顾</w:t>
      </w:r>
    </w:p>
    <w:p>
      <w:pPr>
        <w:spacing w:after="150"/>
      </w:pPr>
      <w:r>
        <w:rPr/>
        <w:t xml:space="preserve">第二节 2024-2029年指纹考勤门禁机产品价格预测</w:t>
      </w:r>
    </w:p>
    <w:p>
      <w:pPr>
        <w:spacing w:after="150"/>
      </w:pPr>
      <w:r>
        <w:rPr/>
        <w:t xml:space="preserve">第三节 中国指纹考勤门禁机价格影响因素分析</w:t>
      </w:r>
    </w:p>
    <w:p>
      <w:pPr>
        <w:spacing w:after="150"/>
      </w:pPr>
      <w:r>
        <w:rPr>
          <w:b w:val="1"/>
          <w:bCs w:val="1"/>
        </w:rPr>
        <w:t xml:space="preserve">第七章 行业运行状况分析</w:t>
      </w:r>
    </w:p>
    <w:p>
      <w:pPr>
        <w:spacing w:after="150"/>
      </w:pPr>
      <w:r>
        <w:rPr/>
        <w:t xml:space="preserve">第一节 2019-2023年指纹考勤门禁机行业市场规模分析</w:t>
      </w:r>
    </w:p>
    <w:p>
      <w:pPr>
        <w:spacing w:after="150"/>
      </w:pPr>
      <w:r>
        <w:rPr/>
        <w:t xml:space="preserve">第二节 总体效益运行状况</w:t>
      </w:r>
    </w:p>
    <w:p>
      <w:pPr>
        <w:spacing w:after="150"/>
      </w:pPr>
      <w:r>
        <w:rPr/>
        <w:t xml:space="preserve">一、总体销售效益</w:t>
      </w:r>
    </w:p>
    <w:p>
      <w:pPr>
        <w:spacing w:after="150"/>
      </w:pPr>
      <w:r>
        <w:rPr/>
        <w:t xml:space="preserve">二、2019-2023年指纹考勤门禁机行业总体盈利能力</w:t>
      </w:r>
    </w:p>
    <w:p>
      <w:pPr>
        <w:spacing w:after="150"/>
      </w:pPr>
      <w:r>
        <w:rPr/>
        <w:t xml:space="preserve">三、2019-2023年指纹考勤门禁机行业总体发展能力</w:t>
      </w:r>
    </w:p>
    <w:p>
      <w:pPr>
        <w:spacing w:after="150"/>
      </w:pPr>
      <w:r>
        <w:rPr/>
        <w:t xml:space="preserve">四、2019-2023年指纹考勤门禁机行业总体偿债能力</w:t>
      </w:r>
    </w:p>
    <w:p>
      <w:pPr>
        <w:spacing w:after="150"/>
      </w:pPr>
      <w:r>
        <w:rPr/>
        <w:t xml:space="preserve">第三节 指纹考勤门禁机行业不同地区行业效益状</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三、不同地区行业发展能力状况对比</w:t>
      </w:r>
    </w:p>
    <w:p>
      <w:pPr>
        <w:spacing w:after="150"/>
      </w:pPr>
      <w:r>
        <w:rPr/>
        <w:t xml:space="preserve">四、不同地区行业偿债能力状况对比</w:t>
      </w:r>
    </w:p>
    <w:p>
      <w:pPr>
        <w:spacing w:after="150"/>
      </w:pPr>
      <w:r>
        <w:rPr/>
        <w:t xml:space="preserve">第四节 指纹考勤门禁机行业不同类型运行效益对比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三、不同类型发展能力状况对比</w:t>
      </w:r>
    </w:p>
    <w:p>
      <w:pPr>
        <w:spacing w:after="150"/>
      </w:pPr>
      <w:r>
        <w:rPr/>
        <w:t xml:space="preserve">四、不同类型偿债能力状况对比</w:t>
      </w:r>
    </w:p>
    <w:p>
      <w:pPr>
        <w:spacing w:after="150"/>
      </w:pPr>
      <w:r>
        <w:rPr/>
        <w:t xml:space="preserve">第五节 指纹考勤门禁机行业不同规模运行效益对比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三、不同规模发展能力状况对比</w:t>
      </w:r>
    </w:p>
    <w:p>
      <w:pPr>
        <w:spacing w:after="150"/>
      </w:pPr>
      <w:r>
        <w:rPr/>
        <w:t xml:space="preserve">四、不同规模偿债能力状况对比</w:t>
      </w:r>
    </w:p>
    <w:p>
      <w:pPr>
        <w:spacing w:after="150"/>
      </w:pPr>
      <w:r>
        <w:rPr>
          <w:b w:val="1"/>
          <w:bCs w:val="1"/>
        </w:rPr>
        <w:t xml:space="preserve">第八章 国内指纹考勤门禁机行业重点生产厂家分析</w:t>
      </w:r>
    </w:p>
    <w:p>
      <w:pPr>
        <w:spacing w:after="150"/>
      </w:pPr>
      <w:r>
        <w:rPr/>
        <w:t xml:space="preserve">第一节 宏霸数码集团(控股)有限公司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七、企业未来战略分析</w:t>
      </w:r>
    </w:p>
    <w:p>
      <w:pPr>
        <w:spacing w:after="150"/>
      </w:pPr>
      <w:r>
        <w:rPr/>
        <w:t xml:space="preserve">第二节 深圳中控科技发展有限公司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七、企业未来战略分析</w:t>
      </w:r>
    </w:p>
    <w:p>
      <w:pPr>
        <w:spacing w:after="150"/>
      </w:pPr>
      <w:r>
        <w:rPr/>
        <w:t xml:space="preserve">第三节 广州市鑫澳康科技有限公司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七、企业未来战略分析</w:t>
      </w:r>
    </w:p>
    <w:p>
      <w:pPr>
        <w:spacing w:after="150"/>
      </w:pPr>
      <w:r>
        <w:rPr/>
        <w:t xml:space="preserve">第四节 深圳市普罗巴克科技股份有限公司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七、企业未来战略分析</w:t>
      </w:r>
    </w:p>
    <w:p>
      <w:pPr>
        <w:spacing w:after="150"/>
      </w:pPr>
      <w:r>
        <w:rPr/>
        <w:t xml:space="preserve">第五节 深圳市智胜达科技有限公司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七、企业未来战略分析</w:t>
      </w:r>
    </w:p>
    <w:p>
      <w:pPr>
        <w:spacing w:after="150"/>
      </w:pPr>
      <w:r>
        <w:rPr>
          <w:b w:val="1"/>
          <w:bCs w:val="1"/>
        </w:rPr>
        <w:t xml:space="preserve">第九章 2024-2029年指纹考勤门禁机行业发展趋势及投资风险分析</w:t>
      </w:r>
    </w:p>
    <w:p>
      <w:pPr>
        <w:spacing w:after="150"/>
      </w:pPr>
      <w:r>
        <w:rPr/>
        <w:t xml:space="preserve">第一节 当前指纹考勤门禁机行业存在的问题</w:t>
      </w:r>
    </w:p>
    <w:p>
      <w:pPr>
        <w:spacing w:after="150"/>
      </w:pPr>
      <w:r>
        <w:rPr/>
        <w:t xml:space="preserve">第二节 指纹考勤门禁机行业未来发展预测分析</w:t>
      </w:r>
    </w:p>
    <w:p>
      <w:pPr>
        <w:spacing w:after="150"/>
      </w:pPr>
      <w:r>
        <w:rPr/>
        <w:t xml:space="preserve">一、中国指纹考勤门禁机行业发展方向分析</w:t>
      </w:r>
    </w:p>
    <w:p>
      <w:pPr>
        <w:spacing w:after="150"/>
      </w:pPr>
      <w:r>
        <w:rPr/>
        <w:t xml:space="preserve">二、2024-2029年中国指纹考勤门禁机行业发展规模预测</w:t>
      </w:r>
    </w:p>
    <w:p>
      <w:pPr>
        <w:spacing w:after="150"/>
      </w:pPr>
      <w:r>
        <w:rPr/>
        <w:t xml:space="preserve">三、2024-2029年中国指纹考勤门禁机行业投资发展趋势预测</w:t>
      </w:r>
    </w:p>
    <w:p>
      <w:pPr>
        <w:spacing w:after="150"/>
      </w:pPr>
      <w:r>
        <w:rPr/>
        <w:t xml:space="preserve">第三节 2024-2029年中国指纹考勤门禁机行业投资风险分析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行业项目投资建议</w:t>
      </w:r>
    </w:p>
    <w:p>
      <w:pPr>
        <w:spacing w:after="150"/>
      </w:pPr>
      <w:r>
        <w:rPr/>
        <w:t xml:space="preserve">第一节 指纹考勤门禁机行业技术应用注意事项</w:t>
      </w:r>
    </w:p>
    <w:p>
      <w:pPr>
        <w:spacing w:after="150"/>
      </w:pPr>
      <w:r>
        <w:rPr/>
        <w:t xml:space="preserve">第二节 项目投资注意事项</w:t>
      </w:r>
    </w:p>
    <w:p>
      <w:pPr>
        <w:spacing w:after="150"/>
      </w:pPr>
      <w:r>
        <w:rPr/>
        <w:t xml:space="preserve">第三节 指纹考勤门禁机行业生产开发注意事项</w:t>
      </w:r>
    </w:p>
    <w:p>
      <w:pPr>
        <w:spacing w:after="150"/>
      </w:pPr>
      <w:r>
        <w:rPr/>
        <w:t xml:space="preserve">第四节 指纹考勤门禁机行业销售注意事项</w:t>
      </w:r>
    </w:p>
    <w:p>
      <w:pPr>
        <w:spacing w:after="150"/>
      </w:pPr>
      <w:r>
        <w:rPr>
          <w:b w:val="1"/>
          <w:bCs w:val="1"/>
        </w:rPr>
        <w:t xml:space="preserve">第十一章 2024-2029年中国指纹考勤门禁机行业发展预测分析</w:t>
      </w:r>
    </w:p>
    <w:p>
      <w:pPr>
        <w:spacing w:after="150"/>
      </w:pPr>
      <w:r>
        <w:rPr/>
        <w:t xml:space="preserve">第一节 2024-2029年国内指纹考勤门禁机产业宏观预测</w:t>
      </w:r>
    </w:p>
    <w:p>
      <w:pPr>
        <w:spacing w:after="150"/>
      </w:pPr>
      <w:r>
        <w:rPr/>
        <w:t xml:space="preserve">第二节 2024-2029年中国指纹考勤门禁机市场趋势分析</w:t>
      </w:r>
    </w:p>
    <w:p>
      <w:pPr>
        <w:spacing w:after="150"/>
      </w:pPr>
      <w:r>
        <w:rPr/>
        <w:t xml:space="preserve">第三节 2024-2029年中国指纹考勤门禁机市场发展空间分析</w:t>
      </w:r>
    </w:p>
    <w:p>
      <w:pPr>
        <w:spacing w:after="150"/>
      </w:pPr>
      <w:r>
        <w:rPr/>
        <w:t xml:space="preserve">第四节 2024-2029年中国指纹考勤门禁机市场战略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图表：指纹考勤门禁机行业特点</w:t>
      </w:r>
    </w:p>
    <w:p>
      <w:pPr>
        <w:spacing w:after="150"/>
      </w:pPr>
      <w:r>
        <w:rPr/>
        <w:t xml:space="preserve">图表：指纹考勤门禁机主要上游行业分布</w:t>
      </w:r>
    </w:p>
    <w:p>
      <w:pPr>
        <w:spacing w:after="150"/>
      </w:pPr>
      <w:r>
        <w:rPr/>
        <w:t xml:space="preserve">图表：指纹考勤门禁机主要产品分类及应用</w:t>
      </w:r>
    </w:p>
    <w:p>
      <w:pPr>
        <w:spacing w:after="150"/>
      </w:pPr>
      <w:r>
        <w:rPr/>
        <w:t xml:space="preserve">图表：指纹考勤门禁机产业链结构示意图</w:t>
      </w:r>
    </w:p>
    <w:p>
      <w:pPr>
        <w:spacing w:after="150"/>
      </w:pPr>
      <w:r>
        <w:rPr/>
        <w:t xml:space="preserve">图表：2019-2023年细分产品价格情况</w:t>
      </w:r>
    </w:p>
    <w:p>
      <w:pPr>
        <w:spacing w:after="150"/>
      </w:pPr>
      <w:r>
        <w:rPr/>
        <w:t xml:space="preserve">图表：指纹考勤门禁机下游需求领域分布结构图(单位：%)</w:t>
      </w:r>
    </w:p>
    <w:p>
      <w:pPr>
        <w:spacing w:after="150"/>
      </w:pPr>
      <w:r>
        <w:rPr/>
        <w:t xml:space="preserve">图表：我国指纹考勤门禁机行业产品结构情况(单位：%)</w:t>
      </w:r>
    </w:p>
    <w:p>
      <w:pPr>
        <w:spacing w:after="150"/>
      </w:pPr>
      <w:r>
        <w:rPr/>
        <w:t xml:space="preserve">图表：指纹考勤门禁机销售收入按地区一览表(单位：万元，%)</w:t>
      </w:r>
    </w:p>
    <w:p>
      <w:pPr>
        <w:spacing w:after="150"/>
      </w:pPr>
      <w:r>
        <w:rPr/>
        <w:t xml:space="preserve">图表：指纹考勤门禁机产量按区域分布结构图(单位：%)</w:t>
      </w:r>
    </w:p>
    <w:p>
      <w:pPr>
        <w:spacing w:after="150"/>
      </w:pPr>
      <w:r>
        <w:rPr/>
        <w:t xml:space="preserve">图表：指纹考勤门禁机行业现有企业的竞争分析</w:t>
      </w:r>
    </w:p>
    <w:p>
      <w:pPr>
        <w:spacing w:after="150"/>
      </w:pPr>
      <w:r>
        <w:rPr/>
        <w:t xml:space="preserve">图表：指纹考勤门禁机行业潜在进入者威胁分析</w:t>
      </w:r>
    </w:p>
    <w:p>
      <w:pPr>
        <w:spacing w:after="150"/>
      </w:pPr>
      <w:r>
        <w:rPr/>
        <w:t xml:space="preserve">图表：指纹考勤门禁机行业上游议价能力分析</w:t>
      </w:r>
    </w:p>
    <w:p>
      <w:pPr>
        <w:spacing w:after="150"/>
      </w:pPr>
      <w:r>
        <w:rPr/>
        <w:t xml:space="preserve">图表：指纹考勤门禁机行业替代品威胁分析</w:t>
      </w:r>
    </w:p>
    <w:p>
      <w:pPr>
        <w:spacing w:after="150"/>
      </w:pPr>
      <w:r>
        <w:rPr/>
        <w:t xml:space="preserve">图表：指纹考勤门禁机行业下游客户议价能力分析</w:t>
      </w:r>
    </w:p>
    <w:p>
      <w:pPr>
        <w:spacing w:after="150"/>
      </w:pPr>
      <w:r>
        <w:rPr/>
        <w:t xml:space="preserve">图表：指纹考勤门禁机行业兼并和重组驱动因素分析</w:t>
      </w:r>
    </w:p>
    <w:p>
      <w:pPr>
        <w:spacing w:after="150"/>
      </w:pPr>
      <w:r>
        <w:rPr/>
        <w:t xml:space="preserve">图表：指纹考勤门禁机行业主要生产企业汇总</w:t>
      </w:r>
    </w:p>
    <w:p>
      <w:pPr>
        <w:spacing w:after="150"/>
      </w:pPr>
      <w:r>
        <w:rPr/>
        <w:t xml:space="preserve">图表：外资品牌竞争者概览</w:t>
      </w:r>
    </w:p>
    <w:p>
      <w:pPr>
        <w:spacing w:after="150"/>
      </w:pPr>
      <w:r>
        <w:rPr/>
        <w:t xml:space="preserve">图表：国外指纹考勤门禁机行业发展历程</w:t>
      </w:r>
    </w:p>
    <w:p>
      <w:pPr>
        <w:spacing w:after="150"/>
      </w:pPr>
      <w:r>
        <w:rPr/>
        <w:t xml:space="preserve">图表：主要国家指纹考勤门禁机产量统计表</w:t>
      </w:r>
    </w:p>
    <w:p>
      <w:pPr>
        <w:spacing w:after="150"/>
      </w:pPr>
      <w:r>
        <w:rPr/>
        <w:t xml:space="preserve">图表：全球前五大指纹考勤门禁机生产商所占市场份额比例图(单位：%)</w:t>
      </w:r>
    </w:p>
    <w:p>
      <w:pPr>
        <w:spacing w:after="150"/>
      </w:pPr>
      <w:r>
        <w:rPr/>
        <w:t xml:space="preserve">图表：2019-2023年中国指纹考勤门禁机行业进出口状况表(单位：万美元，吨)</w:t>
      </w:r>
    </w:p>
    <w:p>
      <w:pPr>
        <w:spacing w:after="150"/>
      </w:pPr>
      <w:r>
        <w:rPr/>
        <w:t xml:space="preserve">图表：指纹考勤门禁机行业产品出口月度金额及数量走势图(单位：万美元，吨)</w:t>
      </w:r>
    </w:p>
    <w:p>
      <w:pPr>
        <w:spacing w:after="150"/>
      </w:pPr>
      <w:r>
        <w:rPr/>
        <w:t xml:space="preserve">图表：中国指纹考勤门禁机行业出口产品(单位：吨，万美元)</w:t>
      </w:r>
    </w:p>
    <w:p>
      <w:pPr>
        <w:spacing w:after="150"/>
      </w:pPr>
      <w:r>
        <w:rPr/>
        <w:t xml:space="preserve">图表：指纹考勤门禁机行业出口产品结构(单位：%)</w:t>
      </w:r>
    </w:p>
    <w:p>
      <w:pPr>
        <w:spacing w:after="150"/>
      </w:pPr>
      <w:r>
        <w:rPr/>
        <w:t xml:space="preserve">图表：指纹考勤门禁机行业产品出口月度金额及数量走势图(单位：万美元)</w:t>
      </w:r>
    </w:p>
    <w:p>
      <w:pPr>
        <w:spacing w:after="150"/>
      </w:pPr>
      <w:r>
        <w:rPr/>
        <w:t xml:space="preserve">图表：中国指纹考勤门禁机行业出口产品(单位：万美元)</w:t>
      </w:r>
    </w:p>
    <w:p>
      <w:pPr>
        <w:spacing w:after="150"/>
      </w:pPr>
      <w:r>
        <w:rPr/>
        <w:t xml:space="preserve">图表：指纹考勤门禁机行业出口产品结构(单位：%)</w:t>
      </w:r>
    </w:p>
    <w:p>
      <w:pPr>
        <w:spacing w:after="150"/>
      </w:pPr>
      <w:r>
        <w:rPr/>
        <w:t xml:space="preserve">图表：指纹考勤门禁机行业产品进口月度金额及数量走势图(单位：万美元)</w:t>
      </w:r>
    </w:p>
    <w:p>
      <w:pPr>
        <w:spacing w:after="150"/>
      </w:pPr>
      <w:r>
        <w:rPr/>
        <w:t xml:space="preserve">图表：中国指纹考勤门禁机行业进口产品(单位：万美元)</w:t>
      </w:r>
    </w:p>
    <w:p>
      <w:pPr>
        <w:spacing w:after="150"/>
      </w:pPr>
      <w:r>
        <w:rPr/>
        <w:t xml:space="preserve">图表：指纹考勤门禁机行业进口产品结构(单位：%)</w:t>
      </w:r>
    </w:p>
    <w:p>
      <w:pPr>
        <w:spacing w:after="150"/>
      </w:pPr>
      <w:r>
        <w:rPr/>
        <w:t xml:space="preserve">图表：指纹考勤门禁机行业产品进口月度金额及数量走势图(单位：万美元)</w:t>
      </w:r>
    </w:p>
    <w:p>
      <w:pPr>
        <w:spacing w:after="150"/>
      </w:pPr>
      <w:r>
        <w:rPr/>
        <w:t xml:space="preserve">图表：中国指纹考勤门禁机行业进口产品(单位：万美元)</w:t>
      </w:r>
    </w:p>
    <w:p>
      <w:pPr>
        <w:spacing w:after="150"/>
      </w:pPr>
      <w:r>
        <w:rPr/>
        <w:t xml:space="preserve">图表：指纹考勤门禁机行业进口产品结构(单位：%)</w:t>
      </w:r>
    </w:p>
    <w:p>
      <w:pPr>
        <w:spacing w:after="150"/>
      </w:pPr>
      <w:r>
        <w:rPr/>
        <w:t xml:space="preserve">图表：2019-2023年指纹考勤门禁机行业经济指标情况(单位：亿元)</w:t>
      </w:r>
    </w:p>
    <w:p>
      <w:pPr>
        <w:spacing w:after="150"/>
      </w:pPr>
      <w:r>
        <w:rPr/>
        <w:t xml:space="preserve">图表：2019-2023年指纹考勤门禁机行业盈利能力分析(单位：%)</w:t>
      </w:r>
    </w:p>
    <w:p>
      <w:pPr>
        <w:spacing w:after="150"/>
      </w:pPr>
      <w:r>
        <w:rPr/>
        <w:t xml:space="preserve">图表：2019-2023年指纹考勤门禁机行业运营能力分析(单位：次)</w:t>
      </w:r>
    </w:p>
    <w:p>
      <w:pPr>
        <w:spacing w:after="150"/>
      </w:pPr>
      <w:r>
        <w:rPr/>
        <w:t xml:space="preserve">图表：2019-2023年指纹考勤门禁机行业偿债能力分析(单位：%，倍)</w:t>
      </w:r>
    </w:p>
    <w:p>
      <w:pPr>
        <w:spacing w:after="150"/>
      </w:pPr>
      <w:r>
        <w:rPr/>
        <w:t xml:space="preserve">图表：2019-2023年指纹考勤门禁机行业发展能力分析(单位：%)</w:t>
      </w:r>
    </w:p>
    <w:p>
      <w:pPr>
        <w:spacing w:after="150"/>
      </w:pPr>
      <w:r>
        <w:rPr/>
        <w:t xml:space="preserve">图表：2019-2023年指纹考勤门禁机行业产值变化情况(单位：亿元，%)</w:t>
      </w:r>
    </w:p>
    <w:p>
      <w:pPr>
        <w:spacing w:after="150"/>
      </w:pPr>
      <w:r>
        <w:rPr/>
        <w:t xml:space="preserve">图表：2019-2023年指纹考勤门禁机行业产成品变化情况(单位：亿元，%)</w:t>
      </w:r>
    </w:p>
    <w:p>
      <w:pPr>
        <w:spacing w:after="150"/>
      </w:pPr>
      <w:r>
        <w:rPr/>
        <w:t xml:space="preserve">图表：2019-2023年指纹考勤门禁机行业销售产值变化情况(单位：亿元，%)</w:t>
      </w:r>
    </w:p>
    <w:p>
      <w:pPr>
        <w:spacing w:after="150"/>
      </w:pPr>
      <w:r>
        <w:rPr/>
        <w:t xml:space="preserve">图表：2019-2023年指纹考勤门禁机行业销售收入变化情况(单位：亿元，%)</w:t>
      </w:r>
    </w:p>
    <w:p>
      <w:pPr>
        <w:spacing w:after="150"/>
      </w:pPr>
      <w:r>
        <w:rPr/>
        <w:t xml:space="preserve">图表：2019-2023年指纹考勤门禁机行业产销率变化情况(单位：%)</w:t>
      </w:r>
    </w:p>
    <w:p>
      <w:pPr>
        <w:spacing w:after="150"/>
      </w:pPr>
      <w:r>
        <w:rPr/>
        <w:t xml:space="preserve">图表：指纹考勤门禁机行业各省市产销率情况(单位：%)</w:t>
      </w:r>
    </w:p>
    <w:p>
      <w:pPr>
        <w:spacing w:after="150"/>
      </w:pPr>
      <w:r>
        <w:rPr/>
        <w:t xml:space="preserve">图表：2019-2023年指纹考勤门禁机行业经济指标情况(单位：万人，亿元)</w:t>
      </w:r>
    </w:p>
    <w:p>
      <w:pPr>
        <w:spacing w:after="150"/>
      </w:pPr>
      <w:r>
        <w:rPr/>
        <w:t xml:space="preserve">图表：2019-2023年指纹考勤门禁机行业大型企业主要经济指标(单位：万人，亿元)</w:t>
      </w:r>
    </w:p>
    <w:p>
      <w:pPr>
        <w:spacing w:after="150"/>
      </w:pPr>
      <w:r>
        <w:rPr/>
        <w:t xml:space="preserve">图表：2019-2023年指纹考勤门禁机行业中型企业主要经济指标(单位：万人，亿元)</w:t>
      </w:r>
    </w:p>
    <w:p>
      <w:pPr>
        <w:spacing w:after="150"/>
      </w:pPr>
      <w:r>
        <w:rPr/>
        <w:t xml:space="preserve">图表：2019-2023年指纹考勤门禁机行业小型企业主要经济指标(单位：万人，亿元)</w:t>
      </w:r>
    </w:p>
    <w:p>
      <w:pPr>
        <w:spacing w:after="150"/>
      </w:pPr>
      <w:r>
        <w:rPr/>
        <w:t xml:space="preserve">图表：2019-2023年指纹考勤门禁机行业股份制企业主要经济指标(单位：万人，亿元)</w:t>
      </w:r>
    </w:p>
    <w:p>
      <w:pPr>
        <w:spacing w:after="150"/>
      </w:pPr>
      <w:r>
        <w:rPr/>
        <w:t xml:space="preserve">图表：2019-2023年指纹考勤门禁机行业私营企业主要经济指标(单位：万人，亿元)</w:t>
      </w:r>
    </w:p>
    <w:p>
      <w:pPr>
        <w:spacing w:after="150"/>
      </w:pPr>
      <w:r>
        <w:rPr/>
        <w:t xml:space="preserve">图表：2019-2023年投资指纹考勤门禁机行业外商及港澳台企业主要经济指标(单位：万人，亿元)</w:t>
      </w:r>
    </w:p>
    <w:p>
      <w:pPr>
        <w:spacing w:after="150"/>
      </w:pPr>
      <w:r>
        <w:rPr/>
        <w:t xml:space="preserve">图表：2019-2023年指纹考勤门禁机行业华东地区企业主要经济指标(单位：家，人，亿元)</w:t>
      </w:r>
    </w:p>
    <w:p>
      <w:pPr>
        <w:spacing w:after="150"/>
      </w:pPr>
      <w:r>
        <w:rPr/>
        <w:t xml:space="preserve">图表：2019-2023年指纹考勤门禁机行业华南地区企业主要经济指标(单位：家，人，亿元)</w:t>
      </w:r>
    </w:p>
    <w:p>
      <w:pPr>
        <w:spacing w:after="150"/>
      </w:pPr>
      <w:r>
        <w:rPr/>
        <w:t xml:space="preserve">图表：2019-2023年指纹考勤门禁机行业东北地区企业主要经济指标(单位：家，人，亿元)</w:t>
      </w:r>
    </w:p>
    <w:p>
      <w:pPr>
        <w:spacing w:after="150"/>
      </w:pPr>
      <w:r>
        <w:rPr/>
        <w:t xml:space="preserve">图表：2019-2023年广东省指纹考勤门禁机产量变化情况</w:t>
      </w:r>
    </w:p>
    <w:p>
      <w:pPr>
        <w:spacing w:after="150"/>
      </w:pPr>
      <w:r>
        <w:rPr/>
        <w:t xml:space="preserve">图表：2019-2023年山东省指纹考勤门禁机产量变化情况</w:t>
      </w:r>
    </w:p>
    <w:p>
      <w:pPr>
        <w:spacing w:after="150"/>
      </w:pPr>
      <w:r>
        <w:rPr/>
        <w:t xml:space="preserve">图表：2019-2023年浙江省指纹考勤门禁机产量变化情况</w:t>
      </w:r>
    </w:p>
    <w:p>
      <w:pPr>
        <w:spacing w:after="150"/>
      </w:pPr>
      <w:r>
        <w:rPr/>
        <w:t xml:space="preserve">图表：2019-2023年江苏省指纹考勤门禁机产量变化情况</w:t>
      </w:r>
    </w:p>
    <w:p>
      <w:pPr>
        <w:spacing w:after="150"/>
      </w:pPr>
      <w:r>
        <w:rPr/>
        <w:t xml:space="preserve">图表：2019-2023年福建省指纹考勤门禁机产量变化情况</w:t>
      </w:r>
    </w:p>
    <w:p>
      <w:pPr>
        <w:spacing w:after="150"/>
      </w:pPr>
      <w:r>
        <w:rPr/>
        <w:t xml:space="preserve">图表：2019-2023年四川省指纹考勤门禁机产量变化情况</w:t>
      </w:r>
    </w:p>
    <w:p>
      <w:pPr>
        <w:spacing w:after="150"/>
      </w:pPr>
      <w:r>
        <w:rPr/>
        <w:t xml:space="preserve">图表：2019-2023年黑龙江省指纹考勤门禁机产量变化情况</w:t>
      </w:r>
    </w:p>
    <w:p>
      <w:pPr>
        <w:spacing w:after="150"/>
      </w:pPr>
      <w:r>
        <w:rPr/>
        <w:t xml:space="preserve">图表：2019-2023年辽宁省指纹考勤门禁机产量变化情况</w:t>
      </w:r>
    </w:p>
    <w:p>
      <w:pPr>
        <w:spacing w:after="150"/>
      </w:pPr>
      <w:r>
        <w:rPr/>
        <w:t xml:space="preserve">图表：2019-2023年安徽省指纹考勤门禁机产量变化情况</w:t>
      </w:r>
    </w:p>
    <w:p>
      <w:pPr>
        <w:spacing w:after="150"/>
      </w:pPr>
      <w:r>
        <w:rPr/>
        <w:t xml:space="preserve">图表：2019-2023年河北省指纹考勤门禁机产量变化情况</w:t>
      </w:r>
    </w:p>
    <w:p>
      <w:pPr>
        <w:spacing w:after="150"/>
      </w:pPr>
      <w:r>
        <w:rPr/>
        <w:t xml:space="preserve">图表：2019-2023年河南省指纹考勤门禁机产量变化情况</w:t>
      </w:r>
    </w:p>
    <w:p>
      <w:pPr>
        <w:spacing w:after="150"/>
      </w:pPr>
      <w:r>
        <w:rPr/>
        <w:t xml:space="preserve">图表：2019-2023年湖北省指纹考勤门禁机产量变化情况</w:t>
      </w:r>
    </w:p>
    <w:p>
      <w:pPr>
        <w:spacing w:after="150"/>
      </w:pPr>
      <w:r>
        <w:rPr/>
        <w:t xml:space="preserve">图表：2019-2023年宏霸数码集团(控股)有限公司营收情况分析(单位：万元)</w:t>
      </w:r>
    </w:p>
    <w:p>
      <w:pPr>
        <w:spacing w:after="150"/>
      </w:pPr>
      <w:r>
        <w:rPr/>
        <w:t xml:space="preserve">图表：宏霸数码集团(控股)有限公司组织架构</w:t>
      </w:r>
    </w:p>
    <w:p>
      <w:pPr>
        <w:spacing w:after="150"/>
      </w:pPr>
      <w:r>
        <w:rPr/>
        <w:t xml:space="preserve">图表：宏霸数码集团(控股)有限公司经营优劣势分析</w:t>
      </w:r>
    </w:p>
    <w:p>
      <w:pPr>
        <w:spacing w:after="150"/>
      </w:pPr>
      <w:r>
        <w:rPr/>
        <w:t xml:space="preserve">图表：2019-2023年深圳中控科技发展有限公司营收情况分析(单位：万元)</w:t>
      </w:r>
    </w:p>
    <w:p>
      <w:pPr>
        <w:spacing w:after="150"/>
      </w:pPr>
      <w:r>
        <w:rPr/>
        <w:t xml:space="preserve">图表：深圳中控科技发展有限公司组织架构</w:t>
      </w:r>
    </w:p>
    <w:p>
      <w:pPr>
        <w:spacing w:after="150"/>
      </w:pPr>
      <w:r>
        <w:rPr/>
        <w:t xml:space="preserve">图表：深圳中控科技发展有限公司经营优劣势分析</w:t>
      </w:r>
    </w:p>
    <w:p>
      <w:pPr>
        <w:spacing w:after="150"/>
      </w:pPr>
      <w:r>
        <w:rPr/>
        <w:t xml:space="preserve">图表：2019-2023年广州市鑫澳康科技有限公司营收情况分析(单位：万元)</w:t>
      </w:r>
    </w:p>
    <w:p>
      <w:pPr>
        <w:spacing w:after="150"/>
      </w:pPr>
      <w:r>
        <w:rPr/>
        <w:t xml:space="preserve">图表：广州市鑫澳康科技有限公司组织架构</w:t>
      </w:r>
    </w:p>
    <w:p>
      <w:pPr>
        <w:spacing w:after="150"/>
      </w:pPr>
      <w:r>
        <w:rPr/>
        <w:t xml:space="preserve">图表：广州市鑫澳康科技有限公司经营优劣势分析</w:t>
      </w:r>
    </w:p>
    <w:p>
      <w:pPr>
        <w:spacing w:after="150"/>
      </w:pPr>
      <w:r>
        <w:rPr/>
        <w:t xml:space="preserve">图表：2019-2023年深圳市普罗巴克科技股份有限公司营收情况分析(单位：万元)</w:t>
      </w:r>
    </w:p>
    <w:p>
      <w:pPr>
        <w:spacing w:after="150"/>
      </w:pPr>
      <w:r>
        <w:rPr/>
        <w:t xml:space="preserve">图表：深圳市普罗巴克科技股份有限公司组织架构</w:t>
      </w:r>
    </w:p>
    <w:p>
      <w:pPr>
        <w:spacing w:after="150"/>
      </w:pPr>
      <w:r>
        <w:rPr/>
        <w:t xml:space="preserve">图表：深圳市普罗巴克科技股份有限公司经营优劣势分析</w:t>
      </w:r>
    </w:p>
    <w:p>
      <w:pPr>
        <w:spacing w:after="150"/>
      </w:pPr>
      <w:r>
        <w:rPr/>
        <w:t xml:space="preserve">图表：2019-2023年深圳市智胜达科技有限公司营收情况分析(单位：万元)</w:t>
      </w:r>
    </w:p>
    <w:p>
      <w:pPr>
        <w:spacing w:after="150"/>
      </w:pPr>
      <w:r>
        <w:rPr/>
        <w:t xml:space="preserve">图表：深圳市智胜达科技有限公司组织架构</w:t>
      </w:r>
    </w:p>
    <w:p>
      <w:pPr>
        <w:spacing w:after="150"/>
      </w:pPr>
      <w:r>
        <w:rPr/>
        <w:t xml:space="preserve">图表：深圳市智胜达科技有限公司经营优劣势分析</w:t>
      </w:r>
    </w:p>
    <w:p>
      <w:pPr>
        <w:spacing w:after="150"/>
      </w:pPr>
      <w:r>
        <w:rPr/>
        <w:t xml:space="preserve">图表：近年来指纹考勤门禁机行业相关政策一览表</w:t>
      </w:r>
    </w:p>
    <w:p>
      <w:pPr>
        <w:spacing w:after="150"/>
      </w:pPr>
      <w:r>
        <w:rPr/>
        <w:t xml:space="preserve">图表：“十四五”指纹考勤门禁机行业相关政策和目标一览表</w:t>
      </w:r>
    </w:p>
    <w:p>
      <w:pPr>
        <w:spacing w:after="150"/>
      </w:pPr>
      <w:r>
        <w:rPr/>
        <w:t xml:space="preserve">图表：2019-2023年指纹考勤门禁机行业与gdp增长相关性分析(单位：%)</w:t>
      </w:r>
    </w:p>
    <w:p>
      <w:pPr>
        <w:spacing w:after="150"/>
      </w:pPr>
      <w:r>
        <w:rPr/>
        <w:t xml:space="preserve">图表：主要涉足指纹考勤门禁机行业的上市公司的业务规模分析表(单位：万元)</w:t>
      </w:r>
    </w:p>
    <w:p>
      <w:pPr>
        <w:spacing w:after="150"/>
      </w:pPr>
      <w:r>
        <w:rPr/>
        <w:t xml:space="preserve">图表：部分指纹考勤门禁机相关上市公司前五名客户的销售占比分析表(单位：%)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图表：2024-2029年指纹考勤门禁机行业市场规模预测(单位：万元，%)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中国指纹考勤门禁机行业市场深度调研及发展趋势与投资前景研究报告(2024-2029版)</dc:title>
  <dc:description>中国指纹考勤门禁机行业市场深度调研及发展趋势与投资前景研究报告(2024-2029版)</dc:description>
  <dc:subject>中国指纹考勤门禁机行业市场深度调研及发展趋势与投资前景研究报告(2024-2029版)</dc:subject>
  <cp:keywords>研究报告</cp:keywords>
  <cp:category>研究报告</cp:category>
  <cp:lastModifiedBy>北京中道泰和信息咨询有限公司</cp:lastModifiedBy>
  <dcterms:created xsi:type="dcterms:W3CDTF">2024-01-30T00:26:33+08:00</dcterms:created>
  <dcterms:modified xsi:type="dcterms:W3CDTF">2024-01-30T00:26:33+08:00</dcterms:modified>
</cp:coreProperties>
</file>

<file path=docProps/custom.xml><?xml version="1.0" encoding="utf-8"?>
<Properties xmlns="http://schemas.openxmlformats.org/officeDocument/2006/custom-properties" xmlns:vt="http://schemas.openxmlformats.org/officeDocument/2006/docPropsVTypes"/>
</file>