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中国轨道交通PIS系统行业市场深度调研及发展趋势与投资前景研究报告(2024-2029版)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轨道交通PIS系统行业竞争的不断加剧，大型企业间并购整合与资本运作日趋频繁，国内外优秀的轨道交通PIS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交通PIS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轨道交通PIS系统行业的市场走向和发展趋势。</w:t>
      </w:r>
    </w:p>
    <w:p>
      <w:pPr>
        <w:spacing w:after="150"/>
      </w:pPr>
      <w:r>
        <w:rPr/>
        <w:t xml:space="preserve">本报告专业!权威!报告根据轨道交通PIS系统行业的发展轨迹及多年的实践经验，对中国轨道交通PIS系统行业的内外部环境、行业发展现状、产业链发展状况、市场供需、竞争格局、标杆企业、发展趋势、机会风险、发展策略与投资建议等进行了分析，并重点分析了我国轨道交通PIS系统行业将面临的机遇与挑战，对轨道交通PIS系统行业未来的发展趋势及前景作出审慎分析与预测。是轨道交通PIS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中国轨道交通pis系统行业发展状况分析</w:t>
      </w:r>
    </w:p>
    <w:p>
      <w:pPr>
        <w:spacing w:after="150"/>
      </w:pPr>
      <w:r>
        <w:rPr/>
        <w:t xml:space="preserve">第一节 轨道交通pis系统行业概述</w:t>
      </w:r>
    </w:p>
    <w:p>
      <w:pPr>
        <w:spacing w:after="150"/>
      </w:pPr>
      <w:r>
        <w:rPr/>
        <w:t xml:space="preserve">一、轨道交通pis系统的概念分析</w:t>
      </w:r>
    </w:p>
    <w:p>
      <w:pPr>
        <w:spacing w:after="150"/>
      </w:pPr>
      <w:r>
        <w:rPr/>
        <w:t xml:space="preserve">二、轨道交通pis系统的构成分析</w:t>
      </w:r>
    </w:p>
    <w:p>
      <w:pPr>
        <w:spacing w:after="150"/>
      </w:pPr>
      <w:r>
        <w:rPr/>
        <w:t xml:space="preserve">三、轨道交通pis系统的功能分析</w:t>
      </w:r>
    </w:p>
    <w:p>
      <w:pPr>
        <w:spacing w:after="150"/>
      </w:pPr>
      <w:r>
        <w:rPr/>
        <w:t xml:space="preserve">第二节 轨道交通pis系统行业发展环境分析</w:t>
      </w:r>
    </w:p>
    <w:p>
      <w:pPr>
        <w:spacing w:after="150"/>
      </w:pPr>
      <w:r>
        <w:rPr/>
        <w:t xml:space="preserve">一、行业经济环境分析</w:t>
      </w:r>
    </w:p>
    <w:p>
      <w:pPr>
        <w:spacing w:after="150"/>
      </w:pPr>
      <w:r>
        <w:rPr/>
        <w:t xml:space="preserve">(一)国内宏观经济发展现状</w:t>
      </w:r>
    </w:p>
    <w:p>
      <w:pPr>
        <w:spacing w:after="150"/>
      </w:pPr>
      <w:r>
        <w:rPr/>
        <w:t xml:space="preserve">(二)国内宏观经济趋势走向</w:t>
      </w:r>
    </w:p>
    <w:p>
      <w:pPr>
        <w:spacing w:after="150"/>
      </w:pPr>
      <w:r>
        <w:rPr/>
        <w:t xml:space="preserve">二、行业政策环境分析</w:t>
      </w:r>
    </w:p>
    <w:p>
      <w:pPr>
        <w:spacing w:after="150"/>
      </w:pPr>
      <w:r>
        <w:rPr/>
        <w:t xml:space="preserve">(一)行业主管/监管部门</w:t>
      </w:r>
    </w:p>
    <w:p>
      <w:pPr>
        <w:spacing w:after="150"/>
      </w:pPr>
      <w:r>
        <w:rPr/>
        <w:t xml:space="preserve">(二)行业法律法规分析</w:t>
      </w:r>
    </w:p>
    <w:p>
      <w:pPr>
        <w:spacing w:after="150"/>
      </w:pPr>
      <w:r>
        <w:rPr/>
        <w:t xml:space="preserve">(三)行业政策规划分析</w:t>
      </w:r>
    </w:p>
    <w:p>
      <w:pPr>
        <w:spacing w:after="150"/>
      </w:pPr>
      <w:r>
        <w:rPr/>
        <w:t xml:space="preserve">三、行业社会环境分析</w:t>
      </w:r>
    </w:p>
    <w:p>
      <w:pPr>
        <w:spacing w:after="150"/>
      </w:pPr>
      <w:r>
        <w:rPr/>
        <w:t xml:space="preserve">四、行业技术环境分析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t xml:space="preserve">五、行业发展机遇与威胁分析</w:t>
      </w:r>
    </w:p>
    <w:p>
      <w:pPr>
        <w:spacing w:after="150"/>
      </w:pPr>
      <w:r>
        <w:rPr/>
        <w:t xml:space="preserve">第三节 轨道交通pis系统行业发展状况分析</w:t>
      </w:r>
    </w:p>
    <w:p>
      <w:pPr>
        <w:spacing w:after="150"/>
      </w:pPr>
      <w:r>
        <w:rPr/>
        <w:t xml:space="preserve">一、轨道交通pis系统行业状态描述总结</w:t>
      </w:r>
    </w:p>
    <w:p>
      <w:pPr>
        <w:spacing w:after="150"/>
      </w:pPr>
      <w:r>
        <w:rPr/>
        <w:t xml:space="preserve">二、轨道交通pis系统行业经济特性分析</w:t>
      </w:r>
    </w:p>
    <w:p>
      <w:pPr>
        <w:spacing w:after="150"/>
      </w:pPr>
      <w:r>
        <w:rPr/>
        <w:t xml:space="preserve">三、轨道交通pis系统行业发展规模分析</w:t>
      </w:r>
    </w:p>
    <w:p>
      <w:pPr>
        <w:spacing w:after="150"/>
      </w:pPr>
      <w:r>
        <w:rPr/>
        <w:t xml:space="preserve">四、轨道交通pis系统行业区域发展分析</w:t>
      </w:r>
    </w:p>
    <w:p>
      <w:pPr>
        <w:spacing w:after="150"/>
      </w:pPr>
      <w:r>
        <w:rPr/>
        <w:t xml:space="preserve">(一)城市轨道交通(以地铁为主)</w:t>
      </w:r>
    </w:p>
    <w:p>
      <w:pPr>
        <w:spacing w:after="150"/>
      </w:pPr>
      <w:r>
        <w:rPr/>
        <w:t xml:space="preserve">(二)高铁</w:t>
      </w:r>
    </w:p>
    <w:p>
      <w:pPr>
        <w:spacing w:after="150"/>
      </w:pPr>
      <w:r>
        <w:rPr/>
        <w:t xml:space="preserve">五、轨道交通pis系统设备市场发展分析</w:t>
      </w:r>
    </w:p>
    <w:p>
      <w:pPr>
        <w:spacing w:after="150"/>
      </w:pPr>
      <w:r>
        <w:rPr/>
        <w:t xml:space="preserve">六、轨道交通pis系统软件市场发展分析</w:t>
      </w:r>
    </w:p>
    <w:p>
      <w:pPr>
        <w:spacing w:after="150"/>
      </w:pPr>
      <w:r>
        <w:rPr/>
        <w:t xml:space="preserve">七、轨道交通pis系统典型方案及技术分析</w:t>
      </w:r>
    </w:p>
    <w:p>
      <w:pPr>
        <w:spacing w:after="150"/>
      </w:pPr>
      <w:r>
        <w:rPr/>
        <w:t xml:space="preserve">(一)华启智能——地铁车载乘客信息系统(车载pis)</w:t>
      </w:r>
    </w:p>
    <w:p>
      <w:pPr>
        <w:spacing w:after="150"/>
      </w:pPr>
      <w:r>
        <w:rPr/>
        <w:t xml:space="preserve">(二)易程股份——列车车载乘客信息系统(车载pis)</w:t>
      </w:r>
    </w:p>
    <w:p>
      <w:pPr>
        <w:spacing w:after="150"/>
      </w:pPr>
      <w:r>
        <w:rPr/>
        <w:t xml:space="preserve">八、轨道交通pis系统行业发展痛点分析</w:t>
      </w:r>
    </w:p>
    <w:p>
      <w:pPr>
        <w:spacing w:after="150"/>
      </w:pPr>
      <w:r>
        <w:rPr/>
        <w:t xml:space="preserve">第四节 轨道交通pis系统行业竞争格局分析</w:t>
      </w:r>
    </w:p>
    <w:p>
      <w:pPr>
        <w:spacing w:after="150"/>
      </w:pPr>
      <w:r>
        <w:rPr/>
        <w:t xml:space="preserve">一、行业现有竞争者分析</w:t>
      </w:r>
    </w:p>
    <w:p>
      <w:pPr>
        <w:spacing w:after="150"/>
      </w:pPr>
      <w:r>
        <w:rPr/>
        <w:t xml:space="preserve">二、行业潜在进入者威胁</w:t>
      </w:r>
    </w:p>
    <w:p>
      <w:pPr>
        <w:spacing w:after="150"/>
      </w:pPr>
      <w:r>
        <w:rPr/>
        <w:t xml:space="preserve">三、行业替代品威胁分析</w:t>
      </w:r>
    </w:p>
    <w:p>
      <w:pPr>
        <w:spacing w:after="150"/>
      </w:pPr>
      <w:r>
        <w:rPr/>
        <w:t xml:space="preserve">四、行业供应商分析</w:t>
      </w:r>
    </w:p>
    <w:p>
      <w:pPr>
        <w:spacing w:after="150"/>
      </w:pPr>
      <w:r>
        <w:rPr/>
        <w:t xml:space="preserve">(一)设备供应商分析</w:t>
      </w:r>
    </w:p>
    <w:p>
      <w:pPr>
        <w:spacing w:after="150"/>
      </w:pPr>
      <w:r>
        <w:rPr/>
        <w:t xml:space="preserve">(二)软件供应商分析</w:t>
      </w:r>
    </w:p>
    <w:p>
      <w:pPr>
        <w:spacing w:after="150"/>
      </w:pPr>
      <w:r>
        <w:rPr/>
        <w:t xml:space="preserve">五、行业下游客户分析</w:t>
      </w:r>
    </w:p>
    <w:p>
      <w:pPr>
        <w:spacing w:after="150"/>
      </w:pPr>
      <w:r>
        <w:rPr/>
        <w:t xml:space="preserve">(一)采购模式分析</w:t>
      </w:r>
    </w:p>
    <w:p>
      <w:pPr>
        <w:spacing w:after="150"/>
      </w:pPr>
      <w:r>
        <w:rPr/>
        <w:t xml:space="preserve">(二)项目周期分析</w:t>
      </w:r>
    </w:p>
    <w:p>
      <w:pPr>
        <w:spacing w:after="150"/>
      </w:pPr>
      <w:r>
        <w:rPr/>
        <w:t xml:space="preserve">(三)项目招标分析</w:t>
      </w:r>
    </w:p>
    <w:p>
      <w:pPr>
        <w:spacing w:after="150"/>
      </w:pPr>
      <w:r>
        <w:rPr/>
        <w:t xml:space="preserve">(四)项目订单情况</w:t>
      </w:r>
    </w:p>
    <w:p>
      <w:pPr>
        <w:spacing w:after="150"/>
      </w:pPr>
      <w:r>
        <w:rPr/>
        <w:t xml:space="preserve">六、行业竞争情况总结</w:t>
      </w:r>
    </w:p>
    <w:p>
      <w:pPr>
        <w:spacing w:after="150"/>
      </w:pPr>
      <w:r>
        <w:rPr>
          <w:b w:val="1"/>
          <w:bCs w:val="1"/>
        </w:rPr>
        <w:t xml:space="preserve">第二章 中国轨道交通pis系统行业细分市场发展分析</w:t>
      </w:r>
    </w:p>
    <w:p>
      <w:pPr>
        <w:spacing w:after="150"/>
      </w:pPr>
      <w:r>
        <w:rPr/>
        <w:t xml:space="preserve">第一节 高铁车载pis市场发展分析</w:t>
      </w:r>
    </w:p>
    <w:p>
      <w:pPr>
        <w:spacing w:after="150"/>
      </w:pPr>
      <w:r>
        <w:rPr/>
        <w:t xml:space="preserve">一、高铁车载pis市场发展现状分析</w:t>
      </w:r>
    </w:p>
    <w:p>
      <w:pPr>
        <w:spacing w:after="150"/>
      </w:pPr>
      <w:r>
        <w:rPr/>
        <w:t xml:space="preserve">二、高铁车载pis市场客户需求分析</w:t>
      </w:r>
    </w:p>
    <w:p>
      <w:pPr>
        <w:spacing w:after="150"/>
      </w:pPr>
      <w:r>
        <w:rPr/>
        <w:t xml:space="preserve">三、高铁车载pis市场发展空间预测</w:t>
      </w:r>
    </w:p>
    <w:p>
      <w:pPr>
        <w:spacing w:after="150"/>
      </w:pPr>
      <w:r>
        <w:rPr/>
        <w:t xml:space="preserve">(一)中国高铁投运情况</w:t>
      </w:r>
    </w:p>
    <w:p>
      <w:pPr>
        <w:spacing w:after="150"/>
      </w:pPr>
      <w:r>
        <w:rPr/>
        <w:t xml:space="preserve">(二)中国高铁建设规划</w:t>
      </w:r>
    </w:p>
    <w:p>
      <w:pPr>
        <w:spacing w:after="150"/>
      </w:pPr>
      <w:r>
        <w:rPr/>
        <w:t xml:space="preserve">(三)中国高铁车辆需求预测</w:t>
      </w:r>
    </w:p>
    <w:p>
      <w:pPr>
        <w:spacing w:after="150"/>
      </w:pPr>
      <w:r>
        <w:rPr/>
        <w:t xml:space="preserve">(四)中国高铁车载pis市场空间预测</w:t>
      </w:r>
    </w:p>
    <w:p>
      <w:pPr>
        <w:spacing w:after="150"/>
      </w:pPr>
      <w:r>
        <w:rPr/>
        <w:t xml:space="preserve">第二节 动车车载pis市场发展分析</w:t>
      </w:r>
    </w:p>
    <w:p>
      <w:pPr>
        <w:spacing w:after="150"/>
      </w:pPr>
      <w:r>
        <w:rPr/>
        <w:t xml:space="preserve">一、动车车载pis市场发展现状分析</w:t>
      </w:r>
    </w:p>
    <w:p>
      <w:pPr>
        <w:spacing w:after="150"/>
      </w:pPr>
      <w:r>
        <w:rPr/>
        <w:t xml:space="preserve">二、动车车载pis市场客户需求分析</w:t>
      </w:r>
    </w:p>
    <w:p>
      <w:pPr>
        <w:spacing w:after="150"/>
      </w:pPr>
      <w:r>
        <w:rPr/>
        <w:t xml:space="preserve">三、动车车载pis市场发展空间预测</w:t>
      </w:r>
    </w:p>
    <w:p>
      <w:pPr>
        <w:spacing w:after="150"/>
      </w:pPr>
      <w:r>
        <w:rPr/>
        <w:t xml:space="preserve">(一)中国动车投运情况</w:t>
      </w:r>
    </w:p>
    <w:p>
      <w:pPr>
        <w:spacing w:after="150"/>
      </w:pPr>
      <w:r>
        <w:rPr/>
        <w:t xml:space="preserve">(二)中国动车车辆需求预测</w:t>
      </w:r>
    </w:p>
    <w:p>
      <w:pPr>
        <w:spacing w:after="150"/>
      </w:pPr>
      <w:r>
        <w:rPr/>
        <w:t xml:space="preserve">(三)中国动车车载pis市场空间预测</w:t>
      </w:r>
    </w:p>
    <w:p>
      <w:pPr>
        <w:spacing w:after="150"/>
      </w:pPr>
      <w:r>
        <w:rPr/>
        <w:t xml:space="preserve">第三节 地铁车载pis市场发展分析</w:t>
      </w:r>
    </w:p>
    <w:p>
      <w:pPr>
        <w:spacing w:after="150"/>
      </w:pPr>
      <w:r>
        <w:rPr/>
        <w:t xml:space="preserve">一、地铁车载pis市场发展现状分析</w:t>
      </w:r>
    </w:p>
    <w:p>
      <w:pPr>
        <w:spacing w:after="150"/>
      </w:pPr>
      <w:r>
        <w:rPr/>
        <w:t xml:space="preserve">(一)地铁车载pis介绍</w:t>
      </w:r>
    </w:p>
    <w:p>
      <w:pPr>
        <w:spacing w:after="150"/>
      </w:pPr>
      <w:r>
        <w:rPr/>
        <w:t xml:space="preserve">(二)地铁车载pis市场规模</w:t>
      </w:r>
    </w:p>
    <w:p>
      <w:pPr>
        <w:spacing w:after="150"/>
      </w:pPr>
      <w:r>
        <w:rPr/>
        <w:t xml:space="preserve">二、地铁车载pis市场客户需求分析</w:t>
      </w:r>
    </w:p>
    <w:p>
      <w:pPr>
        <w:spacing w:after="150"/>
      </w:pPr>
      <w:r>
        <w:rPr/>
        <w:t xml:space="preserve">三、地铁车载pis市场发展空间预测</w:t>
      </w:r>
    </w:p>
    <w:p>
      <w:pPr>
        <w:spacing w:after="150"/>
      </w:pPr>
      <w:r>
        <w:rPr/>
        <w:t xml:space="preserve">(一)中国地铁投运情况</w:t>
      </w:r>
    </w:p>
    <w:p>
      <w:pPr>
        <w:spacing w:after="150"/>
      </w:pPr>
      <w:r>
        <w:rPr/>
        <w:t xml:space="preserve">(二)中国地铁建设规划</w:t>
      </w:r>
    </w:p>
    <w:p>
      <w:pPr>
        <w:spacing w:after="150"/>
      </w:pPr>
      <w:r>
        <w:rPr/>
        <w:t xml:space="preserve">(三)中国地铁车辆需求预测</w:t>
      </w:r>
    </w:p>
    <w:p>
      <w:pPr>
        <w:spacing w:after="150"/>
      </w:pPr>
      <w:r>
        <w:rPr/>
        <w:t xml:space="preserve">(四)中国地铁车载pis市场空间预测</w:t>
      </w:r>
    </w:p>
    <w:p>
      <w:pPr>
        <w:spacing w:after="150"/>
      </w:pPr>
      <w:r>
        <w:rPr/>
        <w:t xml:space="preserve">第四节 普通轨道客车车载pis市场发展分析</w:t>
      </w:r>
    </w:p>
    <w:p>
      <w:pPr>
        <w:spacing w:after="150"/>
      </w:pPr>
      <w:r>
        <w:rPr/>
        <w:t xml:space="preserve">一、客车车载pis市场发展现状分析</w:t>
      </w:r>
    </w:p>
    <w:p>
      <w:pPr>
        <w:spacing w:after="150"/>
      </w:pPr>
      <w:r>
        <w:rPr/>
        <w:t xml:space="preserve">二、客车车载pis市场客户需求分析</w:t>
      </w:r>
    </w:p>
    <w:p>
      <w:pPr>
        <w:spacing w:after="150"/>
      </w:pPr>
      <w:r>
        <w:rPr/>
        <w:t xml:space="preserve">三、客车车载pis市场发展空间预测</w:t>
      </w:r>
    </w:p>
    <w:p>
      <w:pPr>
        <w:spacing w:after="150"/>
      </w:pPr>
      <w:r>
        <w:rPr>
          <w:b w:val="1"/>
          <w:bCs w:val="1"/>
        </w:rPr>
        <w:t xml:space="preserve">第三章 轨道交通pis系统企业竞争策略分析</w:t>
      </w:r>
    </w:p>
    <w:p>
      <w:pPr>
        <w:spacing w:after="150"/>
      </w:pPr>
      <w:r>
        <w:rPr/>
        <w:t xml:space="preserve">第一节 轨道交通pis系统市场竞争策略分析</w:t>
      </w:r>
    </w:p>
    <w:p>
      <w:pPr>
        <w:spacing w:after="150"/>
      </w:pPr>
      <w:r>
        <w:rPr/>
        <w:t xml:space="preserve">一、2022年轨道交通pis系统市场增长潜力分析</w:t>
      </w:r>
    </w:p>
    <w:p>
      <w:pPr>
        <w:spacing w:after="150"/>
      </w:pPr>
      <w:r>
        <w:rPr/>
        <w:t xml:space="preserve">二、现有轨道交通pis系统行业竞争策略分析</w:t>
      </w:r>
    </w:p>
    <w:p>
      <w:pPr>
        <w:spacing w:after="150"/>
      </w:pPr>
      <w:r>
        <w:rPr/>
        <w:t xml:space="preserve">第二节 轨道交通pis系统企业竞争策略分析</w:t>
      </w:r>
    </w:p>
    <w:p>
      <w:pPr>
        <w:spacing w:after="150"/>
      </w:pPr>
      <w:r>
        <w:rPr/>
        <w:t xml:space="preserve">一、2024-2029年我国轨道交通pis系统市场竞争趋势</w:t>
      </w:r>
    </w:p>
    <w:p>
      <w:pPr>
        <w:spacing w:after="150"/>
      </w:pPr>
      <w:r>
        <w:rPr/>
        <w:t xml:space="preserve">二、2024-2029年轨道交通pis系统行业竞争格局展望</w:t>
      </w:r>
    </w:p>
    <w:p>
      <w:pPr>
        <w:spacing w:after="150"/>
      </w:pPr>
      <w:r>
        <w:rPr/>
        <w:t xml:space="preserve">三、2024-2029年轨道交通pis系统行业竞争策略分析</w:t>
      </w:r>
    </w:p>
    <w:p>
      <w:pPr>
        <w:spacing w:after="150"/>
      </w:pPr>
      <w:r>
        <w:rPr>
          <w:b w:val="1"/>
          <w:bCs w:val="1"/>
        </w:rPr>
        <w:t xml:space="preserve">第四章 中国轨道交通pis系统行业领先企业案例分析</w:t>
      </w:r>
    </w:p>
    <w:p>
      <w:pPr>
        <w:spacing w:after="150"/>
      </w:pPr>
      <w:r>
        <w:rPr/>
        <w:t xml:space="preserve">第一节 轨道交通pis系统企业发展总况</w:t>
      </w:r>
    </w:p>
    <w:p>
      <w:pPr>
        <w:spacing w:after="150"/>
      </w:pPr>
      <w:r>
        <w:rPr/>
        <w:t xml:space="preserve">第二节 轨道交通pis系统企业领先案例分析</w:t>
      </w:r>
    </w:p>
    <w:p>
      <w:pPr>
        <w:spacing w:after="150"/>
      </w:pPr>
      <w:r>
        <w:rPr/>
        <w:t xml:space="preserve">一、北京千方科技股份有限公司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二、三变科技股份有限公司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三、利亚德光电股份有限公司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四、东方网力科技股份有限公司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五、国睿科技股份有限公司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六、东软集团股份有限公司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七、深圳达实智能股份有限公司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八、深圳市赛为智能股份有限公司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九、易程科技股份有限公司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十、通号通信信息集团有限公司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第五章 2019-2023年轨道交通pis系统行业投资现状分析</w:t>
      </w:r>
    </w:p>
    <w:p>
      <w:pPr>
        <w:spacing w:after="150"/>
      </w:pPr>
      <w:r>
        <w:rPr/>
        <w:t xml:space="preserve">第一节 2019-2023年轨道交通pis系统行业投资情况分析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轨道交通pis系统行业投资情况分析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第六章 轨道交通pis系统行业投资环境分析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一、2022年轨道交通pis系统行业政策环境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第七章 轨道交通pis系统行业投资机会与风险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轨道交通pis系统行业投资效益分析</w:t>
      </w:r>
    </w:p>
    <w:p>
      <w:pPr>
        <w:spacing w:after="150"/>
      </w:pPr>
      <w:r>
        <w:rPr/>
        <w:t xml:space="preserve">一、2019-2023年轨道交通pis系统行业投资状况分析</w:t>
      </w:r>
    </w:p>
    <w:p>
      <w:pPr>
        <w:spacing w:after="150"/>
      </w:pPr>
      <w:r>
        <w:rPr/>
        <w:t xml:space="preserve">二、2024-2029年轨道交通pis系统行业投资效益分析</w:t>
      </w:r>
    </w:p>
    <w:p>
      <w:pPr>
        <w:spacing w:after="150"/>
      </w:pPr>
      <w:r>
        <w:rPr/>
        <w:t xml:space="preserve">三、2024-2029年轨道交通pis系统行业投资趋势预测</w:t>
      </w:r>
    </w:p>
    <w:p>
      <w:pPr>
        <w:spacing w:after="150"/>
      </w:pPr>
      <w:r>
        <w:rPr/>
        <w:t xml:space="preserve">四、2024-2029年轨道交通pis系统行业的投资方向</w:t>
      </w:r>
    </w:p>
    <w:p>
      <w:pPr>
        <w:spacing w:after="150"/>
      </w:pPr>
      <w:r>
        <w:rPr/>
        <w:t xml:space="preserve">五、2024-2029年轨道交通pis系统行业投资的建议</w:t>
      </w:r>
    </w:p>
    <w:p>
      <w:pPr>
        <w:spacing w:after="150"/>
      </w:pPr>
      <w:r>
        <w:rPr/>
        <w:t xml:space="preserve">六、新进入者应注意的障碍因素分析</w:t>
      </w:r>
    </w:p>
    <w:p>
      <w:pPr>
        <w:spacing w:after="150"/>
      </w:pPr>
      <w:r>
        <w:rPr/>
        <w:t xml:space="preserve">第三节 影响轨道交通pis系统行业发展的主要因素</w:t>
      </w:r>
    </w:p>
    <w:p>
      <w:pPr>
        <w:spacing w:after="150"/>
      </w:pPr>
      <w:r>
        <w:rPr/>
        <w:t xml:space="preserve">一、2024-2029年影响轨道交通pis系统行业运行的有利因素分析</w:t>
      </w:r>
    </w:p>
    <w:p>
      <w:pPr>
        <w:spacing w:after="150"/>
      </w:pPr>
      <w:r>
        <w:rPr/>
        <w:t xml:space="preserve">二、2024-2029年影响轨道交通pis系统行业运行的稳定因素分析</w:t>
      </w:r>
    </w:p>
    <w:p>
      <w:pPr>
        <w:spacing w:after="150"/>
      </w:pPr>
      <w:r>
        <w:rPr/>
        <w:t xml:space="preserve">三、2024-2029年影响轨道交通pis系统行业运行的不利因素分析</w:t>
      </w:r>
    </w:p>
    <w:p>
      <w:pPr>
        <w:spacing w:after="150"/>
      </w:pPr>
      <w:r>
        <w:rPr/>
        <w:t xml:space="preserve">四、2024-2029年我国轨道交通pis系统行业发展面临的挑战分析</w:t>
      </w:r>
    </w:p>
    <w:p>
      <w:pPr>
        <w:spacing w:after="150"/>
      </w:pPr>
      <w:r>
        <w:rPr/>
        <w:t xml:space="preserve">五、2024-2029年我国轨道交通pis系统行业发展面临的机遇分析</w:t>
      </w:r>
    </w:p>
    <w:p>
      <w:pPr>
        <w:spacing w:after="150"/>
      </w:pPr>
      <w:r>
        <w:rPr/>
        <w:t xml:space="preserve">第四节 轨道交通pis系统行业投资风险及控制策略分析</w:t>
      </w:r>
    </w:p>
    <w:p>
      <w:pPr>
        <w:spacing w:after="150"/>
      </w:pPr>
      <w:r>
        <w:rPr/>
        <w:t xml:space="preserve">一、2024-2029年轨道交通pis系统行业市场风险及控制策略</w:t>
      </w:r>
    </w:p>
    <w:p>
      <w:pPr>
        <w:spacing w:after="150"/>
      </w:pPr>
      <w:r>
        <w:rPr/>
        <w:t xml:space="preserve">二、2024-2029年轨道交通pis系统行业政策风险及控制策略</w:t>
      </w:r>
    </w:p>
    <w:p>
      <w:pPr>
        <w:spacing w:after="150"/>
      </w:pPr>
      <w:r>
        <w:rPr/>
        <w:t xml:space="preserve">三、2024-2029年轨道交通pis系统行业经营风险及控制策略</w:t>
      </w:r>
    </w:p>
    <w:p>
      <w:pPr>
        <w:spacing w:after="150"/>
      </w:pPr>
      <w:r>
        <w:rPr/>
        <w:t xml:space="preserve">四、2024-2029年轨道交通pis系统行业技术风险及控制策略</w:t>
      </w:r>
    </w:p>
    <w:p>
      <w:pPr>
        <w:spacing w:after="150"/>
      </w:pPr>
      <w:r>
        <w:rPr/>
        <w:t xml:space="preserve">五、2024-2029年轨道交通pis系统同业竞争风险及控制策略</w:t>
      </w:r>
    </w:p>
    <w:p>
      <w:pPr>
        <w:spacing w:after="150"/>
      </w:pPr>
      <w:r>
        <w:rPr/>
        <w:t xml:space="preserve">六、2024-2029年轨道交通pis系统行业其他风险及控制策略</w:t>
      </w:r>
    </w:p>
    <w:p>
      <w:pPr>
        <w:spacing w:after="150"/>
      </w:pPr>
      <w:r>
        <w:rPr>
          <w:b w:val="1"/>
          <w:bCs w:val="1"/>
        </w:rPr>
        <w:t xml:space="preserve">第八章 轨道交通pis系统行业发展前景预测与投资建议</w:t>
      </w:r>
    </w:p>
    <w:p>
      <w:pPr>
        <w:spacing w:after="150"/>
      </w:pPr>
      <w:r>
        <w:rPr/>
        <w:t xml:space="preserve">第一节 轨道交通pis系统行业发展前景预测</w:t>
      </w:r>
    </w:p>
    <w:p>
      <w:pPr>
        <w:spacing w:after="150"/>
      </w:pPr>
      <w:r>
        <w:rPr/>
        <w:t xml:space="preserve">一、行业生命周期分析</w:t>
      </w:r>
    </w:p>
    <w:p>
      <w:pPr>
        <w:spacing w:after="150"/>
      </w:pPr>
      <w:r>
        <w:rPr/>
        <w:t xml:space="preserve">二、行业发展前景预测</w:t>
      </w:r>
    </w:p>
    <w:p>
      <w:pPr>
        <w:spacing w:after="150"/>
      </w:pPr>
      <w:r>
        <w:rPr/>
        <w:t xml:space="preserve">三、行业发展趋势预测</w:t>
      </w:r>
    </w:p>
    <w:p>
      <w:pPr>
        <w:spacing w:after="150"/>
      </w:pPr>
      <w:r>
        <w:rPr/>
        <w:t xml:space="preserve">(一)行业整体趋势预测</w:t>
      </w:r>
    </w:p>
    <w:p>
      <w:pPr>
        <w:spacing w:after="150"/>
      </w:pPr>
      <w:r>
        <w:rPr/>
        <w:t xml:space="preserve">(二)产品发展趋势预测</w:t>
      </w:r>
    </w:p>
    <w:p>
      <w:pPr>
        <w:spacing w:after="150"/>
      </w:pPr>
      <w:r>
        <w:rPr/>
        <w:t xml:space="preserve">(三)市场竞争趋势预测</w:t>
      </w:r>
    </w:p>
    <w:p>
      <w:pPr>
        <w:spacing w:after="150"/>
      </w:pPr>
      <w:r>
        <w:rPr/>
        <w:t xml:space="preserve">(四)技术发展趋势预测</w:t>
      </w:r>
    </w:p>
    <w:p>
      <w:pPr>
        <w:spacing w:after="150"/>
      </w:pPr>
      <w:r>
        <w:rPr/>
        <w:t xml:space="preserve">第二节 未来轨道交通pis系统需求与市场预测</w:t>
      </w:r>
    </w:p>
    <w:p>
      <w:pPr>
        <w:spacing w:after="150"/>
      </w:pPr>
      <w:r>
        <w:rPr/>
        <w:t xml:space="preserve">一、2024-2029年轨道交通pis系统市场规模预测</w:t>
      </w:r>
    </w:p>
    <w:p>
      <w:pPr>
        <w:spacing w:after="150"/>
      </w:pPr>
      <w:r>
        <w:rPr/>
        <w:t xml:space="preserve">二、2024-2029年轨道交通pis系统行业总资产预测</w:t>
      </w:r>
    </w:p>
    <w:p>
      <w:pPr>
        <w:spacing w:after="150"/>
      </w:pPr>
      <w:r>
        <w:rPr/>
        <w:t xml:space="preserve">第三节 2024-2029年中国轨道交通pis系统行业供需预测</w:t>
      </w:r>
    </w:p>
    <w:p>
      <w:pPr>
        <w:spacing w:after="150"/>
      </w:pPr>
      <w:r>
        <w:rPr/>
        <w:t xml:space="preserve">一、2024-2029年中国轨道交通pis系统供给预测</w:t>
      </w:r>
    </w:p>
    <w:p>
      <w:pPr>
        <w:spacing w:after="150"/>
      </w:pPr>
      <w:r>
        <w:rPr/>
        <w:t xml:space="preserve">二、2024-2029年中国轨道交通pis系统需求预测</w:t>
      </w:r>
    </w:p>
    <w:p>
      <w:pPr>
        <w:spacing w:after="150"/>
      </w:pPr>
      <w:r>
        <w:rPr/>
        <w:t xml:space="preserve">三、2024-2029年中国轨道交通pis系统供需平衡预测</w:t>
      </w:r>
    </w:p>
    <w:p>
      <w:pPr>
        <w:spacing w:after="150"/>
      </w:pPr>
      <w:r>
        <w:rPr/>
        <w:t xml:space="preserve">第四节 轨道交通pis系统行业投资潜力分析</w:t>
      </w:r>
    </w:p>
    <w:p>
      <w:pPr>
        <w:spacing w:after="150"/>
      </w:pPr>
      <w:r>
        <w:rPr/>
        <w:t xml:space="preserve">一、行业投资热潮分析</w:t>
      </w:r>
    </w:p>
    <w:p>
      <w:pPr>
        <w:spacing w:after="150"/>
      </w:pPr>
      <w:r>
        <w:rPr/>
        <w:t xml:space="preserve">二、行业进入壁垒分析</w:t>
      </w:r>
    </w:p>
    <w:p>
      <w:pPr>
        <w:spacing w:after="150"/>
      </w:pPr>
      <w:r>
        <w:rPr/>
        <w:t xml:space="preserve">(一)资质壁垒</w:t>
      </w:r>
    </w:p>
    <w:p>
      <w:pPr>
        <w:spacing w:after="150"/>
      </w:pPr>
      <w:r>
        <w:rPr/>
        <w:t xml:space="preserve">(二)人才壁垒</w:t>
      </w:r>
    </w:p>
    <w:p>
      <w:pPr>
        <w:spacing w:after="150"/>
      </w:pPr>
      <w:r>
        <w:rPr/>
        <w:t xml:space="preserve">(三)技术壁垒</w:t>
      </w:r>
    </w:p>
    <w:p>
      <w:pPr>
        <w:spacing w:after="150"/>
      </w:pPr>
      <w:r>
        <w:rPr/>
        <w:t xml:space="preserve">(四)其他壁垒</w:t>
      </w:r>
    </w:p>
    <w:p>
      <w:pPr>
        <w:spacing w:after="150"/>
      </w:pPr>
      <w:r>
        <w:rPr/>
        <w:t xml:space="preserve">三、行业经营模式分析</w:t>
      </w:r>
    </w:p>
    <w:p>
      <w:pPr>
        <w:spacing w:after="150"/>
      </w:pPr>
      <w:r>
        <w:rPr/>
        <w:t xml:space="preserve">四、行业投资主体分析</w:t>
      </w:r>
    </w:p>
    <w:p>
      <w:pPr>
        <w:spacing w:after="150"/>
      </w:pPr>
      <w:r>
        <w:rPr/>
        <w:t xml:space="preserve">(一)行业投资主体构成</w:t>
      </w:r>
    </w:p>
    <w:p>
      <w:pPr>
        <w:spacing w:after="150"/>
      </w:pPr>
      <w:r>
        <w:rPr/>
        <w:t xml:space="preserve">(二)各主体投资切入方式</w:t>
      </w:r>
    </w:p>
    <w:p>
      <w:pPr>
        <w:spacing w:after="150"/>
      </w:pPr>
      <w:r>
        <w:rPr/>
        <w:t xml:space="preserve">(三)各主体投资优势分析</w:t>
      </w:r>
    </w:p>
    <w:p>
      <w:pPr>
        <w:spacing w:after="150"/>
      </w:pPr>
      <w:r>
        <w:rPr/>
        <w:t xml:space="preserve">第五节 轨道交通pis系统行业兼并重组分析</w:t>
      </w:r>
    </w:p>
    <w:p>
      <w:pPr>
        <w:spacing w:after="150"/>
      </w:pPr>
      <w:r>
        <w:rPr/>
        <w:t xml:space="preserve">一、轨道交通pis系统行业投资兼并与重组案例</w:t>
      </w:r>
    </w:p>
    <w:p>
      <w:pPr>
        <w:spacing w:after="150"/>
      </w:pPr>
      <w:r>
        <w:rPr/>
        <w:t xml:space="preserve">二、轨道交通pis系统行业投资兼并与重组方式</w:t>
      </w:r>
    </w:p>
    <w:p>
      <w:pPr>
        <w:spacing w:after="150"/>
      </w:pPr>
      <w:r>
        <w:rPr/>
        <w:t xml:space="preserve">三、轨道交通pis系统行业投资兼并与重组动机</w:t>
      </w:r>
    </w:p>
    <w:p>
      <w:pPr>
        <w:spacing w:after="150"/>
      </w:pPr>
      <w:r>
        <w:rPr/>
        <w:t xml:space="preserve">四、轨道交通pis系统行业投资兼并与重组趋势</w:t>
      </w:r>
    </w:p>
    <w:p>
      <w:pPr>
        <w:spacing w:after="150"/>
      </w:pPr>
      <w:r>
        <w:rPr/>
        <w:t xml:space="preserve">第六节 轨道交通pis系统行业投资策略与建议</w:t>
      </w:r>
    </w:p>
    <w:p>
      <w:pPr>
        <w:spacing w:after="150"/>
      </w:pPr>
      <w:r>
        <w:rPr/>
        <w:t xml:space="preserve">一、行业投资价值分析</w:t>
      </w:r>
    </w:p>
    <w:p>
      <w:pPr>
        <w:spacing w:after="150"/>
      </w:pPr>
      <w:r>
        <w:rPr/>
        <w:t xml:space="preserve">二、行业投资机会分析</w:t>
      </w:r>
    </w:p>
    <w:p>
      <w:pPr>
        <w:spacing w:after="150"/>
      </w:pPr>
      <w:r>
        <w:rPr/>
        <w:t xml:space="preserve">三、行业投资策略与建议</w:t>
      </w:r>
    </w:p>
    <w:p>
      <w:pPr>
        <w:spacing w:after="150"/>
      </w:pPr>
      <w:r>
        <w:rPr/>
        <w:t xml:space="preserve">(一)行业投资方式策略</w:t>
      </w:r>
    </w:p>
    <w:p>
      <w:pPr>
        <w:spacing w:after="150"/>
      </w:pPr>
      <w:r>
        <w:rPr/>
        <w:t xml:space="preserve">(二)行业投资领域策略</w:t>
      </w:r>
    </w:p>
    <w:p>
      <w:pPr>
        <w:spacing w:after="150"/>
      </w:pPr>
      <w:r>
        <w:rPr>
          <w:b w:val="1"/>
          <w:bCs w:val="1"/>
        </w:rPr>
        <w:t xml:space="preserve">图表目录</w:t>
      </w:r>
    </w:p>
    <w:p>
      <w:pPr>
        <w:spacing w:after="150"/>
      </w:pPr>
      <w:r>
        <w:rPr/>
        <w:t xml:space="preserve">图表：轨道交通pis系统的构成简析</w:t>
      </w:r>
    </w:p>
    <w:p>
      <w:pPr>
        <w:spacing w:after="150"/>
      </w:pPr>
      <w:r>
        <w:rPr/>
        <w:t xml:space="preserve">图表：轨道交通pis系统的主要功能</w:t>
      </w:r>
    </w:p>
    <w:p>
      <w:pPr>
        <w:spacing w:after="150"/>
      </w:pPr>
      <w:r>
        <w:rPr/>
        <w:t xml:space="preserve">图表：2019-2023年中国国内生产总值增长情况(单位：亿元，%)</w:t>
      </w:r>
    </w:p>
    <w:p>
      <w:pPr>
        <w:spacing w:after="150"/>
      </w:pPr>
      <w:r>
        <w:rPr/>
        <w:t xml:space="preserve">图表：2019-2023年我国工业增加值及同比增长速度(单位：亿元，%)</w:t>
      </w:r>
    </w:p>
    <w:p>
      <w:pPr>
        <w:spacing w:after="150"/>
      </w:pPr>
      <w:r>
        <w:rPr/>
        <w:t xml:space="preserve">图表：2019-2023年全社会固定资产投资走势图(单位：亿元，%)</w:t>
      </w:r>
    </w:p>
    <w:p>
      <w:pPr>
        <w:spacing w:after="150"/>
      </w:pPr>
      <w:r>
        <w:rPr/>
        <w:t xml:space="preserve">图表：2024-2029年中国宏观经济指标预测(单位：%)</w:t>
      </w:r>
    </w:p>
    <w:p>
      <w:pPr>
        <w:spacing w:after="150"/>
      </w:pPr>
      <w:r>
        <w:rPr/>
        <w:t xml:space="preserve">图表：中国轨道交通pis系统行业相关法律法规分析</w:t>
      </w:r>
    </w:p>
    <w:p>
      <w:pPr>
        <w:spacing w:after="150"/>
      </w:pPr>
      <w:r>
        <w:rPr/>
        <w:t xml:space="preserve">图表：中国轨道交通pis系统行业相关政策规划分析</w:t>
      </w:r>
    </w:p>
    <w:p>
      <w:pPr>
        <w:spacing w:after="150"/>
      </w:pPr>
      <w:r>
        <w:rPr/>
        <w:t xml:space="preserve">图表：2019-2023年中国城镇化率趋势图(单位：%)</w:t>
      </w:r>
    </w:p>
    <w:p>
      <w:pPr>
        <w:spacing w:after="150"/>
      </w:pPr>
      <w:r>
        <w:rPr/>
        <w:t xml:space="preserve">图表：2019-2023年中国轨道交通pis系统相关专利申请量变化图(单位：项)</w:t>
      </w:r>
    </w:p>
    <w:p>
      <w:pPr>
        <w:spacing w:after="150"/>
      </w:pPr>
      <w:r>
        <w:rPr/>
        <w:t xml:space="preserve">图表：2019-2023年中国轨道交通pis系统相关专利公开数量变化图(单位：项)</w:t>
      </w:r>
    </w:p>
    <w:p>
      <w:pPr>
        <w:spacing w:after="150"/>
      </w:pPr>
      <w:r>
        <w:rPr/>
        <w:t xml:space="preserve">图表：截至2019-2023年中国轨道交通pis系统相关专利类型构成(单位：%)</w:t>
      </w:r>
    </w:p>
    <w:p>
      <w:pPr>
        <w:spacing w:after="150"/>
      </w:pPr>
      <w:r>
        <w:rPr/>
        <w:t xml:space="preserve">图表：截至2019-2023年轨道交通pis系统相关专利申请人(前十名)(单位：项)</w:t>
      </w:r>
    </w:p>
    <w:p>
      <w:pPr>
        <w:spacing w:after="150"/>
      </w:pPr>
      <w:r>
        <w:rPr/>
        <w:t xml:space="preserve">图表：截至2019-2023年轨道交通pis系统相关专利分布领域(前十位)(单位：项)</w:t>
      </w:r>
    </w:p>
    <w:p>
      <w:pPr>
        <w:spacing w:after="150"/>
      </w:pPr>
      <w:r>
        <w:rPr/>
        <w:t xml:space="preserve">图表：中国轨道交通pis系统行业发展机遇与威胁分析</w:t>
      </w:r>
    </w:p>
    <w:p>
      <w:pPr>
        <w:spacing w:after="150"/>
      </w:pPr>
      <w:r>
        <w:rPr/>
        <w:t xml:space="preserve">图表：中国轨道交通pis系统行业状态描述总结表</w:t>
      </w:r>
    </w:p>
    <w:p>
      <w:pPr>
        <w:spacing w:after="150"/>
      </w:pPr>
      <w:r>
        <w:rPr/>
        <w:t xml:space="preserve">图表：中国轨道交通pis系统行业经济特性分析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中国轨道交通PIS系统行业市场深度调研及发展趋势与投资前景研究报告(2024-2029版)</dc:title>
  <dc:description>中国轨道交通PIS系统行业市场深度调研及发展趋势与投资前景研究报告(2024-2029版)</dc:description>
  <dc:subject>中国轨道交通PIS系统行业市场深度调研及发展趋势与投资前景研究报告(2024-2029版)</dc:subject>
  <cp:keywords>研究报告</cp:keywords>
  <cp:category>研究报告</cp:category>
  <cp:lastModifiedBy>北京中道泰和信息咨询有限公司</cp:lastModifiedBy>
  <dcterms:created xsi:type="dcterms:W3CDTF">2024-01-30T00:19:15+08:00</dcterms:created>
  <dcterms:modified xsi:type="dcterms:W3CDTF">2024-01-30T00:19:15+08:00</dcterms:modified>
</cp:coreProperties>
</file>

<file path=docProps/custom.xml><?xml version="1.0" encoding="utf-8"?>
<Properties xmlns="http://schemas.openxmlformats.org/officeDocument/2006/custom-properties" xmlns:vt="http://schemas.openxmlformats.org/officeDocument/2006/docPropsVTypes"/>
</file>