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中国隔振器行业市场发展分析及行业趋势与投资战略研究报告(2024-2029版)</w:t>
      </w:r>
    </w:p>
    <w:p>
      <w:pPr>
        <w:spacing w:after="150"/>
      </w:pPr>
      <w:r>
        <w:rPr>
          <w:b w:val="1"/>
          <w:bCs w:val="1"/>
        </w:rPr>
        <w:t xml:space="preserve">报告简介</w:t>
      </w:r>
    </w:p>
    <w:p>
      <w:pPr>
        <w:spacing w:after="150"/>
      </w:pPr>
      <w:r>
        <w:rPr/>
        <w:t xml:space="preserve">隔振器是连接设备和基础的弹性元件，用以减少和消除由设备传递到基础的，振动力和由基础传递到设备的振动。近几年我国隔振器产品量呈现逐年上升的趋势。随着我国隔振器行业运行需求市场的不断扩大增长，我国隔振器行业运行将迎来一个新的机遇。</w:t>
      </w:r>
    </w:p>
    <w:p>
      <w:pPr>
        <w:spacing w:after="150"/>
      </w:pPr>
      <w:r>
        <w:rPr/>
        <w:t xml:space="preserve">隔振器行业研究报告主要分析了隔振器行业的市场规模、隔振器市场供需求状况、隔振器市场竞争状况和隔振器主要企业经营情况，同时对隔振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振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隔振器专业研究单位等公布和提供的大量资料。对我国隔振器行业作了详尽深入的分析，为隔振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隔振器产业概念</w:t>
      </w:r>
    </w:p>
    <w:p>
      <w:pPr>
        <w:spacing w:after="150"/>
      </w:pPr>
      <w:r>
        <w:rPr/>
        <w:t xml:space="preserve">第一节 隔振器概况</w:t>
      </w:r>
    </w:p>
    <w:p>
      <w:pPr>
        <w:spacing w:after="150"/>
      </w:pPr>
      <w:r>
        <w:rPr/>
        <w:t xml:space="preserve">一、隔振器概念</w:t>
      </w:r>
    </w:p>
    <w:p>
      <w:pPr>
        <w:spacing w:after="150"/>
      </w:pPr>
      <w:r>
        <w:rPr/>
        <w:t xml:space="preserve">二、隔振原理</w:t>
      </w:r>
    </w:p>
    <w:p>
      <w:pPr>
        <w:spacing w:after="150"/>
      </w:pPr>
      <w:r>
        <w:rPr/>
        <w:t xml:space="preserve">三、振动现象的四个领域</w:t>
      </w:r>
    </w:p>
    <w:p>
      <w:pPr>
        <w:spacing w:after="150"/>
      </w:pPr>
      <w:r>
        <w:rPr/>
        <w:t xml:space="preserve">第二节 隔振器产业发展历程</w:t>
      </w:r>
    </w:p>
    <w:p>
      <w:pPr>
        <w:spacing w:after="150"/>
      </w:pPr>
      <w:r>
        <w:rPr/>
        <w:t xml:space="preserve">第三节 隔振器分类情况</w:t>
      </w:r>
    </w:p>
    <w:p>
      <w:pPr>
        <w:spacing w:after="150"/>
      </w:pPr>
      <w:r>
        <w:rPr/>
        <w:t xml:space="preserve">一、隔振设计考虑因素</w:t>
      </w:r>
    </w:p>
    <w:p>
      <w:pPr>
        <w:spacing w:after="150"/>
      </w:pPr>
      <w:r>
        <w:rPr/>
        <w:t xml:space="preserve">二、隔振设计步骤</w:t>
      </w:r>
    </w:p>
    <w:p>
      <w:pPr>
        <w:spacing w:after="150"/>
      </w:pPr>
      <w:r>
        <w:rPr>
          <w:b w:val="1"/>
          <w:bCs w:val="1"/>
        </w:rPr>
        <w:t xml:space="preserve">第二章 中国隔振器产业发展环境分析</w:t>
      </w:r>
    </w:p>
    <w:p>
      <w:pPr>
        <w:spacing w:after="150"/>
      </w:pPr>
      <w:r>
        <w:rPr/>
        <w:t xml:space="preserve">第一节 2019-2023年中国经济环境分析</w:t>
      </w:r>
    </w:p>
    <w:p>
      <w:pPr>
        <w:spacing w:after="150"/>
      </w:pPr>
      <w:r>
        <w:rPr/>
        <w:t xml:space="preserve">一、中国gdp增长情况分析</w:t>
      </w:r>
    </w:p>
    <w:p>
      <w:pPr>
        <w:spacing w:after="150"/>
      </w:pPr>
      <w:r>
        <w:rPr/>
        <w:t xml:space="preserve">二、社会固定资产投资分析</w:t>
      </w:r>
    </w:p>
    <w:p>
      <w:pPr>
        <w:spacing w:after="150"/>
      </w:pPr>
      <w:r>
        <w:rPr/>
        <w:t xml:space="preserve">三、全社会消费品零售总额</w:t>
      </w:r>
    </w:p>
    <w:p>
      <w:pPr>
        <w:spacing w:after="150"/>
      </w:pPr>
      <w:r>
        <w:rPr/>
        <w:t xml:space="preserve">四、城乡居民收入增长分析</w:t>
      </w:r>
    </w:p>
    <w:p>
      <w:pPr>
        <w:spacing w:after="150"/>
      </w:pPr>
      <w:r>
        <w:rPr/>
        <w:t xml:space="preserve">五、居民消费价格变化分析</w:t>
      </w:r>
    </w:p>
    <w:p>
      <w:pPr>
        <w:spacing w:after="150"/>
      </w:pPr>
      <w:r>
        <w:rPr/>
        <w:t xml:space="preserve">六、工业经济发展形势分析</w:t>
      </w:r>
    </w:p>
    <w:p>
      <w:pPr>
        <w:spacing w:after="150"/>
      </w:pPr>
      <w:r>
        <w:rPr/>
        <w:t xml:space="preserve">七、对外贸易发展形势分析</w:t>
      </w:r>
    </w:p>
    <w:p>
      <w:pPr>
        <w:spacing w:after="150"/>
      </w:pPr>
      <w:r>
        <w:rPr/>
        <w:t xml:space="preserve">八、中国宏观经济发展预测分析</w:t>
      </w:r>
    </w:p>
    <w:p>
      <w:pPr>
        <w:spacing w:after="150"/>
      </w:pPr>
      <w:r>
        <w:rPr/>
        <w:t xml:space="preserve">第二节 隔振器产业相关政策</w:t>
      </w:r>
    </w:p>
    <w:p>
      <w:pPr>
        <w:spacing w:after="150"/>
      </w:pPr>
      <w:r>
        <w:rPr/>
        <w:t xml:space="preserve">一、国家“十四五”产业政策</w:t>
      </w:r>
    </w:p>
    <w:p>
      <w:pPr>
        <w:spacing w:after="150"/>
      </w:pPr>
      <w:r>
        <w:rPr/>
        <w:t xml:space="preserve">二、行业标准化分析</w:t>
      </w:r>
    </w:p>
    <w:p>
      <w:pPr>
        <w:spacing w:after="150"/>
      </w:pPr>
      <w:r>
        <w:rPr/>
        <w:t xml:space="preserve">(一)《环境保护产品技术要求-橡胶隔振器》</w:t>
      </w:r>
    </w:p>
    <w:p>
      <w:pPr>
        <w:spacing w:after="150"/>
      </w:pPr>
      <w:r>
        <w:rPr/>
        <w:t xml:space="preserve">(二)《环境保护产品技术要求-阻尼弹簧隔振器》</w:t>
      </w:r>
    </w:p>
    <w:p>
      <w:pPr>
        <w:spacing w:after="150"/>
      </w:pPr>
      <w:r>
        <w:rPr/>
        <w:t xml:space="preserve">第三节 中国隔振器产业发展社会环境分析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b w:val="1"/>
          <w:bCs w:val="1"/>
        </w:rPr>
        <w:t xml:space="preserve">第三章 中国隔振器产业供需现状分析</w:t>
      </w:r>
    </w:p>
    <w:p>
      <w:pPr>
        <w:spacing w:after="150"/>
      </w:pPr>
      <w:r>
        <w:rPr/>
        <w:t xml:space="preserve">第一节 隔振器产业总体</w:t>
      </w:r>
    </w:p>
    <w:p>
      <w:pPr>
        <w:spacing w:after="150"/>
      </w:pPr>
      <w:r>
        <w:rPr/>
        <w:t xml:space="preserve">第二节 隔振器产能概况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隔振器产量概况</w:t>
      </w:r>
    </w:p>
    <w:p>
      <w:pPr>
        <w:spacing w:after="150"/>
      </w:pPr>
      <w:r>
        <w:rPr/>
        <w:t xml:space="preserve">一、2019-2023年产量分析</w:t>
      </w:r>
    </w:p>
    <w:p>
      <w:pPr>
        <w:spacing w:after="150"/>
      </w:pPr>
      <w:r>
        <w:rPr/>
        <w:t xml:space="preserve">二、2024-2029年产量预测</w:t>
      </w:r>
    </w:p>
    <w:p>
      <w:pPr>
        <w:spacing w:after="150"/>
      </w:pPr>
      <w:r>
        <w:rPr/>
        <w:t xml:space="preserve">第四节 隔振器市场需求概况</w:t>
      </w:r>
    </w:p>
    <w:p>
      <w:pPr>
        <w:spacing w:after="150"/>
      </w:pPr>
      <w:r>
        <w:rPr/>
        <w:t xml:space="preserve">一、2019-2023年市场需求量分析</w:t>
      </w:r>
    </w:p>
    <w:p>
      <w:pPr>
        <w:spacing w:after="150"/>
      </w:pPr>
      <w:r>
        <w:rPr/>
        <w:t xml:space="preserve">二、2024-2029年市场需求量预测</w:t>
      </w:r>
    </w:p>
    <w:p>
      <w:pPr>
        <w:spacing w:after="150"/>
      </w:pPr>
      <w:r>
        <w:rPr/>
        <w:t xml:space="preserve">第五节 进出口分析</w:t>
      </w:r>
    </w:p>
    <w:p>
      <w:pPr>
        <w:spacing w:after="150"/>
      </w:pPr>
      <w:r>
        <w:rPr/>
        <w:t xml:space="preserve">一、2019-2023年中国橡胶隔振器进出口数据统计情况</w:t>
      </w:r>
    </w:p>
    <w:p>
      <w:pPr>
        <w:spacing w:after="150"/>
      </w:pPr>
      <w:r>
        <w:rPr/>
        <w:t xml:space="preserve">(一)2019-2023年橡胶隔振器进口分析</w:t>
      </w:r>
    </w:p>
    <w:p>
      <w:pPr>
        <w:spacing w:after="150"/>
      </w:pPr>
      <w:r>
        <w:rPr/>
        <w:t xml:space="preserve">(二)2019-2023年橡胶隔振器出口分析</w:t>
      </w:r>
    </w:p>
    <w:p>
      <w:pPr>
        <w:spacing w:after="150"/>
      </w:pPr>
      <w:r>
        <w:rPr/>
        <w:t xml:space="preserve">二、2019-2023年中国其他隔振器进出口数据统计情况</w:t>
      </w:r>
    </w:p>
    <w:p>
      <w:pPr>
        <w:spacing w:after="150"/>
      </w:pPr>
      <w:r>
        <w:rPr/>
        <w:t xml:space="preserve">(一)2019-2023年其他隔振器进口分析</w:t>
      </w:r>
    </w:p>
    <w:p>
      <w:pPr>
        <w:spacing w:after="150"/>
      </w:pPr>
      <w:r>
        <w:rPr/>
        <w:t xml:space="preserve">(二)2019-2023年其他隔振器出口分析</w:t>
      </w:r>
    </w:p>
    <w:p>
      <w:pPr>
        <w:spacing w:after="150"/>
      </w:pPr>
      <w:r>
        <w:rPr>
          <w:b w:val="1"/>
          <w:bCs w:val="1"/>
        </w:rPr>
        <w:t xml:space="preserve">第四章 中国隔振器产业总体发展状况</w:t>
      </w:r>
    </w:p>
    <w:p>
      <w:pPr>
        <w:spacing w:after="150"/>
      </w:pPr>
      <w:r>
        <w:rPr/>
        <w:t xml:space="preserve">第一节 中国隔振器产业规模情况分析</w:t>
      </w:r>
    </w:p>
    <w:p>
      <w:pPr>
        <w:spacing w:after="150"/>
      </w:pPr>
      <w:r>
        <w:rPr/>
        <w:t xml:space="preserve">一、产业单位规模情况分析</w:t>
      </w:r>
    </w:p>
    <w:p>
      <w:pPr>
        <w:spacing w:after="150"/>
      </w:pPr>
      <w:r>
        <w:rPr/>
        <w:t xml:space="preserve">二、产业人员规模状况分析</w:t>
      </w:r>
    </w:p>
    <w:p>
      <w:pPr>
        <w:spacing w:after="150"/>
      </w:pPr>
      <w:r>
        <w:rPr/>
        <w:t xml:space="preserve">三、产业资产规模状况分析</w:t>
      </w:r>
    </w:p>
    <w:p>
      <w:pPr>
        <w:spacing w:after="150"/>
      </w:pPr>
      <w:r>
        <w:rPr/>
        <w:t xml:space="preserve">第二节 中国隔振器企业盈利水平</w:t>
      </w:r>
    </w:p>
    <w:p>
      <w:pPr>
        <w:spacing w:after="150"/>
      </w:pPr>
      <w:r>
        <w:rPr/>
        <w:t xml:space="preserve">第三节 产业竞争结构分析</w:t>
      </w:r>
    </w:p>
    <w:p>
      <w:pPr>
        <w:spacing w:after="150"/>
      </w:pPr>
      <w:r>
        <w:rPr/>
        <w:t xml:space="preserve">一、现有企业间竞争</w:t>
      </w:r>
    </w:p>
    <w:p>
      <w:pPr>
        <w:spacing w:after="150"/>
      </w:pPr>
      <w:r>
        <w:rPr/>
        <w:t xml:space="preserve">二、新进入者的威胁</w:t>
      </w:r>
    </w:p>
    <w:p>
      <w:pPr>
        <w:spacing w:after="150"/>
      </w:pPr>
      <w:r>
        <w:rPr/>
        <w:t xml:space="preserve">三、上游供应商议价能力</w:t>
      </w:r>
    </w:p>
    <w:p>
      <w:pPr>
        <w:spacing w:after="150"/>
      </w:pPr>
      <w:r>
        <w:rPr/>
        <w:t xml:space="preserve">四、下游客户的议价能力</w:t>
      </w:r>
    </w:p>
    <w:p>
      <w:pPr>
        <w:spacing w:after="150"/>
      </w:pPr>
      <w:r>
        <w:rPr/>
        <w:t xml:space="preserve">第四节 国际竞争力比较</w:t>
      </w:r>
    </w:p>
    <w:p>
      <w:pPr>
        <w:spacing w:after="150"/>
      </w:pPr>
      <w:r>
        <w:rPr/>
        <w:t xml:space="preserve">第五节 企业竞争分析</w:t>
      </w:r>
    </w:p>
    <w:p>
      <w:pPr>
        <w:spacing w:after="150"/>
      </w:pPr>
      <w:r>
        <w:rPr/>
        <w:t xml:space="preserve">一、成本领先策略</w:t>
      </w:r>
    </w:p>
    <w:p>
      <w:pPr>
        <w:spacing w:after="150"/>
      </w:pPr>
      <w:r>
        <w:rPr/>
        <w:t xml:space="preserve">二、价格领先策略</w:t>
      </w:r>
    </w:p>
    <w:p>
      <w:pPr>
        <w:spacing w:after="150"/>
      </w:pPr>
      <w:r>
        <w:rPr/>
        <w:t xml:space="preserve">三、技术领先策略</w:t>
      </w:r>
    </w:p>
    <w:p>
      <w:pPr>
        <w:spacing w:after="150"/>
      </w:pPr>
      <w:r>
        <w:rPr>
          <w:b w:val="1"/>
          <w:bCs w:val="1"/>
        </w:rPr>
        <w:t xml:space="preserve">第五章 隔振器产业链分析</w:t>
      </w:r>
    </w:p>
    <w:p>
      <w:pPr>
        <w:spacing w:after="150"/>
      </w:pPr>
      <w:r>
        <w:rPr/>
        <w:t xml:space="preserve">第一节 隔振器产业链总体分析</w:t>
      </w:r>
    </w:p>
    <w:p>
      <w:pPr>
        <w:spacing w:after="150"/>
      </w:pPr>
      <w:r>
        <w:rPr/>
        <w:t xml:space="preserve">第二节 隔振器产业链上游分析</w:t>
      </w:r>
    </w:p>
    <w:p>
      <w:pPr>
        <w:spacing w:after="150"/>
      </w:pPr>
      <w:r>
        <w:rPr/>
        <w:t xml:space="preserve">一、钢材</w:t>
      </w:r>
    </w:p>
    <w:p>
      <w:pPr>
        <w:spacing w:after="150"/>
      </w:pPr>
      <w:r>
        <w:rPr/>
        <w:t xml:space="preserve">(一)钢铁行业发展概况分析</w:t>
      </w:r>
    </w:p>
    <w:p>
      <w:pPr>
        <w:spacing w:after="150"/>
      </w:pPr>
      <w:r>
        <w:rPr/>
        <w:t xml:space="preserve">(二)钢铁行业生产情况分析</w:t>
      </w:r>
    </w:p>
    <w:p>
      <w:pPr>
        <w:spacing w:after="150"/>
      </w:pPr>
      <w:r>
        <w:rPr/>
        <w:t xml:space="preserve">(三)钢铁市场价格情况分析</w:t>
      </w:r>
    </w:p>
    <w:p>
      <w:pPr>
        <w:spacing w:after="150"/>
      </w:pPr>
      <w:r>
        <w:rPr/>
        <w:t xml:space="preserve">(四)钢铁行业需求状况分析</w:t>
      </w:r>
    </w:p>
    <w:p>
      <w:pPr>
        <w:spacing w:after="150"/>
      </w:pPr>
      <w:r>
        <w:rPr/>
        <w:t xml:space="preserve">二、橡胶</w:t>
      </w:r>
    </w:p>
    <w:p>
      <w:pPr>
        <w:spacing w:after="150"/>
      </w:pPr>
      <w:r>
        <w:rPr/>
        <w:t xml:space="preserve">(一)中国橡胶生产的情况</w:t>
      </w:r>
    </w:p>
    <w:p>
      <w:pPr>
        <w:spacing w:after="150"/>
      </w:pPr>
      <w:r>
        <w:rPr/>
        <w:t xml:space="preserve">(二)橡胶零件制造业运行</w:t>
      </w:r>
    </w:p>
    <w:p>
      <w:pPr>
        <w:spacing w:after="150"/>
      </w:pPr>
      <w:r>
        <w:rPr/>
        <w:t xml:space="preserve">(三)橡胶消费量情况分析</w:t>
      </w:r>
    </w:p>
    <w:p>
      <w:pPr>
        <w:spacing w:after="150"/>
      </w:pPr>
      <w:r>
        <w:rPr/>
        <w:t xml:space="preserve">(四)橡胶的市场价格情况</w:t>
      </w:r>
    </w:p>
    <w:p>
      <w:pPr>
        <w:spacing w:after="150"/>
      </w:pPr>
      <w:r>
        <w:rPr/>
        <w:t xml:space="preserve">第三节 隔振器产业链下游分析</w:t>
      </w:r>
    </w:p>
    <w:p>
      <w:pPr>
        <w:spacing w:after="150"/>
      </w:pPr>
      <w:r>
        <w:rPr/>
        <w:t xml:space="preserve">一、仪器仪表</w:t>
      </w:r>
    </w:p>
    <w:p>
      <w:pPr>
        <w:spacing w:after="150"/>
      </w:pPr>
      <w:r>
        <w:rPr/>
        <w:t xml:space="preserve">(一)仪器仪表制造业运行</w:t>
      </w:r>
    </w:p>
    <w:p>
      <w:pPr>
        <w:spacing w:after="150"/>
      </w:pPr>
      <w:r>
        <w:rPr/>
        <w:t xml:space="preserve">(二)仪器仪表的生产情况</w:t>
      </w:r>
    </w:p>
    <w:p>
      <w:pPr>
        <w:spacing w:after="150"/>
      </w:pPr>
      <w:r>
        <w:rPr/>
        <w:t xml:space="preserve">(三)仪器仪表的需求情况</w:t>
      </w:r>
    </w:p>
    <w:p>
      <w:pPr>
        <w:spacing w:after="150"/>
      </w:pPr>
      <w:r>
        <w:rPr/>
        <w:t xml:space="preserve">(四)仪器仪表的价格波动</w:t>
      </w:r>
    </w:p>
    <w:p>
      <w:pPr>
        <w:spacing w:after="150"/>
      </w:pPr>
      <w:r>
        <w:rPr/>
        <w:t xml:space="preserve">二、发电机组</w:t>
      </w:r>
    </w:p>
    <w:p>
      <w:pPr>
        <w:spacing w:after="150"/>
      </w:pPr>
      <w:r>
        <w:rPr/>
        <w:t xml:space="preserve">(一)发电机组制造行业运行</w:t>
      </w:r>
    </w:p>
    <w:p>
      <w:pPr>
        <w:spacing w:after="150"/>
      </w:pPr>
      <w:r>
        <w:rPr/>
        <w:t xml:space="preserve">(二)发电机组生产情况分析</w:t>
      </w:r>
    </w:p>
    <w:p>
      <w:pPr>
        <w:spacing w:after="150"/>
      </w:pPr>
      <w:r>
        <w:rPr/>
        <w:t xml:space="preserve">(三)发电机组需求情况分析</w:t>
      </w:r>
    </w:p>
    <w:p>
      <w:pPr>
        <w:spacing w:after="150"/>
      </w:pPr>
      <w:r>
        <w:rPr/>
        <w:t xml:space="preserve">(四)发电机组市场价格波动</w:t>
      </w:r>
    </w:p>
    <w:p>
      <w:pPr>
        <w:spacing w:after="150"/>
      </w:pPr>
      <w:r>
        <w:rPr/>
        <w:t xml:space="preserve">三、汽车行业</w:t>
      </w:r>
    </w:p>
    <w:p>
      <w:pPr>
        <w:spacing w:after="150"/>
      </w:pPr>
      <w:r>
        <w:rPr/>
        <w:t xml:space="preserve">(一)汽车制造行业发展概况</w:t>
      </w:r>
    </w:p>
    <w:p>
      <w:pPr>
        <w:spacing w:after="150"/>
      </w:pPr>
      <w:r>
        <w:rPr/>
        <w:t xml:space="preserve">(二)中国汽车生产情况分析</w:t>
      </w:r>
    </w:p>
    <w:p>
      <w:pPr>
        <w:spacing w:after="150"/>
      </w:pPr>
      <w:r>
        <w:rPr/>
        <w:t xml:space="preserve">(三)中国汽车销售情况分析</w:t>
      </w:r>
    </w:p>
    <w:p>
      <w:pPr>
        <w:spacing w:after="150"/>
      </w:pPr>
      <w:r>
        <w:rPr/>
        <w:t xml:space="preserve">(四)中国汽车产业发展趋势</w:t>
      </w:r>
    </w:p>
    <w:p>
      <w:pPr>
        <w:spacing w:after="150"/>
      </w:pPr>
      <w:r>
        <w:rPr/>
        <w:t xml:space="preserve">四、房地产业</w:t>
      </w:r>
    </w:p>
    <w:p>
      <w:pPr>
        <w:spacing w:after="150"/>
      </w:pPr>
      <w:r>
        <w:rPr/>
        <w:t xml:space="preserve">(一)房地产开发投资情况</w:t>
      </w:r>
    </w:p>
    <w:p>
      <w:pPr>
        <w:spacing w:after="150"/>
      </w:pPr>
      <w:r>
        <w:rPr/>
        <w:t xml:space="preserve">(二)房地产市场供给分析</w:t>
      </w:r>
    </w:p>
    <w:p>
      <w:pPr>
        <w:spacing w:after="150"/>
      </w:pPr>
      <w:r>
        <w:rPr/>
        <w:t xml:space="preserve">(三)房地产市场需求分析</w:t>
      </w:r>
    </w:p>
    <w:p>
      <w:pPr>
        <w:spacing w:after="150"/>
      </w:pPr>
      <w:r>
        <w:rPr/>
        <w:t xml:space="preserve">(四)房地产市场价格分析</w:t>
      </w:r>
    </w:p>
    <w:p>
      <w:pPr>
        <w:spacing w:after="150"/>
      </w:pPr>
      <w:r>
        <w:rPr/>
        <w:t xml:space="preserve">五、轨道交通</w:t>
      </w:r>
    </w:p>
    <w:p>
      <w:pPr>
        <w:spacing w:after="150"/>
      </w:pPr>
      <w:r>
        <w:rPr/>
        <w:t xml:space="preserve">(一)城市轨道通车里程统计</w:t>
      </w:r>
    </w:p>
    <w:p>
      <w:pPr>
        <w:spacing w:after="150"/>
      </w:pPr>
      <w:r>
        <w:rPr/>
        <w:t xml:space="preserve">(二)城市轨道交通建设状况</w:t>
      </w:r>
    </w:p>
    <w:p>
      <w:pPr>
        <w:spacing w:after="150"/>
      </w:pPr>
      <w:r>
        <w:rPr/>
        <w:t xml:space="preserve">(三)城轨交通行业建设规模</w:t>
      </w:r>
    </w:p>
    <w:p>
      <w:pPr>
        <w:spacing w:after="150"/>
      </w:pPr>
      <w:r>
        <w:rPr/>
        <w:t xml:space="preserve">(四)城市轨道交通行业建设规划</w:t>
      </w:r>
    </w:p>
    <w:p>
      <w:pPr>
        <w:spacing w:after="150"/>
      </w:pPr>
      <w:r>
        <w:rPr>
          <w:b w:val="1"/>
          <w:bCs w:val="1"/>
        </w:rPr>
        <w:t xml:space="preserve">第六章 2019-2023年我国隔振器产业重点区域分析</w:t>
      </w:r>
    </w:p>
    <w:p>
      <w:pPr>
        <w:spacing w:after="150"/>
      </w:pPr>
      <w:r>
        <w:rPr/>
        <w:t xml:space="preserve">第一节 华北</w:t>
      </w:r>
    </w:p>
    <w:p>
      <w:pPr>
        <w:spacing w:after="150"/>
      </w:pPr>
      <w:r>
        <w:rPr/>
        <w:t xml:space="preserve">第二节 华南地区</w:t>
      </w:r>
    </w:p>
    <w:p>
      <w:pPr>
        <w:spacing w:after="150"/>
      </w:pPr>
      <w:r>
        <w:rPr/>
        <w:t xml:space="preserve">第三节 华东地区</w:t>
      </w:r>
    </w:p>
    <w:p>
      <w:pPr>
        <w:spacing w:after="150"/>
      </w:pPr>
      <w:r>
        <w:rPr/>
        <w:t xml:space="preserve">第四节 华中地区</w:t>
      </w:r>
    </w:p>
    <w:p>
      <w:pPr>
        <w:spacing w:after="150"/>
      </w:pPr>
      <w:r>
        <w:rPr>
          <w:b w:val="1"/>
          <w:bCs w:val="1"/>
        </w:rPr>
        <w:t xml:space="preserve">第七章 隔振器产业市场分析</w:t>
      </w:r>
    </w:p>
    <w:p>
      <w:pPr>
        <w:spacing w:after="150"/>
      </w:pPr>
      <w:r>
        <w:rPr/>
        <w:t xml:space="preserve">第一节 重点产品</w:t>
      </w:r>
    </w:p>
    <w:p>
      <w:pPr>
        <w:spacing w:after="150"/>
      </w:pPr>
      <w:r>
        <w:rPr/>
        <w:t xml:space="preserve">一、隔震支座</w:t>
      </w:r>
    </w:p>
    <w:p>
      <w:pPr>
        <w:spacing w:after="150"/>
      </w:pPr>
      <w:r>
        <w:rPr/>
        <w:t xml:space="preserve">(一)产品概况</w:t>
      </w:r>
    </w:p>
    <w:p>
      <w:pPr>
        <w:spacing w:after="150"/>
      </w:pPr>
      <w:r>
        <w:rPr/>
        <w:t xml:space="preserve">(二)产品分类</w:t>
      </w:r>
    </w:p>
    <w:p>
      <w:pPr>
        <w:spacing w:after="150"/>
      </w:pPr>
      <w:r>
        <w:rPr/>
        <w:t xml:space="preserve">(二)主要供应商</w:t>
      </w:r>
    </w:p>
    <w:p>
      <w:pPr>
        <w:spacing w:after="150"/>
      </w:pPr>
      <w:r>
        <w:rPr/>
        <w:t xml:space="preserve">二、汽车减震器</w:t>
      </w:r>
    </w:p>
    <w:p>
      <w:pPr>
        <w:spacing w:after="150"/>
      </w:pPr>
      <w:r>
        <w:rPr/>
        <w:t xml:space="preserve">(一)产品概述</w:t>
      </w:r>
    </w:p>
    <w:p>
      <w:pPr>
        <w:spacing w:after="150"/>
      </w:pPr>
      <w:r>
        <w:rPr/>
        <w:t xml:space="preserve">(二)产品趋势</w:t>
      </w:r>
    </w:p>
    <w:p>
      <w:pPr>
        <w:spacing w:after="150"/>
      </w:pPr>
      <w:r>
        <w:rPr/>
        <w:t xml:space="preserve">(三)主要供应商</w:t>
      </w:r>
    </w:p>
    <w:p>
      <w:pPr>
        <w:spacing w:after="150"/>
      </w:pPr>
      <w:r>
        <w:rPr/>
        <w:t xml:space="preserve">第二节 技术分析</w:t>
      </w:r>
    </w:p>
    <w:p>
      <w:pPr>
        <w:spacing w:after="150"/>
      </w:pPr>
      <w:r>
        <w:rPr/>
        <w:t xml:space="preserve">一、隔振技术分类</w:t>
      </w:r>
    </w:p>
    <w:p>
      <w:pPr>
        <w:spacing w:after="150"/>
      </w:pPr>
      <w:r>
        <w:rPr/>
        <w:t xml:space="preserve">二、隔振技术对比分析</w:t>
      </w:r>
    </w:p>
    <w:p>
      <w:pPr>
        <w:spacing w:after="150"/>
      </w:pPr>
      <w:r>
        <w:rPr/>
        <w:t xml:space="preserve">第三节 产品细分</w:t>
      </w:r>
    </w:p>
    <w:p>
      <w:pPr>
        <w:spacing w:after="150"/>
      </w:pPr>
      <w:r>
        <w:rPr/>
        <w:t xml:space="preserve">一、橡胶隔振器</w:t>
      </w:r>
    </w:p>
    <w:p>
      <w:pPr>
        <w:spacing w:after="150"/>
      </w:pPr>
      <w:r>
        <w:rPr/>
        <w:t xml:space="preserve">二、金属橡胶隔振器</w:t>
      </w:r>
    </w:p>
    <w:p>
      <w:pPr>
        <w:spacing w:after="150"/>
      </w:pPr>
      <w:r>
        <w:rPr/>
        <w:t xml:space="preserve">三、橡胶金属隔振器</w:t>
      </w:r>
    </w:p>
    <w:p>
      <w:pPr>
        <w:spacing w:after="150"/>
      </w:pPr>
      <w:r>
        <w:rPr/>
        <w:t xml:space="preserve">四、弹簧隔振器</w:t>
      </w:r>
    </w:p>
    <w:p>
      <w:pPr>
        <w:spacing w:after="150"/>
      </w:pPr>
      <w:r>
        <w:rPr/>
        <w:t xml:space="preserve">五、气垫隔振器</w:t>
      </w:r>
    </w:p>
    <w:p>
      <w:pPr>
        <w:spacing w:after="150"/>
      </w:pPr>
      <w:r>
        <w:rPr/>
        <w:t xml:space="preserve">六、橡胶隔震垫</w:t>
      </w:r>
    </w:p>
    <w:p>
      <w:pPr>
        <w:spacing w:after="150"/>
      </w:pPr>
      <w:r>
        <w:rPr/>
        <w:t xml:space="preserve">第四节 市场价格分析</w:t>
      </w:r>
    </w:p>
    <w:p>
      <w:pPr>
        <w:spacing w:after="150"/>
      </w:pPr>
      <w:r>
        <w:rPr>
          <w:b w:val="1"/>
          <w:bCs w:val="1"/>
        </w:rPr>
        <w:t xml:space="preserve">第八章 隔振器国内重点生产厂家分析</w:t>
      </w:r>
    </w:p>
    <w:p>
      <w:pPr>
        <w:spacing w:after="150"/>
      </w:pPr>
      <w:r>
        <w:rPr/>
        <w:t xml:space="preserve">第一节 株洲时代新材料科技股份有限公司</w:t>
      </w:r>
    </w:p>
    <w:p>
      <w:pPr>
        <w:spacing w:after="150"/>
      </w:pPr>
      <w:r>
        <w:rPr/>
        <w:t xml:space="preserve">一、企业基本情况介绍</w:t>
      </w:r>
    </w:p>
    <w:p>
      <w:pPr>
        <w:spacing w:after="150"/>
      </w:pPr>
      <w:r>
        <w:rPr/>
        <w:t xml:space="preserve">二、隔振器类产品情况</w:t>
      </w:r>
    </w:p>
    <w:p>
      <w:pPr>
        <w:spacing w:after="150"/>
      </w:pPr>
      <w:r>
        <w:rPr/>
        <w:t xml:space="preserve">三、企业经营情况分析</w:t>
      </w:r>
    </w:p>
    <w:p>
      <w:pPr>
        <w:spacing w:after="150"/>
      </w:pPr>
      <w:r>
        <w:rPr/>
        <w:t xml:space="preserve">四、企业的核心竞争力</w:t>
      </w:r>
    </w:p>
    <w:p>
      <w:pPr>
        <w:spacing w:after="150"/>
      </w:pPr>
      <w:r>
        <w:rPr/>
        <w:t xml:space="preserve">第二节 衡水震泰隔震器材有限公司</w:t>
      </w:r>
    </w:p>
    <w:p>
      <w:pPr>
        <w:spacing w:after="150"/>
      </w:pPr>
      <w:r>
        <w:rPr/>
        <w:t xml:space="preserve">一、公司基本情况介绍</w:t>
      </w:r>
    </w:p>
    <w:p>
      <w:pPr>
        <w:spacing w:after="150"/>
      </w:pPr>
      <w:r>
        <w:rPr/>
        <w:t xml:space="preserve">二、隔振器类产品情况</w:t>
      </w:r>
    </w:p>
    <w:p>
      <w:pPr>
        <w:spacing w:after="150"/>
      </w:pPr>
      <w:r>
        <w:rPr/>
        <w:t xml:space="preserve">三、企业工程案例分析</w:t>
      </w:r>
    </w:p>
    <w:p>
      <w:pPr>
        <w:spacing w:after="150"/>
      </w:pPr>
      <w:r>
        <w:rPr/>
        <w:t xml:space="preserve">四、企业竞争优势分析</w:t>
      </w:r>
    </w:p>
    <w:p>
      <w:pPr>
        <w:spacing w:after="150"/>
      </w:pPr>
      <w:r>
        <w:rPr/>
        <w:t xml:space="preserve">第三节 广东宇泰减震科技有限公司</w:t>
      </w:r>
    </w:p>
    <w:p>
      <w:pPr>
        <w:spacing w:after="150"/>
      </w:pPr>
      <w:r>
        <w:rPr/>
        <w:t xml:space="preserve">一、企业基本情况介绍</w:t>
      </w:r>
    </w:p>
    <w:p>
      <w:pPr>
        <w:spacing w:after="150"/>
      </w:pPr>
      <w:r>
        <w:rPr/>
        <w:t xml:space="preserve">二、隔振器类产品情况</w:t>
      </w:r>
    </w:p>
    <w:p>
      <w:pPr>
        <w:spacing w:after="150"/>
      </w:pPr>
      <w:r>
        <w:rPr/>
        <w:t xml:space="preserve">三、企业工程案例分析</w:t>
      </w:r>
    </w:p>
    <w:p>
      <w:pPr>
        <w:spacing w:after="150"/>
      </w:pPr>
      <w:r>
        <w:rPr/>
        <w:t xml:space="preserve">四、企业发展情况分析</w:t>
      </w:r>
    </w:p>
    <w:p>
      <w:pPr>
        <w:spacing w:after="150"/>
      </w:pPr>
      <w:r>
        <w:rPr/>
        <w:t xml:space="preserve">第四节 西安达盛隔震技术有限公司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三、企业工程案例分析</w:t>
      </w:r>
    </w:p>
    <w:p>
      <w:pPr>
        <w:spacing w:after="150"/>
      </w:pPr>
      <w:r>
        <w:rPr/>
        <w:t xml:space="preserve">四、企业竞争优势分析</w:t>
      </w:r>
    </w:p>
    <w:p>
      <w:pPr>
        <w:spacing w:after="150"/>
      </w:pPr>
      <w:r>
        <w:rPr/>
        <w:t xml:space="preserve">第五节 无锡市大江隔振器有限公司</w:t>
      </w:r>
    </w:p>
    <w:p>
      <w:pPr>
        <w:spacing w:after="150"/>
      </w:pPr>
      <w:r>
        <w:rPr/>
        <w:t xml:space="preserve">一、企业基本情况介绍</w:t>
      </w:r>
    </w:p>
    <w:p>
      <w:pPr>
        <w:spacing w:after="150"/>
      </w:pPr>
      <w:r>
        <w:rPr/>
        <w:t xml:space="preserve">二、隔振器类产品情况</w:t>
      </w:r>
    </w:p>
    <w:p>
      <w:pPr>
        <w:spacing w:after="150"/>
      </w:pPr>
      <w:r>
        <w:rPr/>
        <w:t xml:space="preserve">三、主要产品技术参数</w:t>
      </w:r>
    </w:p>
    <w:p>
      <w:pPr>
        <w:spacing w:after="150"/>
      </w:pPr>
      <w:r>
        <w:rPr/>
        <w:t xml:space="preserve">四、隔振器研究与开发</w:t>
      </w:r>
    </w:p>
    <w:p>
      <w:pPr>
        <w:spacing w:after="150"/>
      </w:pPr>
      <w:r>
        <w:rPr/>
        <w:t xml:space="preserve">第六节 辽宁光明隔振技术有限公司</w:t>
      </w:r>
    </w:p>
    <w:p>
      <w:pPr>
        <w:spacing w:after="150"/>
      </w:pPr>
      <w:r>
        <w:rPr/>
        <w:t xml:space="preserve">一、企业基本情况介绍</w:t>
      </w:r>
    </w:p>
    <w:p>
      <w:pPr>
        <w:spacing w:after="150"/>
      </w:pPr>
      <w:r>
        <w:rPr/>
        <w:t xml:space="preserve">二、隔振器类产品分析</w:t>
      </w:r>
    </w:p>
    <w:p>
      <w:pPr>
        <w:spacing w:after="150"/>
      </w:pPr>
      <w:r>
        <w:rPr/>
        <w:t xml:space="preserve">三、企业生产能力分析</w:t>
      </w:r>
    </w:p>
    <w:p>
      <w:pPr>
        <w:spacing w:after="150"/>
      </w:pPr>
      <w:r>
        <w:rPr/>
        <w:t xml:space="preserve">四、企业竞争优势分析</w:t>
      </w:r>
    </w:p>
    <w:p>
      <w:pPr>
        <w:spacing w:after="150"/>
      </w:pPr>
      <w:r>
        <w:rPr/>
        <w:t xml:space="preserve">第七节 上海超静减振器有限公司</w:t>
      </w:r>
    </w:p>
    <w:p>
      <w:pPr>
        <w:spacing w:after="150"/>
      </w:pPr>
      <w:r>
        <w:rPr/>
        <w:t xml:space="preserve">一、企业基本情况介绍</w:t>
      </w:r>
    </w:p>
    <w:p>
      <w:pPr>
        <w:spacing w:after="150"/>
      </w:pPr>
      <w:r>
        <w:rPr/>
        <w:t xml:space="preserve">二、隔振器类产品情况</w:t>
      </w:r>
    </w:p>
    <w:p>
      <w:pPr>
        <w:spacing w:after="150"/>
      </w:pPr>
      <w:r>
        <w:rPr/>
        <w:t xml:space="preserve">三、企业工程安装案例</w:t>
      </w:r>
    </w:p>
    <w:p>
      <w:pPr>
        <w:spacing w:after="150"/>
      </w:pPr>
      <w:r>
        <w:rPr/>
        <w:t xml:space="preserve">四、企业部分客户情况</w:t>
      </w:r>
    </w:p>
    <w:p>
      <w:pPr>
        <w:spacing w:after="150"/>
      </w:pPr>
      <w:r>
        <w:rPr/>
        <w:t xml:space="preserve">第八节 上南京捷诺环境技术有限公司</w:t>
      </w:r>
    </w:p>
    <w:p>
      <w:pPr>
        <w:spacing w:after="150"/>
      </w:pPr>
      <w:r>
        <w:rPr/>
        <w:t xml:space="preserve">一、企业基本情况介绍</w:t>
      </w:r>
    </w:p>
    <w:p>
      <w:pPr>
        <w:spacing w:after="150"/>
      </w:pPr>
      <w:r>
        <w:rPr/>
        <w:t xml:space="preserve">二、隔振器类产品情况</w:t>
      </w:r>
    </w:p>
    <w:p>
      <w:pPr>
        <w:spacing w:after="150"/>
      </w:pPr>
      <w:r>
        <w:rPr/>
        <w:t xml:space="preserve">三、企业产品应用领域</w:t>
      </w:r>
    </w:p>
    <w:p>
      <w:pPr>
        <w:spacing w:after="150"/>
      </w:pPr>
      <w:r>
        <w:rPr/>
        <w:t xml:space="preserve">四、企业竞争优势分析</w:t>
      </w:r>
    </w:p>
    <w:p>
      <w:pPr>
        <w:spacing w:after="150"/>
      </w:pPr>
      <w:r>
        <w:rPr/>
        <w:t xml:space="preserve">第九节 四川川南减震器集团有限公司</w:t>
      </w:r>
    </w:p>
    <w:p>
      <w:pPr>
        <w:spacing w:after="150"/>
      </w:pPr>
      <w:r>
        <w:rPr/>
        <w:t xml:space="preserve">一、公司基本情况介绍</w:t>
      </w:r>
    </w:p>
    <w:p>
      <w:pPr>
        <w:spacing w:after="150"/>
      </w:pPr>
      <w:r>
        <w:rPr/>
        <w:t xml:space="preserve">二、隔振器类产品情况</w:t>
      </w:r>
    </w:p>
    <w:p>
      <w:pPr>
        <w:spacing w:after="150"/>
      </w:pPr>
      <w:r>
        <w:rPr/>
        <w:t xml:space="preserve">三、企业营销网络分析</w:t>
      </w:r>
    </w:p>
    <w:p>
      <w:pPr>
        <w:spacing w:after="150"/>
      </w:pPr>
      <w:r>
        <w:rPr/>
        <w:t xml:space="preserve">四、企业竞争优势分析</w:t>
      </w:r>
    </w:p>
    <w:p>
      <w:pPr>
        <w:spacing w:after="150"/>
      </w:pPr>
      <w:r>
        <w:rPr/>
        <w:t xml:space="preserve">第十节 衡水市橡胶总厂有限公司</w:t>
      </w:r>
    </w:p>
    <w:p>
      <w:pPr>
        <w:spacing w:after="150"/>
      </w:pPr>
      <w:r>
        <w:rPr/>
        <w:t xml:space="preserve">一、公司基本情况介绍</w:t>
      </w:r>
    </w:p>
    <w:p>
      <w:pPr>
        <w:spacing w:after="150"/>
      </w:pPr>
      <w:r>
        <w:rPr/>
        <w:t xml:space="preserve">二、隔振器类产品情况</w:t>
      </w:r>
    </w:p>
    <w:p>
      <w:pPr>
        <w:spacing w:after="150"/>
      </w:pPr>
      <w:r>
        <w:rPr/>
        <w:t xml:space="preserve">三、企业工程案例分析</w:t>
      </w:r>
    </w:p>
    <w:p>
      <w:pPr>
        <w:spacing w:after="150"/>
      </w:pPr>
      <w:r>
        <w:rPr/>
        <w:t xml:space="preserve">四、企业竞争优势分析</w:t>
      </w:r>
    </w:p>
    <w:p>
      <w:pPr>
        <w:spacing w:after="150"/>
      </w:pPr>
      <w:r>
        <w:rPr>
          <w:b w:val="1"/>
          <w:bCs w:val="1"/>
        </w:rPr>
        <w:t xml:space="preserve">第九章 2024-2029年隔振器产业发展趋势及投资前景分析</w:t>
      </w:r>
    </w:p>
    <w:p>
      <w:pPr>
        <w:spacing w:after="150"/>
      </w:pPr>
      <w:r>
        <w:rPr/>
        <w:t xml:space="preserve">第一节 隔振器行业竞争趋势分析</w:t>
      </w:r>
    </w:p>
    <w:p>
      <w:pPr>
        <w:spacing w:after="150"/>
      </w:pPr>
      <w:r>
        <w:rPr/>
        <w:t xml:space="preserve">第二节 隔振器未来发展预测分析</w:t>
      </w:r>
    </w:p>
    <w:p>
      <w:pPr>
        <w:spacing w:after="150"/>
      </w:pPr>
      <w:r>
        <w:rPr/>
        <w:t xml:space="preserve">一、2024-2029年中国隔振器产业发展规模</w:t>
      </w:r>
    </w:p>
    <w:p>
      <w:pPr>
        <w:spacing w:after="150"/>
      </w:pPr>
      <w:r>
        <w:rPr/>
        <w:t xml:space="preserve">二、2024-2029年中国隔振器行业行业前景调研</w:t>
      </w:r>
    </w:p>
    <w:p>
      <w:pPr>
        <w:spacing w:after="150"/>
      </w:pPr>
      <w:r>
        <w:rPr/>
        <w:t xml:space="preserve">三、相关产业“十三五”发展规划</w:t>
      </w:r>
    </w:p>
    <w:p>
      <w:pPr>
        <w:spacing w:after="150"/>
      </w:pPr>
      <w:r>
        <w:rPr/>
        <w:t xml:space="preserve">(一)《国家防震减灾规划》</w:t>
      </w:r>
    </w:p>
    <w:p>
      <w:pPr>
        <w:spacing w:after="150"/>
      </w:pPr>
      <w:r>
        <w:rPr/>
        <w:t xml:space="preserve">(二)新能源汽车产业“十四五”规划</w:t>
      </w:r>
    </w:p>
    <w:p>
      <w:pPr>
        <w:spacing w:after="150"/>
      </w:pPr>
      <w:r>
        <w:rPr/>
        <w:t xml:space="preserve">第三节 2024-2029年中国隔振器产业投资前景分析</w:t>
      </w:r>
    </w:p>
    <w:p>
      <w:pPr>
        <w:spacing w:after="150"/>
      </w:pPr>
      <w:r>
        <w:rPr/>
        <w:t xml:space="preserve">一、市场竞争风险</w:t>
      </w:r>
    </w:p>
    <w:p>
      <w:pPr>
        <w:spacing w:after="150"/>
      </w:pPr>
      <w:r>
        <w:rPr/>
        <w:t xml:space="preserve">二、原材料风险分析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行业发展建议</w:t>
      </w:r>
    </w:p>
    <w:p>
      <w:pPr>
        <w:spacing w:after="150"/>
      </w:pPr>
      <w:r>
        <w:rPr>
          <w:b w:val="1"/>
          <w:bCs w:val="1"/>
        </w:rPr>
        <w:t xml:space="preserve">图表目录</w:t>
      </w:r>
    </w:p>
    <w:p>
      <w:pPr>
        <w:spacing w:after="150"/>
      </w:pPr>
      <w:r>
        <w:rPr/>
        <w:t xml:space="preserve">图表：主动隔振示意图</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图表：2019-2023年农村居民人均纯收入及增长趋势图</w:t>
      </w:r>
    </w:p>
    <w:p>
      <w:pPr>
        <w:spacing w:after="150"/>
      </w:pPr>
      <w:r>
        <w:rPr/>
        <w:t xml:space="preserve">图表：2019-2023年中国居民消费价格月度变化趋势图</w:t>
      </w:r>
    </w:p>
    <w:p>
      <w:pPr>
        <w:spacing w:after="150"/>
      </w:pPr>
      <w:r>
        <w:rPr/>
        <w:t xml:space="preserve">图表：2019-2023年规模以上工业增加值及增长速度趋势图</w:t>
      </w:r>
    </w:p>
    <w:p>
      <w:pPr>
        <w:spacing w:after="150"/>
      </w:pPr>
      <w:r>
        <w:rPr/>
        <w:t xml:space="preserve">图表：2019-2023年中国进出口总额增长趋势图</w:t>
      </w:r>
    </w:p>
    <w:p>
      <w:pPr>
        <w:spacing w:after="150"/>
      </w:pPr>
      <w:r>
        <w:rPr/>
        <w:t xml:space="preserve">图表：2018年中国宏观经济关键指标预测表</w:t>
      </w:r>
    </w:p>
    <w:p>
      <w:pPr>
        <w:spacing w:after="150"/>
      </w:pPr>
      <w:r>
        <w:rPr/>
        <w:t xml:space="preserve">图表：《十三五”期间重点发展的环保装备目录》之噪声与振动控制装备</w:t>
      </w:r>
    </w:p>
    <w:p>
      <w:pPr>
        <w:spacing w:after="150"/>
      </w:pPr>
      <w:r>
        <w:rPr/>
        <w:t xml:space="preserve">图表：《环境保护产品技术要求-橡胶隔振器》出厂检验和型式检验项目及要求</w:t>
      </w:r>
    </w:p>
    <w:p>
      <w:pPr>
        <w:spacing w:after="150"/>
      </w:pPr>
      <w:r>
        <w:rPr/>
        <w:t xml:space="preserve">图表：阻尼弹簧隔振器检验项目和要求</w:t>
      </w:r>
    </w:p>
    <w:p>
      <w:pPr>
        <w:spacing w:after="150"/>
      </w:pPr>
      <w:r>
        <w:rPr/>
        <w:t xml:space="preserve">图表：2019-2023年中国人口数量及增长率变化趋势图</w:t>
      </w:r>
    </w:p>
    <w:p>
      <w:pPr>
        <w:spacing w:after="150"/>
      </w:pPr>
      <w:r>
        <w:rPr/>
        <w:t xml:space="preserve">图表：2019-2023年中国人口数量及其构成情况统计</w:t>
      </w:r>
    </w:p>
    <w:p>
      <w:pPr>
        <w:spacing w:after="150"/>
      </w:pPr>
      <w:r>
        <w:rPr/>
        <w:t xml:space="preserve">图表：2019-2023年中国各年龄段人口比重</w:t>
      </w:r>
    </w:p>
    <w:p>
      <w:pPr>
        <w:spacing w:after="150"/>
      </w:pPr>
      <w:r>
        <w:rPr/>
        <w:t xml:space="preserve">图表：2019-2023年中国各级各类学校招生人数统计</w:t>
      </w:r>
    </w:p>
    <w:p>
      <w:pPr>
        <w:spacing w:after="150"/>
      </w:pPr>
      <w:r>
        <w:rPr/>
        <w:t xml:space="preserve">图表：2019-2023年中国城镇化率变化趋势图</w:t>
      </w:r>
    </w:p>
    <w:p>
      <w:pPr>
        <w:spacing w:after="150"/>
      </w:pPr>
      <w:r>
        <w:rPr/>
        <w:t xml:space="preserve">图表：2019-2023年中国隔振器市场规模增长趋势图</w:t>
      </w:r>
    </w:p>
    <w:p>
      <w:pPr>
        <w:spacing w:after="150"/>
      </w:pPr>
      <w:r>
        <w:rPr/>
        <w:t xml:space="preserve">图表：2019-2023年中国部分隔振器企业隔振器生产能力情况</w:t>
      </w:r>
    </w:p>
    <w:p>
      <w:pPr>
        <w:spacing w:after="150"/>
      </w:pPr>
      <w:r>
        <w:rPr/>
        <w:t xml:space="preserve">图表：2019-2023年中国部分隔振器企业隔振器产量情况</w:t>
      </w:r>
    </w:p>
    <w:p>
      <w:pPr>
        <w:spacing w:after="150"/>
      </w:pPr>
      <w:r>
        <w:rPr/>
        <w:t xml:space="preserve">图表：2019-2023年中国隔振器企业资产规模统计</w:t>
      </w:r>
    </w:p>
    <w:p>
      <w:pPr>
        <w:spacing w:after="150"/>
      </w:pPr>
      <w:r>
        <w:rPr/>
        <w:t xml:space="preserve">图表：隔振器产业链示意图</w:t>
      </w:r>
    </w:p>
    <w:p>
      <w:pPr>
        <w:spacing w:after="150"/>
      </w:pPr>
      <w:r>
        <w:rPr/>
        <w:t xml:space="preserve">图表：2019-2023年中国钢铁行业经济指标统计</w:t>
      </w:r>
    </w:p>
    <w:p>
      <w:pPr>
        <w:spacing w:after="150"/>
      </w:pPr>
      <w:r>
        <w:rPr/>
        <w:t xml:space="preserve">图表：2019-2023年中国主要钢铁产品产量统计</w:t>
      </w:r>
    </w:p>
    <w:p>
      <w:pPr>
        <w:spacing w:after="150"/>
      </w:pPr>
      <w:r>
        <w:rPr/>
        <w:t xml:space="preserve">图表：2019-2023年中国钢材平均价格走势图</w:t>
      </w:r>
    </w:p>
    <w:p>
      <w:pPr>
        <w:spacing w:after="150"/>
      </w:pPr>
      <w:r>
        <w:rPr/>
        <w:t xml:space="preserve">图表：2019-2023年中国粗钢消费量变化趋势图</w:t>
      </w:r>
    </w:p>
    <w:p>
      <w:pPr>
        <w:spacing w:after="150"/>
      </w:pPr>
      <w:r>
        <w:rPr/>
        <w:t xml:space="preserve">图表：2019-2023年中国钢材消费量变化趋势图</w:t>
      </w:r>
    </w:p>
    <w:p>
      <w:pPr>
        <w:spacing w:after="150"/>
      </w:pPr>
      <w:r>
        <w:rPr/>
        <w:t xml:space="preserve">图表：2019-2023年中国合成橡胶产量统计</w:t>
      </w:r>
    </w:p>
    <w:p>
      <w:pPr>
        <w:spacing w:after="150"/>
      </w:pPr>
      <w:r>
        <w:rPr/>
        <w:t xml:space="preserve">图表：2019-2023年中国各地区合成橡胶产量统计</w:t>
      </w:r>
    </w:p>
    <w:p>
      <w:pPr>
        <w:spacing w:after="150"/>
      </w:pPr>
      <w:r>
        <w:rPr/>
        <w:t xml:space="preserve">图表：2019-2023年中国胶零件制造行业经济指标统计</w:t>
      </w:r>
    </w:p>
    <w:p>
      <w:pPr>
        <w:spacing w:after="150"/>
      </w:pPr>
      <w:r>
        <w:rPr/>
        <w:t xml:space="preserve">图表：2019-2023年中国合成橡胶表观消费量及对外依存度统计</w:t>
      </w:r>
    </w:p>
    <w:p>
      <w:pPr>
        <w:spacing w:after="150"/>
      </w:pPr>
      <w:r>
        <w:rPr/>
        <w:t xml:space="preserve">图表：2019-2023年各月中国主要橡胶产品价格变化趋势图</w:t>
      </w:r>
    </w:p>
    <w:p>
      <w:pPr>
        <w:spacing w:after="150"/>
      </w:pPr>
      <w:r>
        <w:rPr/>
        <w:t xml:space="preserve">图表：2019-2023年中国仪器仪表制造行业经济指标统计</w:t>
      </w:r>
    </w:p>
    <w:p>
      <w:pPr>
        <w:spacing w:after="150"/>
      </w:pPr>
      <w:r>
        <w:rPr/>
        <w:t xml:space="preserve">图表：2019-2023年中国仪器仪表行业月度销售产值及累计增速</w:t>
      </w:r>
    </w:p>
    <w:p>
      <w:pPr>
        <w:spacing w:after="150"/>
      </w:pPr>
      <w:r>
        <w:rPr/>
        <w:t xml:space="preserve">图表：2019-2023年中国仪器仪表行业产品价格指数</w:t>
      </w:r>
    </w:p>
    <w:p>
      <w:pPr>
        <w:spacing w:after="150"/>
      </w:pPr>
      <w:r>
        <w:rPr/>
        <w:t xml:space="preserve">图表：2019-2023年中国发电机发电机组制造行业经济指标统计</w:t>
      </w:r>
    </w:p>
    <w:p>
      <w:pPr>
        <w:spacing w:after="150"/>
      </w:pPr>
      <w:r>
        <w:rPr/>
        <w:t xml:space="preserve">图表：2019-2023年中国发电机组产量统计</w:t>
      </w:r>
    </w:p>
    <w:p>
      <w:pPr>
        <w:spacing w:after="150"/>
      </w:pPr>
      <w:r>
        <w:rPr/>
        <w:t xml:space="preserve">图表：2019-2023年中国各省市发电机组产量统计</w:t>
      </w:r>
    </w:p>
    <w:p>
      <w:pPr>
        <w:spacing w:after="150"/>
      </w:pPr>
      <w:r>
        <w:rPr/>
        <w:t xml:space="preserve">图表：2019-2023年中国发电机及发电机组制造行业销售收入增长趋势图</w:t>
      </w:r>
    </w:p>
    <w:p>
      <w:pPr>
        <w:spacing w:after="150"/>
      </w:pPr>
      <w:r>
        <w:rPr/>
        <w:t xml:space="preserve">图表：2019-2023年中国有色金属和钢铁行业价格指数</w:t>
      </w:r>
    </w:p>
    <w:p>
      <w:pPr>
        <w:spacing w:after="150"/>
      </w:pPr>
      <w:r>
        <w:rPr/>
        <w:t xml:space="preserve">图表：2019-2023年中国发电机及发电机组制造行业月度价格指数情况</w:t>
      </w:r>
    </w:p>
    <w:p>
      <w:pPr>
        <w:spacing w:after="150"/>
      </w:pPr>
      <w:r>
        <w:rPr/>
        <w:t xml:space="preserve">图表：2019-2023年中国汽车整车制造行业经济指标统计</w:t>
      </w:r>
    </w:p>
    <w:p>
      <w:pPr>
        <w:spacing w:after="150"/>
      </w:pPr>
      <w:r>
        <w:rPr/>
        <w:t xml:space="preserve">图表：2019-2023年中国汽车产量统计</w:t>
      </w:r>
    </w:p>
    <w:p>
      <w:pPr>
        <w:spacing w:after="150"/>
      </w:pPr>
      <w:r>
        <w:rPr/>
        <w:t xml:space="preserve">图表：2019-2023年中国汽车销量统计</w:t>
      </w:r>
    </w:p>
    <w:p>
      <w:pPr>
        <w:spacing w:after="150"/>
      </w:pPr>
      <w:r>
        <w:rPr/>
        <w:t xml:space="preserve">图表：2019-2023年中国房地产开发投资累计完成情况</w:t>
      </w:r>
    </w:p>
    <w:p>
      <w:pPr>
        <w:spacing w:after="150"/>
      </w:pPr>
      <w:r>
        <w:rPr/>
        <w:t xml:space="preserve">图表：2019-2023年中国房屋施工面积、竣工面积月度增长统计</w:t>
      </w:r>
    </w:p>
    <w:p>
      <w:pPr>
        <w:spacing w:after="150"/>
      </w:pPr>
      <w:r>
        <w:rPr/>
        <w:t xml:space="preserve">图表：2019-2023年中国房屋施工面积、新开工面积统计</w:t>
      </w:r>
    </w:p>
    <w:p>
      <w:pPr>
        <w:spacing w:after="150"/>
      </w:pPr>
      <w:r>
        <w:rPr/>
        <w:t xml:space="preserve">图表：2019-2023年中国房屋施工面积、竣工面积月度增长统计</w:t>
      </w:r>
    </w:p>
    <w:p>
      <w:pPr>
        <w:spacing w:after="150"/>
      </w:pPr>
      <w:r>
        <w:rPr/>
        <w:t xml:space="preserve">图表：2019-2023年中国房屋竣工面积统计</w:t>
      </w:r>
    </w:p>
    <w:p>
      <w:pPr>
        <w:spacing w:after="150"/>
      </w:pPr>
      <w:r>
        <w:rPr/>
        <w:t xml:space="preserve">图表：2019-2023年不同用途房地产开发投资变动情况</w:t>
      </w:r>
    </w:p>
    <w:p>
      <w:pPr>
        <w:spacing w:after="150"/>
      </w:pPr>
      <w:r>
        <w:rPr/>
        <w:t xml:space="preserve">图表：2019-2023年不同用途房地产开发投资变动情况</w:t>
      </w:r>
    </w:p>
    <w:p>
      <w:pPr>
        <w:spacing w:after="150"/>
      </w:pPr>
      <w:r>
        <w:rPr/>
        <w:t xml:space="preserve">图表：2019-2023年中西部地区房地产开发投资情况</w:t>
      </w:r>
    </w:p>
    <w:p>
      <w:pPr>
        <w:spacing w:after="150"/>
      </w:pPr>
      <w:r>
        <w:rPr/>
        <w:t xml:space="preserve">图表：2019-2023年中国按用途分商品房销售面积统计</w:t>
      </w:r>
    </w:p>
    <w:p>
      <w:pPr>
        <w:spacing w:after="150"/>
      </w:pPr>
      <w:r>
        <w:rPr/>
        <w:t xml:space="preserve">图表：2019-2023年中国按用途分商品房销售额统计</w:t>
      </w:r>
    </w:p>
    <w:p>
      <w:pPr>
        <w:spacing w:after="150"/>
      </w:pPr>
      <w:r>
        <w:rPr/>
        <w:t xml:space="preserve">图表：2019-2023年中国商品房销售面积及销售额统计</w:t>
      </w:r>
    </w:p>
    <w:p>
      <w:pPr>
        <w:spacing w:after="150"/>
      </w:pPr>
      <w:r>
        <w:rPr/>
        <w:t xml:space="preserve">图表：2019-2023年东中西部地区房地产销售情况</w:t>
      </w:r>
    </w:p>
    <w:p>
      <w:pPr>
        <w:spacing w:after="150"/>
      </w:pPr>
      <w:r>
        <w:rPr/>
        <w:t xml:space="preserve">图表：2019-2023年70个大中城市新建商品住宅价格变动情况</w:t>
      </w:r>
    </w:p>
    <w:p>
      <w:pPr>
        <w:spacing w:after="150"/>
      </w:pPr>
      <w:r>
        <w:rPr/>
        <w:t xml:space="preserve">图表：2019-2023年中国100个城市(新建)住宅平均价格及同环比涨幅</w:t>
      </w:r>
    </w:p>
    <w:p>
      <w:pPr>
        <w:spacing w:after="150"/>
      </w:pPr>
      <w:r>
        <w:rPr/>
        <w:t xml:space="preserve">图表：2019-2023年中国轨道交通运营里程统计</w:t>
      </w:r>
    </w:p>
    <w:p>
      <w:pPr>
        <w:spacing w:after="150"/>
      </w:pPr>
      <w:r>
        <w:rPr/>
        <w:t xml:space="preserve">图表：2019-2023年中国新建城市地铁交通里程及投资额统计</w:t>
      </w:r>
    </w:p>
    <w:p>
      <w:pPr>
        <w:spacing w:after="150"/>
      </w:pPr>
      <w:r>
        <w:rPr/>
        <w:t xml:space="preserve">图表：2019-2023年中国城市轨道交通里程排名</w:t>
      </w:r>
    </w:p>
    <w:p>
      <w:pPr>
        <w:spacing w:after="150"/>
      </w:pPr>
      <w:r>
        <w:rPr/>
        <w:t xml:space="preserve">图表：中国城市轨道交通城市区域分布</w:t>
      </w:r>
    </w:p>
    <w:p>
      <w:pPr>
        <w:spacing w:after="150"/>
      </w:pPr>
      <w:r>
        <w:rPr/>
        <w:t xml:space="preserve">图表：中国城市轨道交通近期建设情况</w:t>
      </w:r>
    </w:p>
    <w:p>
      <w:pPr>
        <w:spacing w:after="150"/>
      </w:pPr>
      <w:r>
        <w:rPr/>
        <w:t xml:space="preserve">图表：中国各城市轨道交通规划建设情况一览表</w:t>
      </w:r>
    </w:p>
    <w:p>
      <w:pPr>
        <w:spacing w:after="150"/>
      </w:pPr>
      <w:r>
        <w:rPr/>
        <w:t xml:space="preserve">图表：2019-2023年批复的城市轨交近期规划情况</w:t>
      </w:r>
    </w:p>
    <w:p>
      <w:pPr>
        <w:spacing w:after="150"/>
      </w:pPr>
      <w:r>
        <w:rPr/>
        <w:t xml:space="preserve">图表：2019-2023年批复的城市轨交近期规划情况</w:t>
      </w:r>
    </w:p>
    <w:p>
      <w:pPr>
        <w:spacing w:after="150"/>
      </w:pPr>
      <w:r>
        <w:rPr/>
        <w:t xml:space="preserve">图表：中国各城市轨道交通规划</w:t>
      </w:r>
    </w:p>
    <w:p>
      <w:pPr>
        <w:spacing w:after="150"/>
      </w:pPr>
      <w:r>
        <w:rPr/>
        <w:t xml:space="preserve">图表：各城市城市轨道交通新开工里程和施工里程</w:t>
      </w:r>
    </w:p>
    <w:p>
      <w:pPr>
        <w:spacing w:after="150"/>
      </w:pPr>
      <w:r>
        <w:rPr/>
        <w:t xml:space="preserve">图表：轨道交通建设城市分布图</w:t>
      </w:r>
    </w:p>
    <w:p>
      <w:pPr>
        <w:spacing w:after="150"/>
      </w:pPr>
      <w:r>
        <w:rPr/>
        <w:t xml:space="preserve">图表：2019-2023年华北地区各省市汽车产量统计</w:t>
      </w:r>
    </w:p>
    <w:p>
      <w:pPr>
        <w:spacing w:after="150"/>
      </w:pPr>
      <w:r>
        <w:rPr/>
        <w:t xml:space="preserve">图表：华北地区部分隔振器生产企业情况</w:t>
      </w:r>
    </w:p>
    <w:p>
      <w:pPr>
        <w:spacing w:after="150"/>
      </w:pPr>
      <w:r>
        <w:rPr/>
        <w:t xml:space="preserve">图表：2019-2023年中国华南地区汽车产量统计</w:t>
      </w:r>
    </w:p>
    <w:p>
      <w:pPr>
        <w:spacing w:after="150"/>
      </w:pPr>
      <w:r>
        <w:rPr/>
        <w:t xml:space="preserve">图表：中国华南地区主要减震器生产企业</w:t>
      </w:r>
    </w:p>
    <w:p>
      <w:pPr>
        <w:spacing w:after="150"/>
      </w:pPr>
      <w:r>
        <w:rPr/>
        <w:t xml:space="preserve">图表：2019-2023年华东地区各省市汽车产量统计</w:t>
      </w:r>
    </w:p>
    <w:p>
      <w:pPr>
        <w:spacing w:after="150"/>
      </w:pPr>
      <w:r>
        <w:rPr/>
        <w:t xml:space="preserve">图表：华东地区部分隔振器生产企业情况</w:t>
      </w:r>
    </w:p>
    <w:p>
      <w:pPr>
        <w:spacing w:after="150"/>
      </w:pPr>
      <w:r>
        <w:rPr/>
        <w:t xml:space="preserve">图表：2019-2023年中国华中地区汽车产量统计</w:t>
      </w:r>
    </w:p>
    <w:p>
      <w:pPr>
        <w:spacing w:after="150"/>
      </w:pPr>
      <w:r>
        <w:rPr/>
        <w:t xml:space="preserve">图表：中国华中地区主要减震器生产企业</w:t>
      </w:r>
    </w:p>
    <w:p>
      <w:pPr>
        <w:spacing w:after="150"/>
      </w:pPr>
      <w:r>
        <w:rPr/>
        <w:t xml:space="preserve">图表：中国隔振支座主要供应商情况</w:t>
      </w:r>
    </w:p>
    <w:p>
      <w:pPr>
        <w:spacing w:after="150"/>
      </w:pPr>
      <w:r>
        <w:rPr/>
        <w:t xml:space="preserve">图表：普通液压减震器结构示意图</w:t>
      </w:r>
    </w:p>
    <w:p>
      <w:pPr>
        <w:spacing w:after="150"/>
      </w:pPr>
      <w:r>
        <w:rPr/>
        <w:t xml:space="preserve">图表：中国汽车减震器主要供应商情况</w:t>
      </w:r>
    </w:p>
    <w:p>
      <w:pPr>
        <w:spacing w:after="150"/>
      </w:pPr>
      <w:r>
        <w:rPr/>
        <w:t xml:space="preserve">图表：被动隔振示意图</w:t>
      </w:r>
    </w:p>
    <w:p>
      <w:pPr>
        <w:spacing w:after="150"/>
      </w:pPr>
      <w:r>
        <w:rPr/>
        <w:t xml:space="preserve">图表：中国橡胶金属隔振器主要供应商情况</w:t>
      </w:r>
    </w:p>
    <w:p>
      <w:pPr>
        <w:spacing w:after="150"/>
      </w:pPr>
      <w:r>
        <w:rPr/>
        <w:t xml:space="preserve">图表：气垫隔振器产品示意图</w:t>
      </w:r>
    </w:p>
    <w:p>
      <w:pPr>
        <w:spacing w:after="150"/>
      </w:pPr>
      <w:r>
        <w:rPr/>
        <w:t xml:space="preserve">图表：中国部分隔震支座产品价格统计</w:t>
      </w:r>
    </w:p>
    <w:p>
      <w:pPr>
        <w:spacing w:after="150"/>
      </w:pPr>
      <w:r>
        <w:rPr/>
        <w:t xml:space="preserve">图表：e型隔振器产品价格统计</w:t>
      </w:r>
    </w:p>
    <w:p>
      <w:pPr>
        <w:spacing w:after="150"/>
      </w:pPr>
      <w:r>
        <w:rPr/>
        <w:t xml:space="preserve">图表：株洲时代新材料科技股份有限公司隔震橡胶支座产品图</w:t>
      </w:r>
    </w:p>
    <w:p>
      <w:pPr>
        <w:spacing w:after="150"/>
      </w:pPr>
      <w:r>
        <w:rPr/>
        <w:t xml:space="preserve">图表：2019-2023年株洲时代新材料科技股份有限公司分产品情况表</w:t>
      </w:r>
    </w:p>
    <w:p>
      <w:pPr>
        <w:spacing w:after="150"/>
      </w:pPr>
      <w:r>
        <w:rPr/>
        <w:t xml:space="preserve">图表：2019-2023年株洲时代新材料科技股份有限公司业务结构情况</w:t>
      </w:r>
    </w:p>
    <w:p>
      <w:pPr>
        <w:spacing w:after="150"/>
      </w:pPr>
      <w:r>
        <w:rPr/>
        <w:t xml:space="preserve">图表：2019-2023年株洲时代新材料科技股份有限公司分地区情况表</w:t>
      </w:r>
    </w:p>
    <w:p>
      <w:pPr>
        <w:spacing w:after="150"/>
      </w:pPr>
      <w:r>
        <w:rPr/>
        <w:t xml:space="preserve">图表：衡水震泰隔震器材有限公司防倾覆隔震橡胶支座产品图</w:t>
      </w:r>
    </w:p>
    <w:p>
      <w:pPr>
        <w:spacing w:after="150"/>
      </w:pPr>
      <w:r>
        <w:rPr/>
        <w:t xml:space="preserve">图表：广东宇泰减震科技有限公司隔震类产品情况表</w:t>
      </w:r>
    </w:p>
    <w:p>
      <w:pPr>
        <w:spacing w:after="150"/>
      </w:pPr>
      <w:r>
        <w:rPr/>
        <w:t xml:space="preserve">图表：广东宇泰减震科技有限公司工程案例情况图</w:t>
      </w:r>
    </w:p>
    <w:p>
      <w:pPr>
        <w:spacing w:after="150"/>
      </w:pPr>
      <w:r>
        <w:rPr/>
        <w:t xml:space="preserve">图表：西安达盛隔震技术有限公司主要产品系列</w:t>
      </w:r>
    </w:p>
    <w:p>
      <w:pPr>
        <w:spacing w:after="150"/>
      </w:pPr>
      <w:r>
        <w:rPr/>
        <w:t xml:space="preserve">图表：西安达盛隔震技术有限公司建筑隔震橡胶支座产品图</w:t>
      </w:r>
    </w:p>
    <w:p>
      <w:pPr>
        <w:spacing w:after="150"/>
      </w:pPr>
      <w:r>
        <w:rPr/>
        <w:t xml:space="preserve">图表：无锡市大江隔振器有限公司隔振器产品系列</w:t>
      </w:r>
    </w:p>
    <w:p>
      <w:pPr>
        <w:spacing w:after="150"/>
      </w:pPr>
      <w:r>
        <w:rPr/>
        <w:t xml:space="preserve">图表：无锡市大江隔振器有限公司gsg0.5-gsg10结构示意图</w:t>
      </w:r>
    </w:p>
    <w:p>
      <w:pPr>
        <w:spacing w:after="150"/>
      </w:pPr>
      <w:r>
        <w:rPr/>
        <w:t xml:space="preserve">图表：无锡市大江隔振器有限公司gsg12-gsg300结构示意图</w:t>
      </w:r>
    </w:p>
    <w:p>
      <w:pPr>
        <w:spacing w:after="150"/>
      </w:pPr>
      <w:r>
        <w:rPr/>
        <w:t xml:space="preserve">图表：辽宁光明隔振技术有限公司隔振器类产品情况</w:t>
      </w:r>
    </w:p>
    <w:p>
      <w:pPr>
        <w:spacing w:after="150"/>
      </w:pPr>
      <w:r>
        <w:rPr/>
        <w:t xml:space="preserve">图表：上海超静减振器有限公司隔振器产品情况</w:t>
      </w:r>
    </w:p>
    <w:p>
      <w:pPr>
        <w:spacing w:after="150"/>
      </w:pPr>
      <w:r>
        <w:rPr/>
        <w:t xml:space="preserve">图表：上海超静减振器有限公司工程安装案例</w:t>
      </w:r>
    </w:p>
    <w:p>
      <w:pPr>
        <w:spacing w:after="150"/>
      </w:pPr>
      <w:r>
        <w:rPr/>
        <w:t xml:space="preserve">图表：上海超静减振器有限公司水泵混合型隔振台座安装示意图</w:t>
      </w:r>
    </w:p>
    <w:p>
      <w:pPr>
        <w:spacing w:after="150"/>
      </w:pPr>
      <w:r>
        <w:rPr/>
        <w:t xml:space="preserve">图表：上海超静减振器有限公司风机隔振台座安装示意图</w:t>
      </w:r>
    </w:p>
    <w:p>
      <w:pPr>
        <w:spacing w:after="150"/>
      </w:pPr>
      <w:r>
        <w:rPr/>
        <w:t xml:space="preserve">图表：上海超静减振器有限公司部分客户情况</w:t>
      </w:r>
    </w:p>
    <w:p>
      <w:pPr>
        <w:spacing w:after="150"/>
      </w:pPr>
      <w:r>
        <w:rPr/>
        <w:t xml:space="preserve">图表：上南京捷诺环境技术有限公司产品系列情况</w:t>
      </w:r>
    </w:p>
    <w:p>
      <w:pPr>
        <w:spacing w:after="150"/>
      </w:pPr>
      <w:r>
        <w:rPr/>
        <w:t xml:space="preserve">图表：四川川南减震器集团有限公司隔振器产品系列</w:t>
      </w:r>
    </w:p>
    <w:p>
      <w:pPr>
        <w:spacing w:after="150"/>
      </w:pPr>
      <w:r>
        <w:rPr/>
        <w:t xml:space="preserve">图表：四川川南减震器集团有限公司营销网络分布</w:t>
      </w:r>
    </w:p>
    <w:p>
      <w:pPr>
        <w:spacing w:after="150"/>
      </w:pPr>
      <w:r>
        <w:rPr/>
        <w:t xml:space="preserve">图表：衡水市橡胶总厂有限公司公路桥梁橡胶支座产品图</w:t>
      </w:r>
    </w:p>
    <w:p>
      <w:pPr>
        <w:spacing w:after="150"/>
      </w:pPr>
      <w:r>
        <w:rPr/>
        <w:t xml:space="preserve">图表：2024-2029年中国隔振器市场规模预测趋势图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中国隔振器行业市场发展分析及行业趋势与投资战略研究报告(2024-2029版)</dc:title>
  <dc:description>中国隔振器行业市场发展分析及行业趋势与投资战略研究报告(2024-2029版)</dc:description>
  <dc:subject>中国隔振器行业市场发展分析及行业趋势与投资战略研究报告(2024-2029版)</dc:subject>
  <cp:keywords>研究报告</cp:keywords>
  <cp:category>研究报告</cp:category>
  <cp:lastModifiedBy>北京中道泰和信息咨询有限公司</cp:lastModifiedBy>
  <dcterms:created xsi:type="dcterms:W3CDTF">2024-01-30T00:14:22+08:00</dcterms:created>
  <dcterms:modified xsi:type="dcterms:W3CDTF">2024-01-30T00:14:22+08:00</dcterms:modified>
</cp:coreProperties>
</file>

<file path=docProps/custom.xml><?xml version="1.0" encoding="utf-8"?>
<Properties xmlns="http://schemas.openxmlformats.org/officeDocument/2006/custom-properties" xmlns:vt="http://schemas.openxmlformats.org/officeDocument/2006/docPropsVTypes"/>
</file>