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中国服务机器人行业市场深度调研及发展趋势与投资前景研究报告(2024-2029版)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机器人行业发展迅猛。为促进我国机器人产业健康发展，工信部等部委陆续出台一系列产业发展促进促使。早在2006年2月，国务院发布《国家中长期科学和技术发展规划纲要(2006-2020年)》，首次将智能机器人列入先进制造技术中的前沿技术。但在较长时间内，由于技术和市场需求的限制，我国机器人发展较为缓慢。</w:t>
      </w:r>
    </w:p>
    <w:p>
      <w:pPr>
        <w:spacing w:after="150"/>
      </w:pPr>
      <w:r>
        <w:rPr/>
        <w:t xml:space="preserve">2016年4月，工信部、发改委、财政部联合印发《机器人产业发展规划(2016-2020年)》，明确到2020年，自主品牌工业机器人年产量达到10万泰，六轴及以上工业机器人年产量达到5万台以上。服务机器人年销量收入超过300亿元，在助老助残、医疗康复等领域实现小批量生产及应用。培育3家以上具有国际竞争力的龙头企业，打造5个以上机器人配套产业集群。</w:t>
      </w:r>
    </w:p>
    <w:p>
      <w:pPr>
        <w:spacing w:after="150"/>
      </w:pPr>
      <w:r>
        <w:rPr/>
        <w:t xml:space="preserve">当前，随着我国劳动力成本快速上涨，人口红利逐渐消失，生产方式向柔性、智能、精细转变，构建以智能制造为根本特征的新型制造体系迫在眉睫，对工业机器人的需求将呈现大幅增长。与此同时，老龄化社会服务、医疗康复、救灾救援、公共安全、教育娱乐、重大科学研究等领域对服务机器人的需求也呈现出快速发展的趋势。机器人革命是工业制造业发展的又一次升级，机器代人已经成为时代的标志。未来，将出现大量的无人工厂。在全世界国家中，德国率先提出工业4.0概念，带动着智能机器人产业的快速发展。我国智能机器人产业建设已经步入正轨，尤其是《中国制造2025》的发布，以及机器人政策红利的大力支持，再加上目前我国已经是全世界最大的机器人需求国，未来，我国服务机器人产业将驶入发展快车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服务机器人行业的发展状况进行了深入透彻地分析，对我国行业市场情况、技术现状、供需形势作了详尽研究，重点分析了国内外重点企业、行业发展趋势以及行业投资情况，报告还对服务机器人下游行业的发展进行了探讨，是服务机器人及相关企业、投资部门、研究机构准确了解目前中国市场发展动态，把握服务机器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服务机器人行业发展综述 </w:t>
      </w:r>
    </w:p>
    <w:p>
      <w:pPr>
        <w:spacing w:after="150"/>
      </w:pPr>
      <w:r>
        <w:rPr/>
        <w:t xml:space="preserve">第一节 服务机器人行业概述及分类 </w:t>
      </w:r>
    </w:p>
    <w:p>
      <w:pPr>
        <w:spacing w:after="150"/>
      </w:pPr>
      <w:r>
        <w:rPr/>
        <w:t xml:space="preserve">一、行业概述 </w:t>
      </w:r>
    </w:p>
    <w:p>
      <w:pPr>
        <w:spacing w:after="150"/>
      </w:pPr>
      <w:r>
        <w:rPr/>
        <w:t xml:space="preserve">二、行业主要产品分类 </w:t>
      </w:r>
    </w:p>
    <w:p>
      <w:pPr>
        <w:spacing w:after="150"/>
      </w:pPr>
      <w:r>
        <w:rPr/>
        <w:t xml:space="preserve">三、行业主要商业模式 </w:t>
      </w:r>
    </w:p>
    <w:p>
      <w:pPr>
        <w:spacing w:after="150"/>
      </w:pPr>
      <w:r>
        <w:rPr/>
        <w:t xml:space="preserve">第二节 服务机器人行业特征分析 </w:t>
      </w:r>
    </w:p>
    <w:p>
      <w:pPr>
        <w:spacing w:after="150"/>
      </w:pPr>
      <w:r>
        <w:rPr/>
        <w:t xml:space="preserve">一、产业链分析 </w:t>
      </w:r>
    </w:p>
    <w:p>
      <w:pPr>
        <w:spacing w:after="150"/>
      </w:pPr>
      <w:r>
        <w:rPr/>
        <w:t xml:space="preserve">二、服务机器人行业在国民经济中的地位 </w:t>
      </w:r>
    </w:p>
    <w:p>
      <w:pPr>
        <w:spacing w:after="150"/>
      </w:pPr>
      <w:r>
        <w:rPr/>
        <w:t xml:space="preserve">三、服务机器人行业生命周期分析 </w:t>
      </w:r>
    </w:p>
    <w:p>
      <w:pPr>
        <w:spacing w:after="150"/>
      </w:pPr>
      <w:r>
        <w:rPr/>
        <w:t xml:space="preserve">第三节 服务机器人行业经济指标分析 </w:t>
      </w:r>
    </w:p>
    <w:p>
      <w:pPr>
        <w:spacing w:after="150"/>
      </w:pPr>
      <w:r>
        <w:rPr/>
        <w:t xml:space="preserve">一、赢利性 </w:t>
      </w:r>
    </w:p>
    <w:p>
      <w:pPr>
        <w:spacing w:after="150"/>
      </w:pPr>
      <w:r>
        <w:rPr/>
        <w:t xml:space="preserve">二、成长速度 </w:t>
      </w:r>
    </w:p>
    <w:p>
      <w:pPr>
        <w:spacing w:after="150"/>
      </w:pPr>
      <w:r>
        <w:rPr/>
        <w:t xml:space="preserve">三、附加值的提升空间 </w:t>
      </w:r>
    </w:p>
    <w:p>
      <w:pPr>
        <w:spacing w:after="150"/>
      </w:pPr>
      <w:r>
        <w:rPr/>
        <w:t xml:space="preserve">四、进入壁垒/退出机制 </w:t>
      </w:r>
    </w:p>
    <w:p>
      <w:pPr>
        <w:spacing w:after="150"/>
      </w:pPr>
      <w:r>
        <w:rPr/>
        <w:t xml:space="preserve">五、风险性 </w:t>
      </w:r>
    </w:p>
    <w:p>
      <w:pPr>
        <w:spacing w:after="150"/>
      </w:pPr>
      <w:r>
        <w:rPr/>
        <w:t xml:space="preserve">六、行业周期 </w:t>
      </w:r>
    </w:p>
    <w:p>
      <w:pPr>
        <w:spacing w:after="150"/>
      </w:pPr>
      <w:r>
        <w:rPr/>
        <w:t xml:space="preserve">七、竞争激烈程度指标 </w:t>
      </w:r>
    </w:p>
    <w:p>
      <w:pPr>
        <w:spacing w:after="150"/>
      </w:pPr>
      <w:r>
        <w:rPr/>
        <w:t xml:space="preserve">八、行业及其主要子行业成熟度分析 </w:t>
      </w:r>
    </w:p>
    <w:p>
      <w:pPr>
        <w:spacing w:after="150"/>
      </w:pPr>
      <w:r>
        <w:rPr>
          <w:b w:val="1"/>
          <w:bCs w:val="1"/>
        </w:rPr>
        <w:t xml:space="preserve">第二章 中国服务机器人行业运行环境分析 </w:t>
      </w:r>
    </w:p>
    <w:p>
      <w:pPr>
        <w:spacing w:after="150"/>
      </w:pPr>
      <w:r>
        <w:rPr/>
        <w:t xml:space="preserve">第一节 服务机器人行业政治法律环境分析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三、行业相关发展规划 </w:t>
      </w:r>
    </w:p>
    <w:p>
      <w:pPr>
        <w:spacing w:after="150"/>
      </w:pPr>
      <w:r>
        <w:rPr/>
        <w:t xml:space="preserve">第二节 服务机器人行业经济环境分析 </w:t>
      </w:r>
    </w:p>
    <w:p>
      <w:pPr>
        <w:spacing w:after="150"/>
      </w:pPr>
      <w:r>
        <w:rPr/>
        <w:t xml:space="preserve">一、国际宏观经济形势分析 </w:t>
      </w:r>
    </w:p>
    <w:p>
      <w:pPr>
        <w:spacing w:after="150"/>
      </w:pPr>
      <w:r>
        <w:rPr/>
        <w:t xml:space="preserve">二、国内宏观经济形势分析 </w:t>
      </w:r>
    </w:p>
    <w:p>
      <w:pPr>
        <w:spacing w:after="150"/>
      </w:pPr>
      <w:r>
        <w:rPr/>
        <w:t xml:space="preserve">三、产业宏观经济环境分析 </w:t>
      </w:r>
    </w:p>
    <w:p>
      <w:pPr>
        <w:spacing w:after="150"/>
      </w:pPr>
      <w:r>
        <w:rPr/>
        <w:t xml:space="preserve">第三节 服务机器人行业社会环境分析 </w:t>
      </w:r>
    </w:p>
    <w:p>
      <w:pPr>
        <w:spacing w:after="150"/>
      </w:pPr>
      <w:r>
        <w:rPr/>
        <w:t xml:space="preserve">一、服务机器人产业社会环境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三、服务机器人产业发展对社会发展的影响 </w:t>
      </w:r>
    </w:p>
    <w:p>
      <w:pPr>
        <w:spacing w:after="150"/>
      </w:pPr>
      <w:r>
        <w:rPr/>
        <w:t xml:space="preserve">第四节 服务机器人行业技术环境分析 </w:t>
      </w:r>
    </w:p>
    <w:p>
      <w:pPr>
        <w:spacing w:after="150"/>
      </w:pPr>
      <w:r>
        <w:rPr/>
        <w:t xml:space="preserve">一、服务机器人技术分析 </w:t>
      </w:r>
    </w:p>
    <w:p>
      <w:pPr>
        <w:spacing w:after="150"/>
      </w:pPr>
      <w:r>
        <w:rPr/>
        <w:t xml:space="preserve">二、服务机器人技术发展水平 </w:t>
      </w:r>
    </w:p>
    <w:p>
      <w:pPr>
        <w:spacing w:after="150"/>
      </w:pPr>
      <w:r>
        <w:rPr/>
        <w:t xml:space="preserve">三、行业主要技术发展趋势 </w:t>
      </w:r>
    </w:p>
    <w:p>
      <w:pPr>
        <w:spacing w:after="150"/>
      </w:pPr>
      <w:r>
        <w:rPr>
          <w:b w:val="1"/>
          <w:bCs w:val="1"/>
        </w:rPr>
        <w:t xml:space="preserve">第三章 中国服务机器人行业运行分析 </w:t>
      </w:r>
    </w:p>
    <w:p>
      <w:pPr>
        <w:spacing w:after="150"/>
      </w:pPr>
      <w:r>
        <w:rPr/>
        <w:t xml:space="preserve">第一节 服务机器人行业发展状况分析 </w:t>
      </w:r>
    </w:p>
    <w:p>
      <w:pPr>
        <w:spacing w:after="150"/>
      </w:pPr>
      <w:r>
        <w:rPr/>
        <w:t xml:space="preserve">一、服务机器人行业发展阶段 </w:t>
      </w:r>
    </w:p>
    <w:p>
      <w:pPr>
        <w:spacing w:after="150"/>
      </w:pPr>
      <w:r>
        <w:rPr/>
        <w:t xml:space="preserve">二、服务机器人行业发展总体概况 </w:t>
      </w:r>
    </w:p>
    <w:p>
      <w:pPr>
        <w:spacing w:after="150"/>
      </w:pPr>
      <w:r>
        <w:rPr/>
        <w:t xml:space="preserve">三、服务机器人行业发展特点分析 </w:t>
      </w:r>
    </w:p>
    <w:p>
      <w:pPr>
        <w:spacing w:after="150"/>
      </w:pPr>
      <w:r>
        <w:rPr/>
        <w:t xml:space="preserve">第二节 服务机器人行业发展现状 </w:t>
      </w:r>
    </w:p>
    <w:p>
      <w:pPr>
        <w:spacing w:after="150"/>
      </w:pPr>
      <w:r>
        <w:rPr/>
        <w:t xml:space="preserve">一、服务机器人行业市场规模 </w:t>
      </w:r>
    </w:p>
    <w:p>
      <w:pPr>
        <w:spacing w:after="150"/>
      </w:pPr>
      <w:r>
        <w:rPr/>
        <w:t xml:space="preserve">二、服务机器人行业发展分析 </w:t>
      </w:r>
    </w:p>
    <w:p>
      <w:pPr>
        <w:spacing w:after="150"/>
      </w:pPr>
      <w:r>
        <w:rPr/>
        <w:t xml:space="preserve">三、服务机器人企业发展分析 </w:t>
      </w:r>
    </w:p>
    <w:p>
      <w:pPr>
        <w:spacing w:after="150"/>
      </w:pPr>
      <w:r>
        <w:rPr/>
        <w:t xml:space="preserve">第三节 区域市场分析 </w:t>
      </w:r>
    </w:p>
    <w:p>
      <w:pPr>
        <w:spacing w:after="150"/>
      </w:pPr>
      <w:r>
        <w:rPr/>
        <w:t xml:space="preserve">一、区域市场分布总体情况 </w:t>
      </w:r>
    </w:p>
    <w:p>
      <w:pPr>
        <w:spacing w:after="150"/>
      </w:pPr>
      <w:r>
        <w:rPr/>
        <w:t xml:space="preserve">二、重点省市市场分析 </w:t>
      </w:r>
    </w:p>
    <w:p>
      <w:pPr>
        <w:spacing w:after="150"/>
      </w:pPr>
      <w:r>
        <w:rPr/>
        <w:t xml:space="preserve">第四节 服务机器人细分产品/服务市场分析 </w:t>
      </w:r>
    </w:p>
    <w:p>
      <w:pPr>
        <w:spacing w:after="150"/>
      </w:pPr>
      <w:r>
        <w:rPr/>
        <w:t xml:space="preserve">一、细分产品/服务特色 </w:t>
      </w:r>
    </w:p>
    <w:p>
      <w:pPr>
        <w:spacing w:after="150"/>
      </w:pPr>
      <w:r>
        <w:rPr/>
        <w:t xml:space="preserve">二、细分产品/服务市场规模及增速 </w:t>
      </w:r>
    </w:p>
    <w:p>
      <w:pPr>
        <w:spacing w:after="150"/>
      </w:pPr>
      <w:r>
        <w:rPr/>
        <w:t xml:space="preserve">三、重点细分产品/服务市场前景预测 </w:t>
      </w:r>
    </w:p>
    <w:p>
      <w:pPr>
        <w:spacing w:after="150"/>
      </w:pPr>
      <w:r>
        <w:rPr/>
        <w:t xml:space="preserve">第五节 服务机器人产品/服务价格分析 </w:t>
      </w:r>
    </w:p>
    <w:p>
      <w:pPr>
        <w:spacing w:after="150"/>
      </w:pPr>
      <w:r>
        <w:rPr/>
        <w:t xml:space="preserve">一、服务机器人价格走势 </w:t>
      </w:r>
    </w:p>
    <w:p>
      <w:pPr>
        <w:spacing w:after="150"/>
      </w:pPr>
      <w:r>
        <w:rPr/>
        <w:t xml:space="preserve">二、影响服务机器人价格的关键因素分析 </w:t>
      </w:r>
    </w:p>
    <w:p>
      <w:pPr>
        <w:spacing w:after="150"/>
      </w:pPr>
      <w:r>
        <w:rPr/>
        <w:t xml:space="preserve">三、2019-2023年服务机器人产品/服务价格变化趋势 </w:t>
      </w:r>
    </w:p>
    <w:p>
      <w:pPr>
        <w:spacing w:after="150"/>
      </w:pPr>
      <w:r>
        <w:rPr/>
        <w:t xml:space="preserve">四、主要服务机器人企业价位及价格策略 </w:t>
      </w:r>
    </w:p>
    <w:p>
      <w:pPr>
        <w:spacing w:after="150"/>
      </w:pPr>
      <w:r>
        <w:rPr>
          <w:b w:val="1"/>
          <w:bCs w:val="1"/>
        </w:rPr>
        <w:t xml:space="preserve">第四章 中国服务机器人行业整体运行指标分析 </w:t>
      </w:r>
    </w:p>
    <w:p>
      <w:pPr>
        <w:spacing w:after="150"/>
      </w:pPr>
      <w:r>
        <w:rPr/>
        <w:t xml:space="preserve">第一节 服务机器人行业总体规模分析 </w:t>
      </w:r>
    </w:p>
    <w:p>
      <w:pPr>
        <w:spacing w:after="150"/>
      </w:pPr>
      <w:r>
        <w:rPr/>
        <w:t xml:space="preserve">一、企业数量结构分析 </w:t>
      </w:r>
    </w:p>
    <w:p>
      <w:pPr>
        <w:spacing w:after="150"/>
      </w:pPr>
      <w:r>
        <w:rPr/>
        <w:t xml:space="preserve">二、人员规模状况分析 </w:t>
      </w:r>
    </w:p>
    <w:p>
      <w:pPr>
        <w:spacing w:after="150"/>
      </w:pPr>
      <w:r>
        <w:rPr/>
        <w:t xml:space="preserve">三、行业资产规模分析 </w:t>
      </w:r>
    </w:p>
    <w:p>
      <w:pPr>
        <w:spacing w:after="150"/>
      </w:pPr>
      <w:r>
        <w:rPr/>
        <w:t xml:space="preserve">四、行业市场规模分析 </w:t>
      </w:r>
    </w:p>
    <w:p>
      <w:pPr>
        <w:spacing w:after="150"/>
      </w:pPr>
      <w:r>
        <w:rPr/>
        <w:t xml:space="preserve">第二节 服务机器人行业产销情况分析 </w:t>
      </w:r>
    </w:p>
    <w:p>
      <w:pPr>
        <w:spacing w:after="150"/>
      </w:pPr>
      <w:r>
        <w:rPr/>
        <w:t xml:space="preserve">一、服务机器人行业工业总产值 </w:t>
      </w:r>
    </w:p>
    <w:p>
      <w:pPr>
        <w:spacing w:after="150"/>
      </w:pPr>
      <w:r>
        <w:rPr/>
        <w:t xml:space="preserve">二、服务机器人行业工业销售产值 </w:t>
      </w:r>
    </w:p>
    <w:p>
      <w:pPr>
        <w:spacing w:after="150"/>
      </w:pPr>
      <w:r>
        <w:rPr/>
        <w:t xml:space="preserve">三、服务机器人行业产销率 </w:t>
      </w:r>
    </w:p>
    <w:p>
      <w:pPr>
        <w:spacing w:after="150"/>
      </w:pPr>
      <w:r>
        <w:rPr/>
        <w:t xml:space="preserve">第三节 服务机器人行业财务指标总体分析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>
          <w:b w:val="1"/>
          <w:bCs w:val="1"/>
        </w:rPr>
        <w:t xml:space="preserve">第五章 中国服务机器人行业供需形势分析 </w:t>
      </w:r>
    </w:p>
    <w:p>
      <w:pPr>
        <w:spacing w:after="150"/>
      </w:pPr>
      <w:r>
        <w:rPr/>
        <w:t xml:space="preserve">第一节 服务机器人行业供给分析 </w:t>
      </w:r>
    </w:p>
    <w:p>
      <w:pPr>
        <w:spacing w:after="150"/>
      </w:pPr>
      <w:r>
        <w:rPr/>
        <w:t xml:space="preserve">一、服务机器人行业供给分析 </w:t>
      </w:r>
    </w:p>
    <w:p>
      <w:pPr>
        <w:spacing w:after="150"/>
      </w:pPr>
      <w:r>
        <w:rPr/>
        <w:t xml:space="preserve">二、2019-2023年服务机器人行业供给变化趋势 </w:t>
      </w:r>
    </w:p>
    <w:p>
      <w:pPr>
        <w:spacing w:after="150"/>
      </w:pPr>
      <w:r>
        <w:rPr/>
        <w:t xml:space="preserve">三、服务机器人行业区域供给分析 </w:t>
      </w:r>
    </w:p>
    <w:p>
      <w:pPr>
        <w:spacing w:after="150"/>
      </w:pPr>
      <w:r>
        <w:rPr/>
        <w:t xml:space="preserve">第二节 服务机器人行业需求情况 </w:t>
      </w:r>
    </w:p>
    <w:p>
      <w:pPr>
        <w:spacing w:after="150"/>
      </w:pPr>
      <w:r>
        <w:rPr/>
        <w:t xml:space="preserve">一、服务机器人行业需求市场 </w:t>
      </w:r>
    </w:p>
    <w:p>
      <w:pPr>
        <w:spacing w:after="150"/>
      </w:pPr>
      <w:r>
        <w:rPr/>
        <w:t xml:space="preserve">二、服务机器人行业客户结构 </w:t>
      </w:r>
    </w:p>
    <w:p>
      <w:pPr>
        <w:spacing w:after="150"/>
      </w:pPr>
      <w:r>
        <w:rPr/>
        <w:t xml:space="preserve">三、服务机器人行业需求的地区差异 </w:t>
      </w:r>
    </w:p>
    <w:p>
      <w:pPr>
        <w:spacing w:after="150"/>
      </w:pPr>
      <w:r>
        <w:rPr/>
        <w:t xml:space="preserve">第三节 服务机器人市场应用及需求预测 </w:t>
      </w:r>
    </w:p>
    <w:p>
      <w:pPr>
        <w:spacing w:after="150"/>
      </w:pPr>
      <w:r>
        <w:rPr/>
        <w:t xml:space="preserve">一、服务机器人应用市场总体需求分析 </w:t>
      </w:r>
    </w:p>
    <w:p>
      <w:pPr>
        <w:spacing w:after="150"/>
      </w:pPr>
      <w:r>
        <w:rPr/>
        <w:t xml:space="preserve">二、2024-2029年服务机器人行业领域需求量预测 </w:t>
      </w:r>
    </w:p>
    <w:p>
      <w:pPr>
        <w:spacing w:after="150"/>
      </w:pPr>
      <w:r>
        <w:rPr/>
        <w:t xml:space="preserve">三、重点行业服务机器人产品/服务需求分析预测 </w:t>
      </w:r>
    </w:p>
    <w:p>
      <w:pPr>
        <w:spacing w:after="150"/>
      </w:pPr>
      <w:r>
        <w:rPr>
          <w:b w:val="1"/>
          <w:bCs w:val="1"/>
        </w:rPr>
        <w:t xml:space="preserve">第六章 中国服务机器人行业产业结构分析 </w:t>
      </w:r>
    </w:p>
    <w:p>
      <w:pPr>
        <w:spacing w:after="150"/>
      </w:pPr>
      <w:r>
        <w:rPr/>
        <w:t xml:space="preserve">第一节 服务机器人产业结构分析 </w:t>
      </w:r>
    </w:p>
    <w:p>
      <w:pPr>
        <w:spacing w:after="150"/>
      </w:pPr>
      <w:r>
        <w:rPr/>
        <w:t xml:space="preserve">一、市场细分充分程度分析 </w:t>
      </w:r>
    </w:p>
    <w:p>
      <w:pPr>
        <w:spacing w:after="150"/>
      </w:pPr>
      <w:r>
        <w:rPr/>
        <w:t xml:space="preserve">二、各细分市场领先企业排名 </w:t>
      </w:r>
    </w:p>
    <w:p>
      <w:pPr>
        <w:spacing w:after="150"/>
      </w:pPr>
      <w:r>
        <w:rPr/>
        <w:t xml:space="preserve">三、各细分市场占总市场的结构比例 </w:t>
      </w:r>
    </w:p>
    <w:p>
      <w:pPr>
        <w:spacing w:after="150"/>
      </w:pPr>
      <w:r>
        <w:rPr/>
        <w:t xml:space="preserve">四、领先企业的结构分析(所有制结构) </w:t>
      </w:r>
    </w:p>
    <w:p>
      <w:pPr>
        <w:spacing w:after="150"/>
      </w:pPr>
      <w:r>
        <w:rPr/>
        <w:t xml:space="preserve">第二节 产业价值链条的结构分析及产业链条的整体竞争优势分析 </w:t>
      </w:r>
    </w:p>
    <w:p>
      <w:pPr>
        <w:spacing w:after="150"/>
      </w:pPr>
      <w:r>
        <w:rPr/>
        <w:t xml:space="preserve">一、产业价值链条的构成 </w:t>
      </w:r>
    </w:p>
    <w:p>
      <w:pPr>
        <w:spacing w:after="150"/>
      </w:pPr>
      <w:r>
        <w:rPr/>
        <w:t xml:space="preserve">二、产业链条的竞争优势与劣势分析 </w:t>
      </w:r>
    </w:p>
    <w:p>
      <w:pPr>
        <w:spacing w:after="150"/>
      </w:pPr>
      <w:r>
        <w:rPr/>
        <w:t xml:space="preserve">第三节 产业结构发展预测 </w:t>
      </w:r>
    </w:p>
    <w:p>
      <w:pPr>
        <w:spacing w:after="150"/>
      </w:pPr>
      <w:r>
        <w:rPr/>
        <w:t xml:space="preserve">一、产业结构调整指导政策分析 </w:t>
      </w:r>
    </w:p>
    <w:p>
      <w:pPr>
        <w:spacing w:after="150"/>
      </w:pPr>
      <w:r>
        <w:rPr/>
        <w:t xml:space="preserve">二、产业结构调整中消费者需求的引导因素 </w:t>
      </w:r>
    </w:p>
    <w:p>
      <w:pPr>
        <w:spacing w:after="150"/>
      </w:pPr>
      <w:r>
        <w:rPr/>
        <w:t xml:space="preserve">三、中国服务机器人行业参与国际竞争的战略市场定位 </w:t>
      </w:r>
    </w:p>
    <w:p>
      <w:pPr>
        <w:spacing w:after="150"/>
      </w:pPr>
      <w:r>
        <w:rPr/>
        <w:t xml:space="preserve">四、产业结构调整方向分析 </w:t>
      </w:r>
    </w:p>
    <w:p>
      <w:pPr>
        <w:spacing w:after="150"/>
      </w:pPr>
      <w:r>
        <w:rPr>
          <w:b w:val="1"/>
          <w:bCs w:val="1"/>
        </w:rPr>
        <w:t xml:space="preserve">第七章 中国服务机器人行业产业链分析 </w:t>
      </w:r>
    </w:p>
    <w:p>
      <w:pPr>
        <w:spacing w:after="150"/>
      </w:pPr>
      <w:r>
        <w:rPr/>
        <w:t xml:space="preserve">第一节 服务机器人行业产业链分析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服务机器人上游行业分析 </w:t>
      </w:r>
    </w:p>
    <w:p>
      <w:pPr>
        <w:spacing w:after="150"/>
      </w:pPr>
      <w:r>
        <w:rPr/>
        <w:t xml:space="preserve">一、服务机器人产品成本构成 </w:t>
      </w:r>
    </w:p>
    <w:p>
      <w:pPr>
        <w:spacing w:after="150"/>
      </w:pPr>
      <w:r>
        <w:rPr/>
        <w:t xml:space="preserve">二、上游行业发展现状 </w:t>
      </w:r>
    </w:p>
    <w:p>
      <w:pPr>
        <w:spacing w:after="150"/>
      </w:pPr>
      <w:r>
        <w:rPr/>
        <w:t xml:space="preserve">三、2019-2023年上游行业发展趋势 </w:t>
      </w:r>
    </w:p>
    <w:p>
      <w:pPr>
        <w:spacing w:after="150"/>
      </w:pPr>
      <w:r>
        <w:rPr/>
        <w:t xml:space="preserve">四、上游供给对服务机器人行业的影响 </w:t>
      </w:r>
    </w:p>
    <w:p>
      <w:pPr>
        <w:spacing w:after="150"/>
      </w:pPr>
      <w:r>
        <w:rPr/>
        <w:t xml:space="preserve">第三节 服务机器人下游行业分析 </w:t>
      </w:r>
    </w:p>
    <w:p>
      <w:pPr>
        <w:spacing w:after="150"/>
      </w:pPr>
      <w:r>
        <w:rPr/>
        <w:t xml:space="preserve">一、服务机器人下游行业分布 </w:t>
      </w:r>
    </w:p>
    <w:p>
      <w:pPr>
        <w:spacing w:after="150"/>
      </w:pPr>
      <w:r>
        <w:rPr/>
        <w:t xml:space="preserve">二、下游行业发展现状 </w:t>
      </w:r>
    </w:p>
    <w:p>
      <w:pPr>
        <w:spacing w:after="150"/>
      </w:pPr>
      <w:r>
        <w:rPr/>
        <w:t xml:space="preserve">三、2019-2023年下游行业发展趋势 </w:t>
      </w:r>
    </w:p>
    <w:p>
      <w:pPr>
        <w:spacing w:after="150"/>
      </w:pPr>
      <w:r>
        <w:rPr/>
        <w:t xml:space="preserve">四、下游需求对服务机器人行业的影响 </w:t>
      </w:r>
    </w:p>
    <w:p>
      <w:pPr>
        <w:spacing w:after="150"/>
      </w:pPr>
      <w:r>
        <w:rPr>
          <w:b w:val="1"/>
          <w:bCs w:val="1"/>
        </w:rPr>
        <w:t xml:space="preserve">第八章 中国服务机器人行业渠道分析及策略 </w:t>
      </w:r>
    </w:p>
    <w:p>
      <w:pPr>
        <w:spacing w:after="150"/>
      </w:pPr>
      <w:r>
        <w:rPr/>
        <w:t xml:space="preserve">第一节 服务机器人行业渠道分析 </w:t>
      </w:r>
    </w:p>
    <w:p>
      <w:pPr>
        <w:spacing w:after="150"/>
      </w:pPr>
      <w:r>
        <w:rPr/>
        <w:t xml:space="preserve">一、渠道形式及对比 </w:t>
      </w:r>
    </w:p>
    <w:p>
      <w:pPr>
        <w:spacing w:after="150"/>
      </w:pPr>
      <w:r>
        <w:rPr/>
        <w:t xml:space="preserve">二、各类渠道对服务机器人行业的影响 </w:t>
      </w:r>
    </w:p>
    <w:p>
      <w:pPr>
        <w:spacing w:after="150"/>
      </w:pPr>
      <w:r>
        <w:rPr/>
        <w:t xml:space="preserve">三、主要服务机器人企业渠道策略研究 </w:t>
      </w:r>
    </w:p>
    <w:p>
      <w:pPr>
        <w:spacing w:after="150"/>
      </w:pPr>
      <w:r>
        <w:rPr/>
        <w:t xml:space="preserve">四、各区域主要代理商情况 </w:t>
      </w:r>
    </w:p>
    <w:p>
      <w:pPr>
        <w:spacing w:after="150"/>
      </w:pPr>
      <w:r>
        <w:rPr/>
        <w:t xml:space="preserve">第二节 服务机器人行业用户分析 </w:t>
      </w:r>
    </w:p>
    <w:p>
      <w:pPr>
        <w:spacing w:after="150"/>
      </w:pPr>
      <w:r>
        <w:rPr/>
        <w:t xml:space="preserve">一、用户需求特点分析 </w:t>
      </w:r>
    </w:p>
    <w:p>
      <w:pPr>
        <w:spacing w:after="150"/>
      </w:pPr>
      <w:r>
        <w:rPr/>
        <w:t xml:space="preserve">二、用户购买途径分析 </w:t>
      </w:r>
    </w:p>
    <w:p>
      <w:pPr>
        <w:spacing w:after="150"/>
      </w:pPr>
      <w:r>
        <w:rPr/>
        <w:t xml:space="preserve">第三节 服务机器人行业营销策略分析 </w:t>
      </w:r>
    </w:p>
    <w:p>
      <w:pPr>
        <w:spacing w:after="150"/>
      </w:pPr>
      <w:r>
        <w:rPr/>
        <w:t xml:space="preserve">一、中国服务机器人营销概况 </w:t>
      </w:r>
    </w:p>
    <w:p>
      <w:pPr>
        <w:spacing w:after="150"/>
      </w:pPr>
      <w:r>
        <w:rPr/>
        <w:t xml:space="preserve">二、服务机器人营销策略探讨 </w:t>
      </w:r>
    </w:p>
    <w:p>
      <w:pPr>
        <w:spacing w:after="150"/>
      </w:pPr>
      <w:r>
        <w:rPr/>
        <w:t xml:space="preserve">三、服务机器人营销发展趋势 </w:t>
      </w:r>
    </w:p>
    <w:p>
      <w:pPr>
        <w:spacing w:after="150"/>
      </w:pPr>
      <w:r>
        <w:rPr>
          <w:b w:val="1"/>
          <w:bCs w:val="1"/>
        </w:rPr>
        <w:t xml:space="preserve">第九章 2019-2023年中国服务机器人市场运行情况分析 </w:t>
      </w:r>
    </w:p>
    <w:p>
      <w:pPr>
        <w:spacing w:after="150"/>
      </w:pPr>
      <w:r>
        <w:rPr/>
        <w:t xml:space="preserve">第一节 2019-2023年中国服务机器人市场情况分析 </w:t>
      </w:r>
    </w:p>
    <w:p>
      <w:pPr>
        <w:spacing w:after="150"/>
      </w:pPr>
      <w:r>
        <w:rPr/>
        <w:t xml:space="preserve">一、我国服务机器人产能分析 </w:t>
      </w:r>
    </w:p>
    <w:p>
      <w:pPr>
        <w:spacing w:after="150"/>
      </w:pPr>
      <w:r>
        <w:rPr/>
        <w:t xml:space="preserve">二、我国服务机器人区域市场规模分析 </w:t>
      </w:r>
    </w:p>
    <w:p>
      <w:pPr>
        <w:spacing w:after="150"/>
      </w:pPr>
      <w:r>
        <w:rPr/>
        <w:t xml:space="preserve">第二节 2019-2023年中国服务机器人需求与消费情况分析 </w:t>
      </w:r>
    </w:p>
    <w:p>
      <w:pPr>
        <w:spacing w:after="150"/>
      </w:pPr>
      <w:r>
        <w:rPr/>
        <w:t xml:space="preserve">一、我国服务机器人行业总体消费情况分析 </w:t>
      </w:r>
    </w:p>
    <w:p>
      <w:pPr>
        <w:spacing w:after="150"/>
      </w:pPr>
      <w:r>
        <w:rPr/>
        <w:t xml:space="preserve">二、我国服务机器人行业供需错位情况分析 </w:t>
      </w:r>
    </w:p>
    <w:p>
      <w:pPr>
        <w:spacing w:after="150"/>
      </w:pPr>
      <w:r>
        <w:rPr/>
        <w:t xml:space="preserve">三、我国服务机器人行业需求满足情况分析 </w:t>
      </w:r>
    </w:p>
    <w:p>
      <w:pPr>
        <w:spacing w:after="150"/>
      </w:pPr>
      <w:r>
        <w:rPr/>
        <w:t xml:space="preserve">第三节 2019-2023年中国服务机器人市场产品营销分析 </w:t>
      </w:r>
    </w:p>
    <w:p>
      <w:pPr>
        <w:spacing w:after="150"/>
      </w:pPr>
      <w:r>
        <w:rPr/>
        <w:t xml:space="preserve">一、服务机器人市场主要销售渠道分析 </w:t>
      </w:r>
    </w:p>
    <w:p>
      <w:pPr>
        <w:spacing w:after="150"/>
      </w:pPr>
      <w:r>
        <w:rPr/>
        <w:t xml:space="preserve">二、服务机器人市场广告与促销方式分析 </w:t>
      </w:r>
    </w:p>
    <w:p>
      <w:pPr>
        <w:spacing w:after="150"/>
      </w:pPr>
      <w:r>
        <w:rPr/>
        <w:t xml:space="preserve">三、服务机器人市场价格竞争方式分析 </w:t>
      </w:r>
    </w:p>
    <w:p>
      <w:pPr>
        <w:spacing w:after="150"/>
      </w:pPr>
      <w:r>
        <w:rPr>
          <w:b w:val="1"/>
          <w:bCs w:val="1"/>
        </w:rPr>
        <w:t xml:space="preserve">第十章 中国服务机器人行业竞争形势及策略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一、服务机器人行业竞争结构分析 </w:t>
      </w:r>
    </w:p>
    <w:p>
      <w:pPr>
        <w:spacing w:after="150"/>
      </w:pPr>
      <w:r>
        <w:rPr/>
        <w:t xml:space="preserve">二、服务机器人行业企业间竞争格局分析 </w:t>
      </w:r>
    </w:p>
    <w:p>
      <w:pPr>
        <w:spacing w:after="150"/>
      </w:pPr>
      <w:r>
        <w:rPr/>
        <w:t xml:space="preserve">三、服务机器人行业集中度分析 </w:t>
      </w:r>
    </w:p>
    <w:p>
      <w:pPr>
        <w:spacing w:after="150"/>
      </w:pPr>
      <w:r>
        <w:rPr/>
        <w:t xml:space="preserve">四、服务机器人行业swot分析 </w:t>
      </w:r>
    </w:p>
    <w:p>
      <w:pPr>
        <w:spacing w:after="150"/>
      </w:pPr>
      <w:r>
        <w:rPr/>
        <w:t xml:space="preserve">第二节 服务机器人行业竞争格局综述 </w:t>
      </w:r>
    </w:p>
    <w:p>
      <w:pPr>
        <w:spacing w:after="150"/>
      </w:pPr>
      <w:r>
        <w:rPr/>
        <w:t xml:space="preserve">一、服务机器人行业竞争概况 </w:t>
      </w:r>
    </w:p>
    <w:p>
      <w:pPr>
        <w:spacing w:after="150"/>
      </w:pPr>
      <w:r>
        <w:rPr/>
        <w:t xml:space="preserve">二、中国服务机器人行业竞争力分析 </w:t>
      </w:r>
    </w:p>
    <w:p>
      <w:pPr>
        <w:spacing w:after="150"/>
      </w:pPr>
      <w:r>
        <w:rPr/>
        <w:t xml:space="preserve">三、服务机器人市场竞争策略分析 </w:t>
      </w:r>
    </w:p>
    <w:p>
      <w:pPr>
        <w:spacing w:after="150"/>
      </w:pPr>
      <w:r>
        <w:rPr>
          <w:b w:val="1"/>
          <w:bCs w:val="1"/>
        </w:rPr>
        <w:t xml:space="preserve">第十一章 中国服务机器人主要企业发展概述 </w:t>
      </w:r>
    </w:p>
    <w:p>
      <w:pPr>
        <w:spacing w:after="150"/>
      </w:pPr>
      <w:r>
        <w:rPr/>
        <w:t xml:space="preserve">第一节 广州中鸣数码科技有限公司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五、2019-2023年发展规划 </w:t>
      </w:r>
    </w:p>
    <w:p>
      <w:pPr>
        <w:spacing w:after="150"/>
      </w:pPr>
      <w:r>
        <w:rPr/>
        <w:t xml:space="preserve">第二节 沈阳新松机器人自动化股份有限公司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五、2019-2023年发展规划 </w:t>
      </w:r>
    </w:p>
    <w:p>
      <w:pPr>
        <w:spacing w:after="150"/>
      </w:pPr>
      <w:r>
        <w:rPr/>
        <w:t xml:space="preserve">第三节 上海未来伙伴机器人有限公司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五、2019-2023年发展规划 </w:t>
      </w:r>
    </w:p>
    <w:p>
      <w:pPr>
        <w:spacing w:after="150"/>
      </w:pPr>
      <w:r>
        <w:rPr/>
        <w:t xml:space="preserve">第四节 江苏北人机器人系统股份有限公司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五、2019-2023年发展规划 </w:t>
      </w:r>
    </w:p>
    <w:p>
      <w:pPr>
        <w:spacing w:after="150"/>
      </w:pPr>
      <w:r>
        <w:rPr/>
        <w:t xml:space="preserve">第五节 深圳优必选科技有限公司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五、2019-2023年发展规划 </w:t>
      </w:r>
    </w:p>
    <w:p>
      <w:pPr>
        <w:spacing w:after="150"/>
      </w:pPr>
      <w:r>
        <w:rPr/>
        <w:t xml:space="preserve">第六节 北京智能佳科技有限公司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五、2019-2023年发展规划 </w:t>
      </w:r>
    </w:p>
    <w:p>
      <w:pPr>
        <w:spacing w:after="150"/>
      </w:pPr>
      <w:r>
        <w:rPr/>
        <w:t xml:space="preserve">第七节 博创科技股份有限公司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五、2019-2023年发展规划 </w:t>
      </w:r>
    </w:p>
    <w:p>
      <w:pPr>
        <w:spacing w:after="150"/>
      </w:pPr>
      <w:r>
        <w:rPr/>
        <w:t xml:space="preserve">第八节 北京森汉科技有限公司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五、2019-2023年发展规划 </w:t>
      </w:r>
    </w:p>
    <w:p>
      <w:pPr>
        <w:spacing w:after="150"/>
      </w:pPr>
      <w:r>
        <w:rPr/>
        <w:t xml:space="preserve">第九节 维创医疗科学有限公司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五、2019-2023年发展规划 </w:t>
      </w:r>
    </w:p>
    <w:p>
      <w:pPr>
        <w:spacing w:after="150"/>
      </w:pPr>
      <w:r>
        <w:rPr/>
        <w:t xml:space="preserve">第十节 杭州南江机器人股份有限公司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三、产品/服务特色 </w:t>
      </w:r>
    </w:p>
    <w:p>
      <w:pPr>
        <w:spacing w:after="150"/>
      </w:pPr>
      <w:r>
        <w:rPr/>
        <w:t xml:space="preserve">四、经营状况 </w:t>
      </w:r>
    </w:p>
    <w:p>
      <w:pPr>
        <w:spacing w:after="150"/>
      </w:pPr>
      <w:r>
        <w:rPr/>
        <w:t xml:space="preserve">五、2019-2023年发展规划 </w:t>
      </w:r>
    </w:p>
    <w:p>
      <w:pPr>
        <w:spacing w:after="150"/>
      </w:pPr>
      <w:r>
        <w:rPr>
          <w:b w:val="1"/>
          <w:bCs w:val="1"/>
        </w:rPr>
        <w:t xml:space="preserve">第十二章 2024-2029年中国服务机器人行业投资前景分析 </w:t>
      </w:r>
    </w:p>
    <w:p>
      <w:pPr>
        <w:spacing w:after="150"/>
      </w:pPr>
      <w:r>
        <w:rPr/>
        <w:t xml:space="preserve">第一节 服务机器人市场发展前景 </w:t>
      </w:r>
    </w:p>
    <w:p>
      <w:pPr>
        <w:spacing w:after="150"/>
      </w:pPr>
      <w:r>
        <w:rPr/>
        <w:t xml:space="preserve">一、服务机器人市场发展潜力 </w:t>
      </w:r>
    </w:p>
    <w:p>
      <w:pPr>
        <w:spacing w:after="150"/>
      </w:pPr>
      <w:r>
        <w:rPr/>
        <w:t xml:space="preserve">二、服务机器人市场发展前景展望 </w:t>
      </w:r>
    </w:p>
    <w:p>
      <w:pPr>
        <w:spacing w:after="150"/>
      </w:pPr>
      <w:r>
        <w:rPr/>
        <w:t xml:space="preserve">三、服务机器人细分行业发展前景分析 </w:t>
      </w:r>
    </w:p>
    <w:p>
      <w:pPr>
        <w:spacing w:after="150"/>
      </w:pPr>
      <w:r>
        <w:rPr/>
        <w:t xml:space="preserve">第二节 服务机器人市场发展趋势预测 </w:t>
      </w:r>
    </w:p>
    <w:p>
      <w:pPr>
        <w:spacing w:after="150"/>
      </w:pPr>
      <w:r>
        <w:rPr/>
        <w:t xml:space="preserve">一、服务机器人行业发展趋势 </w:t>
      </w:r>
    </w:p>
    <w:p>
      <w:pPr>
        <w:spacing w:after="150"/>
      </w:pPr>
      <w:r>
        <w:rPr/>
        <w:t xml:space="preserve">二、服务机器人市场规模预测 </w:t>
      </w:r>
    </w:p>
    <w:p>
      <w:pPr>
        <w:spacing w:after="150"/>
      </w:pPr>
      <w:r>
        <w:rPr/>
        <w:t xml:space="preserve">三、服务机器人行业应用趋势预测 </w:t>
      </w:r>
    </w:p>
    <w:p>
      <w:pPr>
        <w:spacing w:after="150"/>
      </w:pPr>
      <w:r>
        <w:rPr/>
        <w:t xml:space="preserve">四、2024-2029年细分市场发展趋势预测 </w:t>
      </w:r>
    </w:p>
    <w:p>
      <w:pPr>
        <w:spacing w:after="150"/>
      </w:pPr>
      <w:r>
        <w:rPr/>
        <w:t xml:space="preserve">第三节 服务机器人行业供需预测 </w:t>
      </w:r>
    </w:p>
    <w:p>
      <w:pPr>
        <w:spacing w:after="150"/>
      </w:pPr>
      <w:r>
        <w:rPr/>
        <w:t xml:space="preserve">一、服务机器人行业供给预测 </w:t>
      </w:r>
    </w:p>
    <w:p>
      <w:pPr>
        <w:spacing w:after="150"/>
      </w:pPr>
      <w:r>
        <w:rPr/>
        <w:t xml:space="preserve">二、服务机器人行业需求预测 </w:t>
      </w:r>
    </w:p>
    <w:p>
      <w:pPr>
        <w:spacing w:after="150"/>
      </w:pPr>
      <w:r>
        <w:rPr/>
        <w:t xml:space="preserve">三、服务机器人供需平衡预测 </w:t>
      </w:r>
    </w:p>
    <w:p>
      <w:pPr>
        <w:spacing w:after="150"/>
      </w:pPr>
      <w:r>
        <w:rPr/>
        <w:t xml:space="preserve">第四节 影响企业生产与经营的关键趋势 </w:t>
      </w:r>
    </w:p>
    <w:p>
      <w:pPr>
        <w:spacing w:after="150"/>
      </w:pPr>
      <w:r>
        <w:rPr/>
        <w:t xml:space="preserve">一、市场整合成长趋势 </w:t>
      </w:r>
    </w:p>
    <w:p>
      <w:pPr>
        <w:spacing w:after="150"/>
      </w:pPr>
      <w:r>
        <w:rPr/>
        <w:t xml:space="preserve">二、需求变化趋势及新的商业机遇预测 </w:t>
      </w:r>
    </w:p>
    <w:p>
      <w:pPr>
        <w:spacing w:after="150"/>
      </w:pPr>
      <w:r>
        <w:rPr/>
        <w:t xml:space="preserve">三、企业区域市场拓展的趋势 </w:t>
      </w:r>
    </w:p>
    <w:p>
      <w:pPr>
        <w:spacing w:after="150"/>
      </w:pPr>
      <w:r>
        <w:rPr/>
        <w:t xml:space="preserve">四、科研开发趋势及替代技术进展 </w:t>
      </w:r>
    </w:p>
    <w:p>
      <w:pPr>
        <w:spacing w:after="150"/>
      </w:pPr>
      <w:r>
        <w:rPr/>
        <w:t xml:space="preserve">五、影响企业销售与服务方式的关键趋势 </w:t>
      </w:r>
    </w:p>
    <w:p>
      <w:pPr>
        <w:spacing w:after="150"/>
      </w:pPr>
      <w:r>
        <w:rPr>
          <w:b w:val="1"/>
          <w:bCs w:val="1"/>
        </w:rPr>
        <w:t xml:space="preserve">第十三章 2024-2029年中国服务机器人行业投资机会与风险分析 </w:t>
      </w:r>
    </w:p>
    <w:p>
      <w:pPr>
        <w:spacing w:after="150"/>
      </w:pPr>
      <w:r>
        <w:rPr/>
        <w:t xml:space="preserve">第一节 服务机器人行业投融资情况 </w:t>
      </w:r>
    </w:p>
    <w:p>
      <w:pPr>
        <w:spacing w:after="150"/>
      </w:pPr>
      <w:r>
        <w:rPr/>
        <w:t xml:space="preserve">一、行业资金渠道分析 </w:t>
      </w:r>
    </w:p>
    <w:p>
      <w:pPr>
        <w:spacing w:after="150"/>
      </w:pPr>
      <w:r>
        <w:rPr/>
        <w:t xml:space="preserve">二、固定资产投资分析 </w:t>
      </w:r>
    </w:p>
    <w:p>
      <w:pPr>
        <w:spacing w:after="150"/>
      </w:pPr>
      <w:r>
        <w:rPr/>
        <w:t xml:space="preserve">三、兼并重组情况分析 </w:t>
      </w:r>
    </w:p>
    <w:p>
      <w:pPr>
        <w:spacing w:after="150"/>
      </w:pPr>
      <w:r>
        <w:rPr/>
        <w:t xml:space="preserve">第二节 服务机器人行业投资机会 </w:t>
      </w:r>
    </w:p>
    <w:p>
      <w:pPr>
        <w:spacing w:after="150"/>
      </w:pPr>
      <w:r>
        <w:rPr/>
        <w:t xml:space="preserve">一、产业链投资机会 </w:t>
      </w:r>
    </w:p>
    <w:p>
      <w:pPr>
        <w:spacing w:after="150"/>
      </w:pPr>
      <w:r>
        <w:rPr/>
        <w:t xml:space="preserve">二、细分市场投资机会 </w:t>
      </w:r>
    </w:p>
    <w:p>
      <w:pPr>
        <w:spacing w:after="150"/>
      </w:pPr>
      <w:r>
        <w:rPr/>
        <w:t xml:space="preserve">三、重点区域投资机会 </w:t>
      </w:r>
    </w:p>
    <w:p>
      <w:pPr>
        <w:spacing w:after="150"/>
      </w:pPr>
      <w:r>
        <w:rPr/>
        <w:t xml:space="preserve">第三节 服务机器人行业投资风险及防范 </w:t>
      </w:r>
    </w:p>
    <w:p>
      <w:pPr>
        <w:spacing w:after="150"/>
      </w:pPr>
      <w:r>
        <w:rPr/>
        <w:t xml:space="preserve">一、政策风险及防范 </w:t>
      </w:r>
    </w:p>
    <w:p>
      <w:pPr>
        <w:spacing w:after="150"/>
      </w:pPr>
      <w:r>
        <w:rPr/>
        <w:t xml:space="preserve">二、技术风险及防范 </w:t>
      </w:r>
    </w:p>
    <w:p>
      <w:pPr>
        <w:spacing w:after="150"/>
      </w:pPr>
      <w:r>
        <w:rPr/>
        <w:t xml:space="preserve">三、供求风险及防范 </w:t>
      </w:r>
    </w:p>
    <w:p>
      <w:pPr>
        <w:spacing w:after="150"/>
      </w:pPr>
      <w:r>
        <w:rPr/>
        <w:t xml:space="preserve">四、宏观经济波动风险及防范 </w:t>
      </w:r>
    </w:p>
    <w:p>
      <w:pPr>
        <w:spacing w:after="150"/>
      </w:pPr>
      <w:r>
        <w:rPr/>
        <w:t xml:space="preserve">五、关联产业风险及防范 </w:t>
      </w:r>
    </w:p>
    <w:p>
      <w:pPr>
        <w:spacing w:after="150"/>
      </w:pPr>
      <w:r>
        <w:rPr/>
        <w:t xml:space="preserve">六、产品结构风险及防范 </w:t>
      </w:r>
    </w:p>
    <w:p>
      <w:pPr>
        <w:spacing w:after="150"/>
      </w:pPr>
      <w:r>
        <w:rPr/>
        <w:t xml:space="preserve">七、其他风险及防范 </w:t>
      </w:r>
    </w:p>
    <w:p>
      <w:pPr>
        <w:spacing w:after="150"/>
      </w:pPr>
      <w:r>
        <w:rPr>
          <w:b w:val="1"/>
          <w:bCs w:val="1"/>
        </w:rPr>
        <w:t xml:space="preserve">第十四章 2024-2029年中国服务机器人行业投资战略研究 </w:t>
      </w:r>
    </w:p>
    <w:p>
      <w:pPr>
        <w:spacing w:after="150"/>
      </w:pPr>
      <w:r>
        <w:rPr/>
        <w:t xml:space="preserve">第一节 服务机器人行业发展战略研究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第二节 服务机器人新产品差异化战略 </w:t>
      </w:r>
    </w:p>
    <w:p>
      <w:pPr>
        <w:spacing w:after="150"/>
      </w:pPr>
      <w:r>
        <w:rPr/>
        <w:t xml:space="preserve">一、服务机器人行业投资战略研究 </w:t>
      </w:r>
    </w:p>
    <w:p>
      <w:pPr>
        <w:spacing w:after="150"/>
      </w:pPr>
      <w:r>
        <w:rPr/>
        <w:t xml:space="preserve">二、服务机器人行业投资战略 </w:t>
      </w:r>
    </w:p>
    <w:p>
      <w:pPr>
        <w:spacing w:after="150"/>
      </w:pPr>
      <w:r>
        <w:rPr/>
        <w:t xml:space="preserve">三、细分行业投资战略 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 </w:t>
      </w:r>
    </w:p>
    <w:p>
      <w:pPr>
        <w:spacing w:after="150"/>
      </w:pPr>
      <w:r>
        <w:rPr/>
        <w:t xml:space="preserve">第一节 服务机器人行业研究结论 </w:t>
      </w:r>
    </w:p>
    <w:p>
      <w:pPr>
        <w:spacing w:after="150"/>
      </w:pPr>
      <w:r>
        <w:rPr/>
        <w:t xml:space="preserve">第二节 服务机器人行业投资价值评估 </w:t>
      </w:r>
    </w:p>
    <w:p>
      <w:pPr>
        <w:spacing w:after="150"/>
      </w:pPr>
      <w:r>
        <w:rPr/>
        <w:t xml:space="preserve">第三节 服务机器人行业投资建议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图表：服务机器人分类 </w:t>
      </w:r>
    </w:p>
    <w:p>
      <w:pPr>
        <w:spacing w:after="150"/>
      </w:pPr>
      <w:r>
        <w:rPr/>
        <w:t xml:space="preserve">图表：服务机器人种类划分 </w:t>
      </w:r>
    </w:p>
    <w:p>
      <w:pPr>
        <w:spacing w:after="150"/>
      </w:pPr>
      <w:r>
        <w:rPr/>
        <w:t xml:space="preserve">图表：服务机器人产业链构成图 </w:t>
      </w:r>
    </w:p>
    <w:p>
      <w:pPr>
        <w:spacing w:after="150"/>
      </w:pPr>
      <w:r>
        <w:rPr/>
        <w:t xml:space="preserve">图表：行业生命发展周期 </w:t>
      </w:r>
    </w:p>
    <w:p>
      <w:pPr>
        <w:spacing w:after="150"/>
      </w:pPr>
      <w:r>
        <w:rPr/>
        <w:t xml:space="preserve">图表：全国服务机器人销售量增速情况 </w:t>
      </w:r>
    </w:p>
    <w:p>
      <w:pPr>
        <w:spacing w:after="150"/>
      </w:pPr>
      <w:r>
        <w:rPr/>
        <w:t xml:space="preserve">图表：全国服务机器人相关政策汇总 </w:t>
      </w:r>
    </w:p>
    <w:p>
      <w:pPr>
        <w:spacing w:after="150"/>
      </w:pPr>
      <w:r>
        <w:rPr/>
        <w:t xml:space="preserve">图表：全国服务机器人相关政策汇总 </w:t>
      </w:r>
    </w:p>
    <w:p>
      <w:pPr>
        <w:spacing w:after="150"/>
      </w:pPr>
      <w:r>
        <w:rPr/>
        <w:t xml:space="preserve">图表：2019-2023年我国国内生产总值及其增长速度 </w:t>
      </w:r>
    </w:p>
    <w:p>
      <w:pPr>
        <w:spacing w:after="150"/>
      </w:pPr>
      <w:r>
        <w:rPr/>
        <w:t xml:space="preserve">图表：2019-2023年三次产业增加值占国内生产总值比重 </w:t>
      </w:r>
    </w:p>
    <w:p>
      <w:pPr>
        <w:spacing w:after="150"/>
      </w:pPr>
      <w:r>
        <w:rPr/>
        <w:t xml:space="preserve">图表：2019-2023年万元国内生产总值耗能降低率 </w:t>
      </w:r>
    </w:p>
    <w:p>
      <w:pPr>
        <w:spacing w:after="150"/>
      </w:pPr>
      <w:r>
        <w:rPr/>
        <w:t xml:space="preserve">图表：2019-2023年全员劳动生产率 </w:t>
      </w:r>
    </w:p>
    <w:p>
      <w:pPr>
        <w:spacing w:after="150"/>
      </w:pPr>
      <w:r>
        <w:rPr/>
        <w:t xml:space="preserve">图表：2019-2023年全国居民人均可支配收入及其增长速度 </w:t>
      </w:r>
    </w:p>
    <w:p>
      <w:pPr>
        <w:spacing w:after="150"/>
      </w:pPr>
      <w:r>
        <w:rPr/>
        <w:t xml:space="preserve">图表：2019-2023年中国居民人均医疗保健消费支出情况 </w:t>
      </w:r>
    </w:p>
    <w:p>
      <w:pPr>
        <w:spacing w:after="150"/>
      </w:pPr>
      <w:r>
        <w:rPr/>
        <w:t xml:space="preserve">图表：2019-2023年年末人口数及其构成 </w:t>
      </w:r>
    </w:p>
    <w:p>
      <w:pPr>
        <w:spacing w:after="150"/>
      </w:pPr>
      <w:r>
        <w:rPr/>
        <w:t xml:space="preserve">图表：2019-2023年年末中国男女人口数占比 </w:t>
      </w:r>
    </w:p>
    <w:p>
      <w:pPr>
        <w:spacing w:after="150"/>
      </w:pPr>
      <w:r>
        <w:rPr/>
        <w:t xml:space="preserve">图表：2019-2023年年末中国男女人口数占比 </w:t>
      </w:r>
    </w:p>
    <w:p>
      <w:pPr>
        <w:spacing w:after="150"/>
      </w:pPr>
      <w:r>
        <w:rPr/>
        <w:t xml:space="preserve">图表：2014-2019-2023年60周岁及以上老年人口及其占全国总人口比重 </w:t>
      </w:r>
    </w:p>
    <w:p>
      <w:pPr>
        <w:spacing w:after="150"/>
      </w:pPr>
      <w:r>
        <w:rPr/>
        <w:t xml:space="preserve">图表：我国服务机器人行业发展阶段 </w:t>
      </w:r>
    </w:p>
    <w:p>
      <w:pPr>
        <w:spacing w:after="150"/>
      </w:pPr>
      <w:r>
        <w:rPr/>
        <w:t xml:space="preserve">图表：2006-2019-2023年中国服务机器人相关国家政策 </w:t>
      </w:r>
    </w:p>
    <w:p>
      <w:pPr>
        <w:spacing w:after="150"/>
      </w:pPr>
      <w:r>
        <w:rPr/>
        <w:t xml:space="preserve">图表：2014-2022年全球及中国服务机器人市场规模 </w:t>
      </w:r>
    </w:p>
    <w:p>
      <w:pPr>
        <w:spacing w:after="150"/>
      </w:pPr>
      <w:r>
        <w:rPr/>
        <w:t xml:space="preserve">图表：常见的工业机器人外观 </w:t>
      </w:r>
    </w:p>
    <w:p>
      <w:pPr>
        <w:spacing w:after="150"/>
      </w:pPr>
      <w:r>
        <w:rPr/>
        <w:t xml:space="preserve">图表：常见的服务机器人外观 </w:t>
      </w:r>
    </w:p>
    <w:p>
      <w:pPr>
        <w:spacing w:after="150"/>
      </w:pPr>
      <w:r>
        <w:rPr/>
        <w:t xml:space="preserve">图表：服务机器人分类 </w:t>
      </w:r>
    </w:p>
    <w:p>
      <w:pPr>
        <w:spacing w:after="150"/>
      </w:pPr>
      <w:r>
        <w:rPr/>
        <w:t xml:space="preserve">图表：中国40家重点服务机器人情况 </w:t>
      </w:r>
    </w:p>
    <w:p>
      <w:pPr>
        <w:spacing w:after="150"/>
      </w:pPr>
      <w:r>
        <w:rPr/>
        <w:t xml:space="preserve">图表：2014-2022年全球专用服务机器人销量及增长率预测 </w:t>
      </w:r>
    </w:p>
    <w:p>
      <w:pPr>
        <w:spacing w:after="150"/>
      </w:pPr>
      <w:r>
        <w:rPr/>
        <w:t xml:space="preserve">图表：2018-2023年服务机器人价格及预测 </w:t>
      </w:r>
    </w:p>
    <w:p>
      <w:pPr>
        <w:spacing w:after="150"/>
      </w:pPr>
      <w:r>
        <w:rPr/>
        <w:t xml:space="preserve">图表：科沃斯服务机器人价格(单位：元) </w:t>
      </w:r>
    </w:p>
    <w:p>
      <w:pPr>
        <w:spacing w:after="150"/>
      </w:pPr>
      <w:r>
        <w:rPr/>
        <w:t xml:space="preserve">图表：小米扫地机器人价格(单位：元) </w:t>
      </w:r>
    </w:p>
    <w:p>
      <w:pPr>
        <w:spacing w:after="150"/>
      </w:pPr>
      <w:r>
        <w:rPr/>
        <w:t xml:space="preserve">图表：石头科技扫地机器人价格 </w:t>
      </w:r>
    </w:p>
    <w:p>
      <w:pPr>
        <w:spacing w:after="150"/>
      </w:pPr>
      <w:r>
        <w:rPr/>
        <w:t xml:space="preserve">图表：全球专业型服务机器人价格 </w:t>
      </w:r>
    </w:p>
    <w:p>
      <w:pPr>
        <w:spacing w:after="150"/>
      </w:pPr>
      <w:r>
        <w:rPr/>
        <w:t xml:space="preserve">图表：2018-2023年服务机器人销售产值增速及预测 </w:t>
      </w:r>
    </w:p>
    <w:p>
      <w:pPr>
        <w:spacing w:after="150"/>
      </w:pPr>
      <w:r>
        <w:rPr/>
        <w:t xml:space="preserve">图表：服务机器人产销率 </w:t>
      </w:r>
    </w:p>
    <w:p>
      <w:pPr>
        <w:spacing w:after="150"/>
      </w:pPr>
      <w:r>
        <w:rPr/>
        <w:t xml:space="preserve">图表：服务机器人行业代表产品及企业 </w:t>
      </w:r>
    </w:p>
    <w:p>
      <w:pPr>
        <w:spacing w:after="150"/>
      </w:pPr>
      <w:r>
        <w:rPr/>
        <w:t xml:space="preserve">图表：国内服务机器人制造新兴企业比重低 </w:t>
      </w:r>
    </w:p>
    <w:p>
      <w:pPr>
        <w:spacing w:after="150"/>
      </w:pPr>
      <w:r>
        <w:rPr/>
        <w:t xml:space="preserve">图表：2019-2023年-2025年服务机器人行业需求量预测 </w:t>
      </w:r>
    </w:p>
    <w:p>
      <w:pPr>
        <w:spacing w:after="150"/>
      </w:pPr>
      <w:r>
        <w:rPr/>
        <w:t xml:space="preserve">图表：服务机器人细分程度 </w:t>
      </w:r>
    </w:p>
    <w:p>
      <w:pPr>
        <w:spacing w:after="150"/>
      </w:pPr>
      <w:r>
        <w:rPr/>
        <w:t xml:space="preserve">图表：2024-2029年中国服务机器人主要细分产品预测 </w:t>
      </w:r>
    </w:p>
    <w:p>
      <w:pPr>
        <w:spacing w:after="150"/>
      </w:pPr>
      <w:r>
        <w:rPr/>
        <w:t xml:space="preserve">图表：2019-2023年我国细分市场收入份额结构比例预测 </w:t>
      </w:r>
    </w:p>
    <w:p>
      <w:pPr>
        <w:spacing w:after="150"/>
      </w:pPr>
      <w:r>
        <w:rPr/>
        <w:t xml:space="preserve">图表：2019-2023年我国个人/家庭服务机器人收入份额预测 </w:t>
      </w:r>
    </w:p>
    <w:p>
      <w:pPr>
        <w:spacing w:after="150"/>
      </w:pPr>
      <w:r>
        <w:rPr/>
        <w:t xml:space="preserve">图表：服务机器人产业价值链条 </w:t>
      </w:r>
    </w:p>
    <w:p>
      <w:pPr>
        <w:spacing w:after="150"/>
      </w:pPr>
      <w:r>
        <w:rPr/>
        <w:t xml:space="preserve">图表：服务机器人价值链条稀缺性 </w:t>
      </w:r>
    </w:p>
    <w:p>
      <w:pPr>
        <w:spacing w:after="150"/>
      </w:pPr>
      <w:r>
        <w:rPr/>
        <w:t xml:space="preserve">图表：服务机器人开发流程复杂 </w:t>
      </w:r>
    </w:p>
    <w:p>
      <w:pPr>
        <w:spacing w:after="150"/>
      </w:pPr>
      <w:r>
        <w:rPr/>
        <w:t xml:space="preserve">图表：服务机器人使用激光雷达成本高昂 </w:t>
      </w:r>
    </w:p>
    <w:p>
      <w:pPr>
        <w:spacing w:after="150"/>
      </w:pPr>
      <w:r>
        <w:rPr/>
        <w:t xml:space="preserve">图表：服务机器人供应链不足 </w:t>
      </w:r>
    </w:p>
    <w:p>
      <w:pPr>
        <w:spacing w:after="150"/>
      </w:pPr>
      <w:r>
        <w:rPr/>
        <w:t xml:space="preserve">图表：服务机器人供应链内容众多 </w:t>
      </w:r>
    </w:p>
    <w:p>
      <w:pPr>
        <w:spacing w:after="150"/>
      </w:pPr>
      <w:r>
        <w:rPr/>
        <w:t xml:space="preserve">图表：2019-2023年服务机器人相关指导政策 </w:t>
      </w:r>
    </w:p>
    <w:p>
      <w:pPr>
        <w:spacing w:after="150"/>
      </w:pPr>
      <w:r>
        <w:rPr/>
        <w:t xml:space="preserve">图表：服务机器人两类用户分析 </w:t>
      </w:r>
    </w:p>
    <w:p>
      <w:pPr>
        <w:spacing w:after="150"/>
      </w:pPr>
      <w:r>
        <w:rPr/>
        <w:t xml:space="preserve">图表：2019-2023年中国服务机器人企业市场份额状况预测 </w:t>
      </w:r>
    </w:p>
    <w:p>
      <w:pPr>
        <w:spacing w:after="150"/>
      </w:pPr>
      <w:r>
        <w:rPr/>
        <w:t xml:space="preserve">图表：2019-2023年我国服务机器人市场国内外销量占比预测 </w:t>
      </w:r>
    </w:p>
    <w:p>
      <w:pPr>
        <w:spacing w:after="150"/>
      </w:pPr>
      <w:r>
        <w:rPr/>
        <w:t xml:space="preserve">图表：服务机器人产业链 </w:t>
      </w:r>
    </w:p>
    <w:p>
      <w:pPr>
        <w:spacing w:after="150"/>
      </w:pPr>
      <w:r>
        <w:rPr/>
        <w:t xml:space="preserve">图表：基于云架构的人机交互终端系统架构 </w:t>
      </w:r>
    </w:p>
    <w:p>
      <w:pPr>
        <w:spacing w:after="150"/>
      </w:pPr>
      <w:r>
        <w:rPr/>
        <w:t xml:space="preserve">图表：服务机器人产业链价值分布 </w:t>
      </w:r>
    </w:p>
    <w:p>
      <w:pPr>
        <w:spacing w:after="150"/>
      </w:pPr>
      <w:r>
        <w:rPr/>
        <w:t xml:space="preserve">图表：机器人成本构成情况 </w:t>
      </w:r>
    </w:p>
    <w:p>
      <w:pPr>
        <w:spacing w:after="150"/>
      </w:pPr>
      <w:r>
        <w:rPr/>
        <w:t xml:space="preserve">图表：2019-2023年科沃斯线上与线下销售渠道 </w:t>
      </w:r>
    </w:p>
    <w:p>
      <w:pPr>
        <w:spacing w:after="150"/>
      </w:pPr>
      <w:r>
        <w:rPr/>
        <w:t xml:space="preserve">图表：2019-2023年服务机器人内销与外销的对此 </w:t>
      </w:r>
    </w:p>
    <w:p>
      <w:pPr>
        <w:spacing w:after="150"/>
      </w:pPr>
      <w:r>
        <w:rPr/>
        <w:t xml:space="preserve">图表：各服务机器人产商毛利率比较 </w:t>
      </w:r>
    </w:p>
    <w:p>
      <w:pPr>
        <w:spacing w:after="150"/>
      </w:pPr>
      <w:r>
        <w:rPr/>
        <w:t xml:space="preserve">图表：各类渠道情况 </w:t>
      </w:r>
    </w:p>
    <w:p>
      <w:pPr>
        <w:spacing w:after="150"/>
      </w:pPr>
      <w:r>
        <w:rPr/>
        <w:t xml:space="preserve">图表：2017-2022年我国服务机器人市场销量预测 </w:t>
      </w:r>
    </w:p>
    <w:p>
      <w:pPr>
        <w:spacing w:after="150"/>
      </w:pPr>
      <w:r>
        <w:rPr/>
        <w:t xml:space="preserve">图表：区域市场规模分析 </w:t>
      </w:r>
    </w:p>
    <w:p>
      <w:pPr>
        <w:spacing w:after="150"/>
      </w:pPr>
      <w:r>
        <w:rPr/>
        <w:t xml:space="preserve">图表：我国服务机器人消费产品情况 </w:t>
      </w:r>
    </w:p>
    <w:p>
      <w:pPr>
        <w:spacing w:after="150"/>
      </w:pPr>
      <w:r>
        <w:rPr/>
        <w:t xml:space="preserve">图表：2017-2022年国内自产服务机器人供需平衡率预测 </w:t>
      </w:r>
    </w:p>
    <w:p>
      <w:pPr>
        <w:spacing w:after="150"/>
      </w:pPr>
      <w:r>
        <w:rPr/>
        <w:t xml:space="preserve">图表：我国服务机器人市场国内外销量占比情况 </w:t>
      </w:r>
    </w:p>
    <w:p>
      <w:pPr>
        <w:spacing w:after="150"/>
      </w:pPr>
      <w:r>
        <w:rPr/>
        <w:t xml:space="preserve">图表：中国服务机器人企业市场份额状况 </w:t>
      </w:r>
    </w:p>
    <w:p>
      <w:pPr>
        <w:spacing w:after="150"/>
      </w:pPr>
      <w:r>
        <w:rPr/>
        <w:t xml:space="preserve">图表：中国服务机器人各领域销量占比情况 </w:t>
      </w:r>
    </w:p>
    <w:p>
      <w:pPr>
        <w:spacing w:after="150"/>
      </w:pPr>
      <w:r>
        <w:rPr/>
        <w:t xml:space="preserve">图表：个人/家用服务人领域各领域销量占比情况 </w:t>
      </w:r>
    </w:p>
    <w:p>
      <w:pPr>
        <w:spacing w:after="150"/>
      </w:pPr>
      <w:r>
        <w:rPr/>
        <w:t xml:space="preserve">图表：中国服务机器人主要品牌企业梯队分布情况 </w:t>
      </w:r>
    </w:p>
    <w:p>
      <w:pPr>
        <w:spacing w:after="150"/>
      </w:pPr>
      <w:r>
        <w:rPr/>
        <w:t xml:space="preserve">图表：新松机器人公司产业布局 </w:t>
      </w:r>
    </w:p>
    <w:p>
      <w:pPr>
        <w:spacing w:after="150"/>
      </w:pPr>
      <w:r>
        <w:rPr/>
        <w:t xml:space="preserve">图表：新松机器人公司组织结构 </w:t>
      </w:r>
    </w:p>
    <w:p>
      <w:pPr>
        <w:spacing w:after="150"/>
      </w:pPr>
      <w:r>
        <w:rPr/>
        <w:t xml:space="preserve">图表：2019-2023年江苏北人产品细分收入情况 </w:t>
      </w:r>
    </w:p>
    <w:p>
      <w:pPr>
        <w:spacing w:after="150"/>
      </w:pPr>
      <w:r>
        <w:rPr/>
        <w:t xml:space="preserve">图表：2019-2023.6年江苏北人成长能力情况 </w:t>
      </w:r>
    </w:p>
    <w:p>
      <w:pPr>
        <w:spacing w:after="150"/>
      </w:pPr>
      <w:r>
        <w:rPr/>
        <w:t xml:space="preserve">图表：2019-2023.6年江苏北人盈利能力情况 </w:t>
      </w:r>
    </w:p>
    <w:p>
      <w:pPr>
        <w:spacing w:after="150"/>
      </w:pPr>
      <w:r>
        <w:rPr/>
        <w:t xml:space="preserve">图表：2019-2023.6年江苏北人运营能力情况 </w:t>
      </w:r>
    </w:p>
    <w:p>
      <w:pPr>
        <w:spacing w:after="150"/>
      </w:pPr>
      <w:r>
        <w:rPr/>
        <w:t xml:space="preserve">图表：2019-2023.6年江苏北人财务风险情况 </w:t>
      </w:r>
    </w:p>
    <w:p>
      <w:pPr>
        <w:spacing w:after="150"/>
      </w:pPr>
      <w:r>
        <w:rPr/>
        <w:t xml:space="preserve">2019-2023年.6年博创科技产品细分收入情况 </w:t>
      </w:r>
    </w:p>
    <w:p>
      <w:pPr>
        <w:spacing w:after="150"/>
      </w:pPr>
      <w:r>
        <w:rPr/>
        <w:t xml:space="preserve">图表：2019-2023.6年博创科技成长能力情况 </w:t>
      </w:r>
    </w:p>
    <w:p>
      <w:pPr>
        <w:spacing w:after="150"/>
      </w:pPr>
      <w:r>
        <w:rPr/>
        <w:t xml:space="preserve">图表：2019-2023.6年博创科技盈利能力情况 </w:t>
      </w:r>
    </w:p>
    <w:p>
      <w:pPr>
        <w:spacing w:after="150"/>
      </w:pPr>
      <w:r>
        <w:rPr/>
        <w:t xml:space="preserve">图表：2019-2023.6年博创科技运营能力情况 </w:t>
      </w:r>
    </w:p>
    <w:p>
      <w:pPr>
        <w:spacing w:after="150"/>
      </w:pPr>
      <w:r>
        <w:rPr/>
        <w:t xml:space="preserve">图表：2019-2023.6年博创科技财务风险情况 </w:t>
      </w:r>
    </w:p>
    <w:p>
      <w:pPr>
        <w:spacing w:after="150"/>
      </w:pPr>
      <w:r>
        <w:rPr/>
        <w:t xml:space="preserve">图表：2050年各国人口年龄分布预测 </w:t>
      </w:r>
    </w:p>
    <w:p>
      <w:pPr>
        <w:spacing w:after="150"/>
      </w:pPr>
      <w:r>
        <w:rPr/>
        <w:t xml:space="preserve">图表：2017-2022年服务机器人行业市场规模预测 </w:t>
      </w:r>
    </w:p>
    <w:p>
      <w:pPr>
        <w:spacing w:after="150"/>
      </w:pPr>
      <w:r>
        <w:rPr/>
        <w:t xml:space="preserve">图表：我国扫地机器人渗透率横纵向对比 </w:t>
      </w:r>
    </w:p>
    <w:p>
      <w:pPr>
        <w:spacing w:after="150"/>
      </w:pPr>
      <w:r>
        <w:rPr/>
        <w:t xml:space="preserve">图表：2019-2023年重点教育机器人企业市场份额分析 </w:t>
      </w:r>
    </w:p>
    <w:p>
      <w:pPr>
        <w:spacing w:after="150"/>
      </w:pPr>
      <w:r>
        <w:rPr/>
        <w:t xml:space="preserve">图表：分行业年平均工资排名 </w:t>
      </w:r>
    </w:p>
    <w:p>
      <w:pPr>
        <w:spacing w:after="150"/>
      </w:pPr>
      <w:r>
        <w:rPr/>
        <w:t xml:space="preserve">图表：机器人教育对学生能力培养 </w:t>
      </w:r>
    </w:p>
    <w:p>
      <w:pPr>
        <w:spacing w:after="150"/>
      </w:pPr>
      <w:r>
        <w:rPr/>
        <w:t xml:space="preserve">图表：2016年我国教育机器人在海外市场分布 </w:t>
      </w:r>
    </w:p>
    <w:p>
      <w:pPr>
        <w:spacing w:after="150"/>
      </w:pPr>
      <w:r>
        <w:rPr/>
        <w:t xml:space="preserve">图表：客服机器人飞书信敏感性分析 </w:t>
      </w:r>
    </w:p>
    <w:p>
      <w:pPr>
        <w:spacing w:after="150"/>
      </w:pPr>
      <w:r>
        <w:rPr/>
        <w:t xml:space="preserve">图表：全球仓储和物流机器人市场规模情况 </w:t>
      </w:r>
    </w:p>
    <w:p>
      <w:pPr>
        <w:spacing w:after="150"/>
      </w:pPr>
      <w:r>
        <w:rPr/>
        <w:t xml:space="preserve">图表：2017-2022年我国服务机器人行业产量预测 </w:t>
      </w:r>
    </w:p>
    <w:p>
      <w:pPr>
        <w:spacing w:after="150"/>
      </w:pPr>
      <w:r>
        <w:rPr/>
        <w:t xml:space="preserve">图表：全球联网设备规模增长情况(单位：亿个) </w:t>
      </w:r>
    </w:p>
    <w:p>
      <w:pPr>
        <w:spacing w:after="150"/>
      </w:pPr>
      <w:r>
        <w:rPr/>
        <w:t xml:space="preserve">图表：服务机器人与传统机器人区别 </w:t>
      </w:r>
    </w:p>
    <w:p>
      <w:pPr>
        <w:spacing w:after="150"/>
      </w:pPr>
      <w:r>
        <w:rPr/>
        <w:t xml:space="preserve">图表：2019-2023年中国服务机器人投资频数、金额及单笔平均投资额 </w:t>
      </w:r>
    </w:p>
    <w:p>
      <w:pPr>
        <w:spacing w:after="150"/>
      </w:pPr>
      <w:r>
        <w:rPr/>
        <w:t xml:space="preserve">图表：2019-2023年中国服务机器人投资频数及金额轮次分布 </w:t>
      </w:r>
    </w:p>
    <w:p>
      <w:pPr>
        <w:spacing w:after="150"/>
      </w:pPr>
      <w:r>
        <w:rPr/>
        <w:t xml:space="preserve">图表：机器人行业产业链投资机会 </w:t>
      </w:r>
    </w:p>
    <w:p>
      <w:pPr>
        <w:spacing w:after="150"/>
      </w:pPr>
      <w:r>
        <w:rPr/>
        <w:t xml:space="preserve">图表：机器人行业细分市场投资机会 </w:t>
      </w:r>
    </w:p>
    <w:p>
      <w:pPr>
        <w:spacing w:after="150"/>
      </w:pPr>
      <w:r>
        <w:rPr/>
        <w:t xml:space="preserve">图表：机器人行业重点区域投资机会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中国服务机器人行业市场深度调研及发展趋势与投资前景研究报告(2024-2029版)</dc:title>
  <dc:description>中国服务机器人行业市场深度调研及发展趋势与投资前景研究报告(2024-2029版)</dc:description>
  <dc:subject>中国服务机器人行业市场深度调研及发展趋势与投资前景研究报告(2024-2029版)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2024-01-30T00:06:48+08:00</dcterms:created>
  <dcterms:modified xsi:type="dcterms:W3CDTF">2024-01-30T00:06:48+08:00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