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中国壁挂炉市场运行分析及行业风投战略咨询报告(2026-2031版)</w:t>
      </w:r>
    </w:p>
    <w:p>
      <w:pPr>
        <w:spacing w:after="150"/>
      </w:pPr>
      <w:r>
        <w:rPr>
          <w:b w:val="1"/>
          <w:bCs w:val="1"/>
        </w:rPr>
        <w:t xml:space="preserve">报告简介</w:t>
      </w:r>
    </w:p>
    <w:p>
      <w:pPr>
        <w:spacing w:after="150"/>
      </w:pPr>
      <w:r>
        <w:rPr/>
        <w:t xml:space="preserve">壁挂炉其实就是燃气壁挂炉的简称。“壁挂炉”一词术语外来语，全称是：“燃气壁挂式采暖炉”。我们国家的标准叫法为：“燃气壁挂式快速采暖热水器”，但它却不是传统意义上的燃气热水器，与热水器有着本质的区别。具有防冻保护、防干烧保护、意外熄火保护、温度过高保护、水泵防卡死保护等多种安全保护措施。可以外接室内温控器，以实现个性化温度调节和节能的目的。</w:t>
      </w:r>
    </w:p>
    <w:p>
      <w:pPr>
        <w:spacing w:after="150"/>
      </w:pPr>
      <w:r>
        <w:rPr/>
        <w:t xml:space="preserve">随着国内经济的发展，壁挂炉市场发展面临巨大机遇和挑战。在市场竞争方面，壁挂炉企业数量越来越多，市场正面临着供给与需求的不对称，壁挂炉行业有进一步洗牌的强烈要求，但是在一些壁挂炉细分市场仍有较大的发展空间，信息化技术将成为核心竞争力。本报告通过深入的调查、分析，投资者能够充分把握行业目前所处的全球和国内宏观经济形势，具体分析该产品所在的细分市场，对壁挂炉行业总体市场的供求趋势及行业前景做出判断;明确目标市场、分析竞争对手，了解产品定位，把握市场特征，发掘价格规律，创新营销手段，提出壁挂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挂炉行业研究单位等公布和提供的大量资料以及对行业内企业调研访察所获得的大量第一手数据，对我国壁挂炉市场的发展状况、供需状况、竞争格局、赢利水平、发展趋势等进行了分析。报告重点分析了壁挂炉前十大企业的研发、产销、战略、经营状况等。报告还对壁挂炉市场风险进行了预测，为壁挂炉生产厂家、流通企业以及零售商提供了新的投资机会和可借鉴的操作模式，对欲在壁挂炉行业从事资本运作的经济实体等单位准确了解目前中国壁挂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行业概述</w:t>
      </w:r>
    </w:p>
    <w:p>
      <w:pPr>
        <w:spacing w:before="75" w:after="0"/>
      </w:pPr>
      <w:r>
        <w:rPr/>
        <w:t xml:space="preserve">第一节 壁挂炉行业的界定</w:t>
      </w:r>
    </w:p>
    <w:p>
      <w:pPr>
        <w:spacing w:before="75" w:after="0"/>
      </w:pPr>
      <w:r>
        <w:rPr/>
        <w:t xml:space="preserve">一、壁挂炉行业概念</w:t>
      </w:r>
    </w:p>
    <w:p>
      <w:pPr>
        <w:spacing w:before="75" w:after="0"/>
      </w:pPr>
      <w:r>
        <w:rPr/>
        <w:t xml:space="preserve">二、壁挂炉行业的发展历程</w:t>
      </w:r>
    </w:p>
    <w:p>
      <w:pPr>
        <w:spacing w:before="75" w:after="0"/>
      </w:pPr>
      <w:r>
        <w:rPr/>
        <w:t xml:space="preserve">三、行业产品分类</w:t>
      </w:r>
    </w:p>
    <w:p>
      <w:pPr>
        <w:spacing w:before="75" w:after="0"/>
      </w:pPr>
      <w:r>
        <w:rPr/>
        <w:t xml:space="preserve">四、细分产品应用领域分析</w:t>
      </w:r>
    </w:p>
    <w:p>
      <w:pPr>
        <w:spacing w:before="75" w:after="0"/>
      </w:pPr>
      <w:r>
        <w:rPr/>
        <w:t xml:space="preserve">第二节 壁挂炉行业所处生命周期</w:t>
      </w:r>
    </w:p>
    <w:p>
      <w:pPr>
        <w:spacing w:before="75" w:after="0"/>
      </w:pPr>
      <w:r>
        <w:rPr/>
        <w:t xml:space="preserve">第三节 壁挂炉行业技术发展状况</w:t>
      </w:r>
    </w:p>
    <w:p>
      <w:pPr>
        <w:spacing w:before="75" w:after="0"/>
      </w:pPr>
      <w:r>
        <w:rPr/>
        <w:t xml:space="preserve">第四节 产品差异化程度</w:t>
      </w:r>
    </w:p>
    <w:p>
      <w:pPr>
        <w:spacing w:before="75" w:after="0"/>
      </w:pPr>
      <w:r>
        <w:rPr/>
        <w:t xml:space="preserve">第五节 壁挂炉行业所属产业概述</w:t>
      </w:r>
    </w:p>
    <w:p>
      <w:pPr>
        <w:spacing w:before="75" w:after="0"/>
      </w:pPr>
      <w:r>
        <w:rPr/>
        <w:t xml:space="preserve">一、所属产业发展简述</w:t>
      </w:r>
    </w:p>
    <w:p>
      <w:pPr>
        <w:spacing w:before="75" w:after="0"/>
      </w:pPr>
      <w:r>
        <w:rPr/>
        <w:t xml:space="preserve">二、壁挂炉行业在产业链中的作用</w:t>
      </w:r>
    </w:p>
    <w:p>
      <w:pPr>
        <w:spacing w:before="75" w:after="0"/>
      </w:pPr>
      <w:r>
        <w:rPr/>
        <w:t xml:space="preserve">三、相关行业简述</w:t>
      </w:r>
    </w:p>
    <w:p>
      <w:pPr>
        <w:spacing w:before="75" w:after="0"/>
      </w:pPr>
      <w:r>
        <w:rPr/>
        <w:t xml:space="preserve">第六节 行业成功关键因素分析</w:t>
      </w:r>
    </w:p>
    <w:p>
      <w:pPr>
        <w:spacing w:before="75" w:after="0"/>
      </w:pPr>
      <w:r>
        <w:rPr>
          <w:b w:val="1"/>
          <w:bCs w:val="1"/>
        </w:rPr>
        <w:t xml:space="preserve">第二章 壁挂炉行业运行经济环境分析</w:t>
      </w:r>
    </w:p>
    <w:p>
      <w:pPr>
        <w:spacing w:before="75" w:after="0"/>
      </w:pPr>
      <w:r>
        <w:rPr/>
        <w:t xml:space="preserve">第一节 世界经济运行形势</w:t>
      </w:r>
    </w:p>
    <w:p>
      <w:pPr>
        <w:spacing w:before="75" w:after="0"/>
      </w:pPr>
      <w:r>
        <w:rPr/>
        <w:t xml:space="preserve">第二节 中国宏观经济运行情况</w:t>
      </w:r>
    </w:p>
    <w:p>
      <w:pPr>
        <w:spacing w:before="75" w:after="0"/>
      </w:pPr>
      <w:r>
        <w:rPr/>
        <w:t xml:space="preserve">第三节 我国宏观经济发展趋势</w:t>
      </w:r>
    </w:p>
    <w:p>
      <w:pPr>
        <w:spacing w:before="75" w:after="0"/>
      </w:pPr>
      <w:r>
        <w:rPr>
          <w:b w:val="1"/>
          <w:bCs w:val="1"/>
        </w:rPr>
        <w:t xml:space="preserve">第三章 壁挂炉行业发展与规划政策研究</w:t>
      </w:r>
    </w:p>
    <w:p>
      <w:pPr>
        <w:spacing w:before="75" w:after="0"/>
      </w:pPr>
      <w:r>
        <w:rPr/>
        <w:t xml:space="preserve">第一节 壁挂炉行业发展政策</w:t>
      </w:r>
    </w:p>
    <w:p>
      <w:pPr>
        <w:spacing w:before="75" w:after="0"/>
      </w:pPr>
      <w:r>
        <w:rPr/>
        <w:t xml:space="preserve">一、壁挂炉行业准入政策分析</w:t>
      </w:r>
    </w:p>
    <w:p>
      <w:pPr>
        <w:spacing w:before="75" w:after="0"/>
      </w:pPr>
      <w:r>
        <w:rPr/>
        <w:t xml:space="preserve">二、壁挂炉行业政策的实施重点</w:t>
      </w:r>
    </w:p>
    <w:p>
      <w:pPr>
        <w:spacing w:before="75" w:after="0"/>
      </w:pPr>
      <w:r>
        <w:rPr/>
        <w:t xml:space="preserve">三、重点区域行业及产业政策</w:t>
      </w:r>
    </w:p>
    <w:p>
      <w:pPr>
        <w:spacing w:before="75" w:after="0"/>
      </w:pPr>
      <w:r>
        <w:rPr/>
        <w:t xml:space="preserve">第二节 壁挂炉行业链相关政策分析</w:t>
      </w:r>
    </w:p>
    <w:p>
      <w:pPr>
        <w:spacing w:before="75" w:after="0"/>
      </w:pPr>
      <w:r>
        <w:rPr/>
        <w:t xml:space="preserve">一、上游行业发展政策概述</w:t>
      </w:r>
    </w:p>
    <w:p>
      <w:pPr>
        <w:spacing w:before="75" w:after="0"/>
      </w:pPr>
      <w:r>
        <w:rPr/>
        <w:t xml:space="preserve">二、下游行业发展政策概述</w:t>
      </w:r>
    </w:p>
    <w:p>
      <w:pPr>
        <w:spacing w:before="75" w:after="0"/>
      </w:pPr>
      <w:r>
        <w:rPr>
          <w:b w:val="1"/>
          <w:bCs w:val="1"/>
        </w:rPr>
        <w:t xml:space="preserve">第四章 壁挂炉行业发展研究</w:t>
      </w:r>
    </w:p>
    <w:p>
      <w:pPr>
        <w:spacing w:before="75" w:after="0"/>
      </w:pPr>
      <w:r>
        <w:rPr/>
        <w:t xml:space="preserve">第一节 全球壁挂炉行业市场发展现状(主要国家与地区)</w:t>
      </w:r>
    </w:p>
    <w:p>
      <w:pPr>
        <w:spacing w:before="75" w:after="0"/>
      </w:pPr>
      <w:r>
        <w:rPr/>
        <w:t xml:space="preserve">第二节 我国壁挂炉行业发展现状</w:t>
      </w:r>
    </w:p>
    <w:p>
      <w:pPr>
        <w:spacing w:before="75" w:after="0"/>
      </w:pPr>
      <w:r>
        <w:rPr/>
        <w:t xml:space="preserve">第三节 中国壁挂炉行业各子行业发展现状分析</w:t>
      </w:r>
    </w:p>
    <w:p>
      <w:pPr>
        <w:spacing w:before="75" w:after="0"/>
      </w:pPr>
      <w:r>
        <w:rPr/>
        <w:t xml:space="preserve">第四节 中国壁挂炉行业的世界地位</w:t>
      </w:r>
    </w:p>
    <w:p>
      <w:pPr>
        <w:spacing w:before="75" w:after="0"/>
      </w:pPr>
      <w:r>
        <w:rPr/>
        <w:t xml:space="preserve">第五节 壁挂炉行业发展存在问题</w:t>
      </w:r>
    </w:p>
    <w:p>
      <w:pPr>
        <w:spacing w:before="75" w:after="0"/>
      </w:pPr>
      <w:r>
        <w:rPr/>
        <w:t xml:space="preserve">一、发展水平</w:t>
      </w:r>
    </w:p>
    <w:p>
      <w:pPr>
        <w:spacing w:before="75" w:after="0"/>
      </w:pPr>
      <w:r>
        <w:rPr/>
        <w:t xml:space="preserve">二、壁挂炉行业关联</w:t>
      </w:r>
    </w:p>
    <w:p>
      <w:pPr>
        <w:spacing w:before="75" w:after="0"/>
      </w:pPr>
      <w:r>
        <w:rPr/>
        <w:t xml:space="preserve">三、资源利用</w:t>
      </w:r>
    </w:p>
    <w:p>
      <w:pPr>
        <w:spacing w:before="75" w:after="0"/>
      </w:pPr>
      <w:r>
        <w:rPr/>
        <w:t xml:space="preserve">四、区域优势发挥</w:t>
      </w:r>
    </w:p>
    <w:p>
      <w:pPr>
        <w:spacing w:before="75" w:after="0"/>
      </w:pPr>
      <w:r>
        <w:rPr>
          <w:b w:val="1"/>
          <w:bCs w:val="1"/>
        </w:rPr>
        <w:t xml:space="preserve">第五章 壁挂炉关联产业分析</w:t>
      </w:r>
    </w:p>
    <w:p>
      <w:pPr>
        <w:spacing w:before="75" w:after="0"/>
      </w:pPr>
      <w:r>
        <w:rPr/>
        <w:t xml:space="preserve">第一节 上游行业发展现状</w:t>
      </w:r>
    </w:p>
    <w:p>
      <w:pPr>
        <w:spacing w:before="75" w:after="0"/>
      </w:pPr>
      <w:r>
        <w:rPr/>
        <w:t xml:space="preserve">第二节 上游行业对壁挂炉行业发展的影响</w:t>
      </w:r>
    </w:p>
    <w:p>
      <w:pPr>
        <w:spacing w:before="75" w:after="0"/>
      </w:pPr>
      <w:r>
        <w:rPr/>
        <w:t xml:space="preserve">第三节 所属产业发展现状</w:t>
      </w:r>
    </w:p>
    <w:p>
      <w:pPr>
        <w:spacing w:before="75" w:after="0"/>
      </w:pPr>
      <w:r>
        <w:rPr/>
        <w:t xml:space="preserve">第四节 产业对壁挂炉行业发展的影响</w:t>
      </w:r>
    </w:p>
    <w:p>
      <w:pPr>
        <w:spacing w:before="75" w:after="0"/>
      </w:pPr>
      <w:r>
        <w:rPr>
          <w:b w:val="1"/>
          <w:bCs w:val="1"/>
        </w:rPr>
        <w:t xml:space="preserve">第六章 壁挂炉行业发展和布局研究</w:t>
      </w:r>
    </w:p>
    <w:p>
      <w:pPr>
        <w:spacing w:before="75" w:after="0"/>
      </w:pPr>
      <w:r>
        <w:rPr/>
        <w:t xml:space="preserve">第一节 壁挂炉行业发展和布局的因素分析</w:t>
      </w:r>
    </w:p>
    <w:p>
      <w:pPr>
        <w:spacing w:before="75" w:after="0"/>
      </w:pPr>
      <w:r>
        <w:rPr/>
        <w:t xml:space="preserve">一、自然因素对壁挂炉行业活动的基础性作用</w:t>
      </w:r>
    </w:p>
    <w:p>
      <w:pPr>
        <w:spacing w:before="75" w:after="0"/>
      </w:pPr>
      <w:r>
        <w:rPr/>
        <w:t xml:space="preserve">二、经济社会发展等因素的影响作用</w:t>
      </w:r>
    </w:p>
    <w:p>
      <w:pPr>
        <w:spacing w:before="75" w:after="0"/>
      </w:pPr>
      <w:r>
        <w:rPr/>
        <w:t xml:space="preserve">三、其他因素对壁挂炉行业发展和布局的影响</w:t>
      </w:r>
    </w:p>
    <w:p>
      <w:pPr>
        <w:spacing w:before="75" w:after="0"/>
      </w:pPr>
      <w:r>
        <w:rPr/>
        <w:t xml:space="preserve">第二节 壁挂炉行业结构研究</w:t>
      </w:r>
    </w:p>
    <w:p>
      <w:pPr>
        <w:spacing w:before="75" w:after="0"/>
      </w:pPr>
      <w:r>
        <w:rPr/>
        <w:t xml:space="preserve">一、壁挂炉行业细分行业与结构</w:t>
      </w:r>
    </w:p>
    <w:p>
      <w:pPr>
        <w:spacing w:before="75" w:after="0"/>
      </w:pPr>
      <w:r>
        <w:rPr/>
        <w:t xml:space="preserve">二、壁挂炉行业结构演变概述</w:t>
      </w:r>
    </w:p>
    <w:p>
      <w:pPr>
        <w:spacing w:before="75" w:after="0"/>
      </w:pPr>
      <w:r>
        <w:rPr/>
        <w:t xml:space="preserve">三、壁挂炉行业结构演变的影响因素</w:t>
      </w:r>
    </w:p>
    <w:p>
      <w:pPr>
        <w:spacing w:before="75" w:after="0"/>
      </w:pPr>
      <w:r>
        <w:rPr/>
        <w:t xml:space="preserve">四、主导细分行业的选择</w:t>
      </w:r>
    </w:p>
    <w:p>
      <w:pPr>
        <w:spacing w:before="75" w:after="0"/>
      </w:pPr>
      <w:r>
        <w:rPr/>
        <w:t xml:space="preserve">第三节 中国壁挂炉行业区域发展研究</w:t>
      </w:r>
    </w:p>
    <w:p>
      <w:pPr>
        <w:spacing w:before="75" w:after="0"/>
      </w:pPr>
      <w:r>
        <w:rPr/>
        <w:t xml:space="preserve">一、中国壁挂炉行业区域发展总体评价</w:t>
      </w:r>
    </w:p>
    <w:p>
      <w:pPr>
        <w:spacing w:before="75" w:after="0"/>
      </w:pPr>
      <w:r>
        <w:rPr/>
        <w:t xml:space="preserve">二、“东、中、西”部壁挂炉行业发展研究</w:t>
      </w:r>
    </w:p>
    <w:p>
      <w:pPr>
        <w:spacing w:before="75" w:after="0"/>
      </w:pPr>
      <w:r>
        <w:rPr/>
        <w:t xml:space="preserve">三、壁挂炉行业重点发展地区研究</w:t>
      </w:r>
    </w:p>
    <w:p>
      <w:pPr>
        <w:spacing w:before="75" w:after="0"/>
      </w:pPr>
      <w:r>
        <w:rPr>
          <w:b w:val="1"/>
          <w:bCs w:val="1"/>
        </w:rPr>
        <w:t xml:space="preserve">第七章 中国壁挂炉产品市场供需调查分析</w:t>
      </w:r>
    </w:p>
    <w:p>
      <w:pPr>
        <w:spacing w:before="75" w:after="0"/>
      </w:pPr>
      <w:r>
        <w:rPr/>
        <w:t xml:space="preserve">第一节 需求分析</w:t>
      </w:r>
    </w:p>
    <w:p>
      <w:pPr>
        <w:spacing w:before="75" w:after="0"/>
      </w:pPr>
      <w:r>
        <w:rPr/>
        <w:t xml:space="preserve">一、需求量及其增长分析</w:t>
      </w:r>
    </w:p>
    <w:p>
      <w:pPr>
        <w:spacing w:before="75" w:after="0"/>
      </w:pPr>
      <w:r>
        <w:rPr/>
        <w:t xml:space="preserve">二、地域消费市场分析</w:t>
      </w:r>
    </w:p>
    <w:p>
      <w:pPr>
        <w:spacing w:before="75" w:after="0"/>
      </w:pPr>
      <w:r>
        <w:rPr/>
        <w:t xml:space="preserve">三、中国壁挂炉产品需求领域及构成分析</w:t>
      </w:r>
    </w:p>
    <w:p>
      <w:pPr>
        <w:spacing w:before="75" w:after="0"/>
      </w:pPr>
      <w:r>
        <w:rPr/>
        <w:t xml:space="preserve">四、中国壁挂炉市场需求趋势及影响因素分析</w:t>
      </w:r>
    </w:p>
    <w:p>
      <w:pPr>
        <w:spacing w:before="75" w:after="0"/>
      </w:pPr>
      <w:r>
        <w:rPr/>
        <w:t xml:space="preserve">第二节 供给分析</w:t>
      </w:r>
    </w:p>
    <w:p>
      <w:pPr>
        <w:spacing w:before="75" w:after="0"/>
      </w:pPr>
      <w:r>
        <w:rPr/>
        <w:t xml:space="preserve">一、产量及其增长分析</w:t>
      </w:r>
    </w:p>
    <w:p>
      <w:pPr>
        <w:spacing w:before="75" w:after="0"/>
      </w:pPr>
      <w:r>
        <w:rPr/>
        <w:t xml:space="preserve">二、生产区域结构分析</w:t>
      </w:r>
    </w:p>
    <w:p>
      <w:pPr>
        <w:spacing w:before="75" w:after="0"/>
      </w:pPr>
      <w:r>
        <w:rPr/>
        <w:t xml:space="preserve">三、主要生产企业产能/产量统计</w:t>
      </w:r>
    </w:p>
    <w:p>
      <w:pPr>
        <w:spacing w:before="75" w:after="0"/>
      </w:pPr>
      <w:r>
        <w:rPr/>
        <w:t xml:space="preserve">四、投资动态(在建、拟建项目)</w:t>
      </w:r>
    </w:p>
    <w:p>
      <w:pPr>
        <w:spacing w:before="75" w:after="0"/>
      </w:pPr>
      <w:r>
        <w:rPr/>
        <w:t xml:space="preserve">第三节 供需平衡分析</w:t>
      </w:r>
    </w:p>
    <w:p>
      <w:pPr>
        <w:spacing w:before="75" w:after="0"/>
      </w:pPr>
      <w:r>
        <w:rPr>
          <w:b w:val="1"/>
          <w:bCs w:val="1"/>
        </w:rPr>
        <w:t xml:space="preserve">第八章 壁挂炉产品原材料市场状况</w:t>
      </w:r>
    </w:p>
    <w:p>
      <w:pPr>
        <w:spacing w:before="75" w:after="0"/>
      </w:pPr>
      <w:r>
        <w:rPr/>
        <w:t xml:space="preserve">第一节 原材料生产情况</w:t>
      </w:r>
    </w:p>
    <w:p>
      <w:pPr>
        <w:spacing w:before="75" w:after="0"/>
      </w:pPr>
      <w:r>
        <w:rPr/>
        <w:t xml:space="preserve">一、原材料生产规模</w:t>
      </w:r>
    </w:p>
    <w:p>
      <w:pPr>
        <w:spacing w:before="75" w:after="0"/>
      </w:pPr>
      <w:r>
        <w:rPr/>
        <w:t xml:space="preserve">二、原材料生产区域结构</w:t>
      </w:r>
    </w:p>
    <w:p>
      <w:pPr>
        <w:spacing w:before="75" w:after="0"/>
      </w:pPr>
      <w:r>
        <w:rPr/>
        <w:t xml:space="preserve">三、原材料生产规模预测</w:t>
      </w:r>
    </w:p>
    <w:p>
      <w:pPr>
        <w:spacing w:before="75" w:after="0"/>
      </w:pPr>
      <w:r>
        <w:rPr/>
        <w:t xml:space="preserve">第二节 产品原材料价格走势</w:t>
      </w:r>
    </w:p>
    <w:p>
      <w:pPr>
        <w:spacing w:before="75" w:after="0"/>
      </w:pPr>
      <w:r>
        <w:rPr/>
        <w:t xml:space="preserve">一、产品原材料历年价格</w:t>
      </w:r>
    </w:p>
    <w:p>
      <w:pPr>
        <w:spacing w:before="75" w:after="0"/>
      </w:pPr>
      <w:r>
        <w:rPr/>
        <w:t xml:space="preserve">二、产品原材料价格走势预测</w:t>
      </w:r>
    </w:p>
    <w:p>
      <w:pPr>
        <w:spacing w:before="75" w:after="0"/>
      </w:pPr>
      <w:r>
        <w:rPr/>
        <w:t xml:space="preserve">三、价格走势对企业影响</w:t>
      </w:r>
    </w:p>
    <w:p>
      <w:pPr>
        <w:spacing w:before="75" w:after="0"/>
      </w:pPr>
      <w:r>
        <w:rPr>
          <w:b w:val="1"/>
          <w:bCs w:val="1"/>
        </w:rPr>
        <w:t xml:space="preserve">第九章 壁挂炉产品进出口分析</w:t>
      </w:r>
    </w:p>
    <w:p>
      <w:pPr>
        <w:spacing w:before="75" w:after="0"/>
      </w:pPr>
      <w:r>
        <w:rPr/>
        <w:t xml:space="preserve">第一节 我国出口及增长情况</w:t>
      </w:r>
    </w:p>
    <w:p>
      <w:pPr>
        <w:spacing w:before="75" w:after="0"/>
      </w:pPr>
      <w:r>
        <w:rPr/>
        <w:t xml:space="preserve">第二节 主要海外市场分布情况</w:t>
      </w:r>
    </w:p>
    <w:p>
      <w:pPr>
        <w:spacing w:before="75" w:after="0"/>
      </w:pPr>
      <w:r>
        <w:rPr/>
        <w:t xml:space="preserve">第三节 经营海外市场的主要品牌</w:t>
      </w:r>
    </w:p>
    <w:p>
      <w:pPr>
        <w:spacing w:before="75" w:after="0"/>
      </w:pPr>
      <w:r>
        <w:rPr/>
        <w:t xml:space="preserve">第四节 出口分析</w:t>
      </w:r>
    </w:p>
    <w:p>
      <w:pPr>
        <w:spacing w:before="75" w:after="0"/>
      </w:pPr>
      <w:r>
        <w:rPr>
          <w:b w:val="1"/>
          <w:bCs w:val="1"/>
        </w:rPr>
        <w:t xml:space="preserve">第十章 壁挂炉市场竞争分析</w:t>
      </w:r>
    </w:p>
    <w:p>
      <w:pPr>
        <w:spacing w:before="75" w:after="0"/>
      </w:pPr>
      <w:r>
        <w:rPr/>
        <w:t xml:space="preserve">第一节 市场竞争格局分析</w:t>
      </w:r>
    </w:p>
    <w:p>
      <w:pPr>
        <w:spacing w:before="75" w:after="0"/>
      </w:pPr>
      <w:r>
        <w:rPr/>
        <w:t xml:space="preserve">第二节 市场竞争组群分析</w:t>
      </w:r>
    </w:p>
    <w:p>
      <w:pPr>
        <w:spacing w:before="75" w:after="0"/>
      </w:pPr>
      <w:r>
        <w:rPr/>
        <w:t xml:space="preserve">第三节 进入者分析</w:t>
      </w:r>
    </w:p>
    <w:p>
      <w:pPr>
        <w:spacing w:before="75" w:after="0"/>
      </w:pPr>
      <w:r>
        <w:rPr/>
        <w:t xml:space="preserve">第四节 壁挂炉替代产品分析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第十一章 壁挂炉产品市场价格分析</w:t>
      </w:r>
    </w:p>
    <w:p>
      <w:pPr>
        <w:spacing w:before="75" w:after="0"/>
      </w:pPr>
      <w:r>
        <w:rPr/>
        <w:t xml:space="preserve">第一节 价格特征分析</w:t>
      </w:r>
    </w:p>
    <w:p>
      <w:pPr>
        <w:spacing w:before="75" w:after="0"/>
      </w:pPr>
      <w:r>
        <w:rPr/>
        <w:t xml:space="preserve">第二节 主要品牌产品价位分析</w:t>
      </w:r>
    </w:p>
    <w:p>
      <w:pPr>
        <w:spacing w:before="75" w:after="0"/>
      </w:pPr>
      <w:r>
        <w:rPr/>
        <w:t xml:space="preserve">第三节 影响壁挂炉市场价格因素分析</w:t>
      </w:r>
    </w:p>
    <w:p>
      <w:pPr>
        <w:spacing w:before="75" w:after="0"/>
      </w:pPr>
      <w:r>
        <w:rPr/>
        <w:t xml:space="preserve">一、政策因素分析</w:t>
      </w:r>
    </w:p>
    <w:p>
      <w:pPr>
        <w:spacing w:before="75" w:after="0"/>
      </w:pPr>
      <w:r>
        <w:rPr/>
        <w:t xml:space="preserve">二、市场因素分析</w:t>
      </w:r>
    </w:p>
    <w:p>
      <w:pPr>
        <w:spacing w:before="75" w:after="0"/>
      </w:pPr>
      <w:r>
        <w:rPr/>
        <w:t xml:space="preserve">三、技术因素分析</w:t>
      </w:r>
    </w:p>
    <w:p>
      <w:pPr>
        <w:spacing w:before="75" w:after="0"/>
      </w:pPr>
      <w:r>
        <w:rPr/>
        <w:t xml:space="preserve">四、其他因素分析</w:t>
      </w:r>
    </w:p>
    <w:p>
      <w:pPr>
        <w:spacing w:before="75" w:after="0"/>
      </w:pPr>
      <w:r>
        <w:rPr>
          <w:b w:val="1"/>
          <w:bCs w:val="1"/>
        </w:rPr>
        <w:t xml:space="preserve">第十二章 壁挂炉市场渠道分析</w:t>
      </w:r>
    </w:p>
    <w:p>
      <w:pPr>
        <w:spacing w:before="75" w:after="0"/>
      </w:pPr>
      <w:r>
        <w:rPr/>
        <w:t xml:space="preserve">第一节 市场渠道格局</w:t>
      </w:r>
    </w:p>
    <w:p>
      <w:pPr>
        <w:spacing w:before="75" w:after="0"/>
      </w:pPr>
      <w:r>
        <w:rPr/>
        <w:t xml:space="preserve">第二节 销售渠道要素对比</w:t>
      </w:r>
    </w:p>
    <w:p>
      <w:pPr>
        <w:spacing w:before="75" w:after="0"/>
      </w:pPr>
      <w:r>
        <w:rPr/>
        <w:t xml:space="preserve">第三节 各区域市场主要代理商情况</w:t>
      </w:r>
    </w:p>
    <w:p>
      <w:pPr>
        <w:spacing w:before="75" w:after="0"/>
      </w:pPr>
      <w:r>
        <w:rPr>
          <w:b w:val="1"/>
          <w:bCs w:val="1"/>
        </w:rPr>
        <w:t xml:space="preserve">第十三章 壁挂炉用户分析</w:t>
      </w:r>
    </w:p>
    <w:p>
      <w:pPr>
        <w:spacing w:before="75" w:after="0"/>
      </w:pPr>
      <w:r>
        <w:rPr/>
        <w:t xml:space="preserve">第一节 用户认知程度</w:t>
      </w:r>
    </w:p>
    <w:p>
      <w:pPr>
        <w:spacing w:before="75" w:after="0"/>
      </w:pPr>
      <w:r>
        <w:rPr/>
        <w:t xml:space="preserve">第二节 用户关注的因素</w:t>
      </w:r>
    </w:p>
    <w:p>
      <w:pPr>
        <w:spacing w:before="75" w:after="0"/>
      </w:pPr>
      <w:r>
        <w:rPr>
          <w:b w:val="1"/>
          <w:bCs w:val="1"/>
        </w:rPr>
        <w:t xml:space="preserve">第十四章 国内10家壁挂炉生产企业分析</w:t>
      </w:r>
    </w:p>
    <w:p>
      <w:pPr>
        <w:spacing w:before="75" w:after="0"/>
      </w:pPr>
      <w:r>
        <w:rPr/>
        <w:t xml:space="preserve">第一节 广州迪森家用锅炉制造有限公司财务分析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第二节 广东万和新电气股份有限公司财务分析</w:t>
      </w:r>
    </w:p>
    <w:p>
      <w:pPr>
        <w:spacing w:before="75" w:after="0"/>
      </w:pPr>
      <w:r>
        <w:rPr/>
        <w:t xml:space="preserve">一、企业基本情况</w:t>
      </w:r>
    </w:p>
    <w:p>
      <w:pPr>
        <w:spacing w:before="75" w:after="0"/>
      </w:pPr>
      <w:r>
        <w:rPr/>
        <w:t xml:space="preserve">二、企业负债能力分析</w:t>
      </w:r>
    </w:p>
    <w:p>
      <w:pPr>
        <w:spacing w:before="75" w:after="0"/>
      </w:pPr>
      <w:r>
        <w:rPr/>
        <w:t xml:space="preserve">三、企业经营能力分析</w:t>
      </w:r>
    </w:p>
    <w:p>
      <w:pPr>
        <w:spacing w:before="75" w:after="0"/>
      </w:pPr>
      <w:r>
        <w:rPr/>
        <w:t xml:space="preserve">四、企业收入及利润分析</w:t>
      </w:r>
    </w:p>
    <w:p>
      <w:pPr>
        <w:spacing w:before="75" w:after="0"/>
      </w:pPr>
      <w:r>
        <w:rPr/>
        <w:t xml:space="preserve">五、企业成长能力分析</w:t>
      </w:r>
    </w:p>
    <w:p>
      <w:pPr>
        <w:spacing w:before="75" w:after="0"/>
      </w:pPr>
      <w:r>
        <w:rPr/>
        <w:t xml:space="preserve">六、企业盈利能力指标分析</w:t>
      </w:r>
    </w:p>
    <w:p>
      <w:pPr>
        <w:spacing w:before="75" w:after="0"/>
      </w:pPr>
      <w:r>
        <w:rPr/>
        <w:t xml:space="preserve">第三节 深圳市海顿热能技术有限公司财务分析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第四节 广东诺科冷暖设备有限公司财务分析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第五节 浙江双菱戴纳斯帝电气有限公司财务分析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第六节 广东万家乐燃气具有限公司财务分析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第七节 中山市健泰实业有限公司财务分析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第八节 中山市羽顺热能技术设备有限公司财务分析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第九节 巴特利热能科技有限公司财务分析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三、企业经营费用分析</w:t>
      </w:r>
    </w:p>
    <w:p>
      <w:pPr>
        <w:spacing w:before="75" w:after="0"/>
      </w:pPr>
      <w:r>
        <w:rPr/>
        <w:t xml:space="preserve">四、企业收入及利润分析</w:t>
      </w:r>
    </w:p>
    <w:p>
      <w:pPr>
        <w:spacing w:before="75" w:after="0"/>
      </w:pPr>
      <w:r>
        <w:rPr/>
        <w:t xml:space="preserve">五、企业营业外支出分析</w:t>
      </w:r>
    </w:p>
    <w:p>
      <w:pPr>
        <w:spacing w:before="75" w:after="0"/>
      </w:pPr>
      <w:r>
        <w:rPr/>
        <w:t xml:space="preserve">六、企业工业中间投入及现金流分析</w:t>
      </w:r>
    </w:p>
    <w:p>
      <w:pPr>
        <w:spacing w:before="75" w:after="0"/>
      </w:pPr>
      <w:r>
        <w:rPr/>
        <w:t xml:space="preserve">第十节 中山华帝燃具股份有限公司财务分析</w:t>
      </w:r>
    </w:p>
    <w:p>
      <w:pPr>
        <w:spacing w:before="75" w:after="0"/>
      </w:pPr>
      <w:r>
        <w:rPr/>
        <w:t xml:space="preserve">一、企业基本情况</w:t>
      </w:r>
    </w:p>
    <w:p>
      <w:pPr>
        <w:spacing w:before="75" w:after="0"/>
      </w:pPr>
      <w:r>
        <w:rPr/>
        <w:t xml:space="preserve">二、企业资产负债分析</w:t>
      </w:r>
    </w:p>
    <w:p>
      <w:pPr>
        <w:spacing w:before="75" w:after="0"/>
      </w:pPr>
      <w:r>
        <w:rPr/>
        <w:t xml:space="preserve">三、企业经营能力分析</w:t>
      </w:r>
    </w:p>
    <w:p>
      <w:pPr>
        <w:spacing w:before="75" w:after="0"/>
      </w:pPr>
      <w:r>
        <w:rPr/>
        <w:t xml:space="preserve">四、企业收入及利润分析</w:t>
      </w:r>
    </w:p>
    <w:p>
      <w:pPr>
        <w:spacing w:before="75" w:after="0"/>
      </w:pPr>
      <w:r>
        <w:rPr/>
        <w:t xml:space="preserve">五、企业成长能力分析</w:t>
      </w:r>
    </w:p>
    <w:p>
      <w:pPr>
        <w:spacing w:before="75" w:after="0"/>
      </w:pPr>
      <w:r>
        <w:rPr/>
        <w:t xml:space="preserve">六、企业盈利能力指标分析</w:t>
      </w:r>
    </w:p>
    <w:p>
      <w:pPr>
        <w:spacing w:before="75" w:after="0"/>
      </w:pPr>
      <w:r>
        <w:rPr>
          <w:b w:val="1"/>
          <w:bCs w:val="1"/>
        </w:rPr>
        <w:t xml:space="preserve">第十五章 中国壁挂炉行业投资机会与风险分析</w:t>
      </w:r>
    </w:p>
    <w:p>
      <w:pPr>
        <w:spacing w:before="75" w:after="0"/>
      </w:pPr>
      <w:r>
        <w:rPr/>
        <w:t xml:space="preserve">第一节 我国壁挂炉行业投资环境研究</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五、投资环境综合结论</w:t>
      </w:r>
    </w:p>
    <w:p>
      <w:pPr>
        <w:spacing w:before="75" w:after="0"/>
      </w:pPr>
      <w:r>
        <w:rPr/>
        <w:t xml:space="preserve">第二节 中国壁挂炉行业成长性分析</w:t>
      </w:r>
    </w:p>
    <w:p>
      <w:pPr>
        <w:spacing w:before="75" w:after="0"/>
      </w:pPr>
      <w:r>
        <w:rPr/>
        <w:t xml:space="preserve">一、行业增长性与波动性分析</w:t>
      </w:r>
    </w:p>
    <w:p>
      <w:pPr>
        <w:spacing w:before="75" w:after="0"/>
      </w:pPr>
      <w:r>
        <w:rPr/>
        <w:t xml:space="preserve">二、行业成熟度分析</w:t>
      </w:r>
    </w:p>
    <w:p>
      <w:pPr>
        <w:spacing w:before="75" w:after="0"/>
      </w:pPr>
      <w:r>
        <w:rPr/>
        <w:t xml:space="preserve">第三节 中国壁挂炉行业投资风险</w:t>
      </w:r>
    </w:p>
    <w:p>
      <w:pPr>
        <w:spacing w:before="75" w:after="0"/>
      </w:pPr>
      <w:r>
        <w:rPr/>
        <w:t xml:space="preserve">一、市场风险</w:t>
      </w:r>
    </w:p>
    <w:p>
      <w:pPr>
        <w:spacing w:before="75" w:after="0"/>
      </w:pPr>
      <w:r>
        <w:rPr/>
        <w:t xml:space="preserve">二、技术风险</w:t>
      </w:r>
    </w:p>
    <w:p>
      <w:pPr>
        <w:spacing w:before="75" w:after="0"/>
      </w:pPr>
      <w:r>
        <w:rPr/>
        <w:t xml:space="preserve">三、政策环境风险</w:t>
      </w:r>
    </w:p>
    <w:p>
      <w:pPr>
        <w:spacing w:before="75" w:after="0"/>
      </w:pPr>
      <w:r>
        <w:rPr>
          <w:b w:val="1"/>
          <w:bCs w:val="1"/>
        </w:rPr>
        <w:t xml:space="preserve">第十六章 壁挂炉市场投资前景及投资建议</w:t>
      </w:r>
    </w:p>
    <w:p>
      <w:pPr>
        <w:spacing w:before="75" w:after="0"/>
      </w:pPr>
      <w:r>
        <w:rPr/>
        <w:t xml:space="preserve">第一节 企业投资收益分析</w:t>
      </w:r>
    </w:p>
    <w:p>
      <w:pPr>
        <w:spacing w:before="75" w:after="0"/>
      </w:pPr>
      <w:r>
        <w:rPr/>
        <w:t xml:space="preserve">第二节 投资行为分析</w:t>
      </w:r>
    </w:p>
    <w:p>
      <w:pPr>
        <w:spacing w:before="75" w:after="0"/>
      </w:pPr>
      <w:r>
        <w:rPr/>
        <w:t xml:space="preserve">一、进入/退出壁垒分析</w:t>
      </w:r>
    </w:p>
    <w:p>
      <w:pPr>
        <w:spacing w:before="75" w:after="0"/>
      </w:pPr>
      <w:r>
        <w:rPr/>
        <w:t xml:space="preserve">二、投资前景分析</w:t>
      </w:r>
    </w:p>
    <w:p>
      <w:pPr>
        <w:spacing w:before="75" w:after="0"/>
      </w:pPr>
      <w:r>
        <w:rPr/>
        <w:t xml:space="preserve">三、新项目推荐地域</w:t>
      </w:r>
    </w:p>
    <w:p>
      <w:pPr>
        <w:spacing w:before="75" w:after="0"/>
      </w:pPr>
      <w:r>
        <w:rPr/>
        <w:t xml:space="preserve">第三节 中国壁挂炉行业投资机会分析</w:t>
      </w:r>
    </w:p>
    <w:p>
      <w:pPr>
        <w:spacing w:before="75" w:after="0"/>
      </w:pPr>
      <w:r>
        <w:rPr/>
        <w:t xml:space="preserve">一、发展机遇</w:t>
      </w:r>
    </w:p>
    <w:p>
      <w:pPr>
        <w:spacing w:before="75" w:after="0"/>
      </w:pPr>
      <w:r>
        <w:rPr/>
        <w:t xml:space="preserve">二、政策支持</w:t>
      </w:r>
    </w:p>
    <w:p>
      <w:pPr>
        <w:spacing w:before="75" w:after="0"/>
      </w:pPr>
      <w:r>
        <w:rPr/>
        <w:t xml:space="preserve">第四节 中国壁挂炉行业投资建议</w:t>
      </w:r>
    </w:p>
    <w:p>
      <w:pPr>
        <w:spacing w:before="75" w:after="0"/>
      </w:pPr>
      <w:r>
        <w:rPr/>
        <w:t xml:space="preserve">一、壁挂炉行业投资方式</w:t>
      </w:r>
    </w:p>
    <w:p>
      <w:pPr>
        <w:spacing w:before="75" w:after="0"/>
      </w:pPr>
      <w:r>
        <w:rPr/>
        <w:t xml:space="preserve">二、壁挂炉行业投资时机</w:t>
      </w:r>
    </w:p>
    <w:p>
      <w:pPr>
        <w:spacing w:before="75" w:after="0"/>
      </w:pPr>
      <w:r>
        <w:rPr>
          <w:b w:val="1"/>
          <w:bCs w:val="1"/>
        </w:rPr>
        <w:t xml:space="preserve">第十七章 壁挂炉市场投资策略</w:t>
      </w:r>
    </w:p>
    <w:p>
      <w:pPr>
        <w:spacing w:before="75" w:after="0"/>
      </w:pPr>
      <w:r>
        <w:rPr/>
        <w:t xml:space="preserve">第一节 产品定位策略</w:t>
      </w:r>
    </w:p>
    <w:p>
      <w:pPr>
        <w:spacing w:before="75" w:after="0"/>
      </w:pPr>
      <w:r>
        <w:rPr/>
        <w:t xml:space="preserve">第二节 产品开发策略</w:t>
      </w:r>
    </w:p>
    <w:p>
      <w:pPr>
        <w:spacing w:before="75" w:after="0"/>
      </w:pPr>
      <w:r>
        <w:rPr/>
        <w:t xml:space="preserve">第三节 渠道建设与管理策略</w:t>
      </w:r>
    </w:p>
    <w:p>
      <w:pPr>
        <w:spacing w:before="75" w:after="0"/>
      </w:pPr>
      <w:r>
        <w:rPr/>
        <w:t xml:space="preserve">第四节 价格策略</w:t>
      </w:r>
    </w:p>
    <w:p>
      <w:pPr>
        <w:spacing w:before="75" w:after="0"/>
      </w:pPr>
      <w:r>
        <w:rPr/>
        <w:t xml:space="preserve">第五节 品牌营销策略</w:t>
      </w:r>
    </w:p>
    <w:p>
      <w:pPr>
        <w:spacing w:before="75" w:after="0"/>
      </w:pPr>
      <w:r>
        <w:rPr/>
        <w:t xml:space="preserve">第六节 服务策略</w:t>
      </w:r>
    </w:p>
    <w:p>
      <w:pPr>
        <w:spacing w:before="75" w:after="0"/>
      </w:pPr>
      <w:r>
        <w:rPr>
          <w:b w:val="1"/>
          <w:bCs w:val="1"/>
        </w:rPr>
        <w:t xml:space="preserve">第十八章 中国壁挂炉市场前景</w:t>
      </w:r>
    </w:p>
    <w:p>
      <w:pPr>
        <w:spacing w:before="75" w:after="0"/>
      </w:pPr>
      <w:r>
        <w:rPr/>
        <w:t xml:space="preserve">第一节 中国壁挂炉应用的优劣势分析</w:t>
      </w:r>
    </w:p>
    <w:p>
      <w:pPr>
        <w:spacing w:before="75" w:after="0"/>
      </w:pPr>
      <w:r>
        <w:rPr/>
        <w:t xml:space="preserve">一、中国壁挂炉应用优势分析</w:t>
      </w:r>
    </w:p>
    <w:p>
      <w:pPr>
        <w:spacing w:before="75" w:after="0"/>
      </w:pPr>
      <w:r>
        <w:rPr/>
        <w:t xml:space="preserve">二、中国壁挂炉应用劣势分析</w:t>
      </w:r>
    </w:p>
    <w:p>
      <w:pPr>
        <w:spacing w:before="75" w:after="0"/>
      </w:pPr>
      <w:r>
        <w:rPr/>
        <w:t xml:space="preserve">三、中国发展壁挂炉行业的机会分析</w:t>
      </w:r>
    </w:p>
    <w:p>
      <w:pPr>
        <w:spacing w:before="75" w:after="0"/>
      </w:pPr>
      <w:r>
        <w:rPr/>
        <w:t xml:space="preserve">四、中国壁挂炉应用的威胁分析</w:t>
      </w:r>
    </w:p>
    <w:p>
      <w:pPr>
        <w:spacing w:before="75" w:after="0"/>
      </w:pPr>
      <w:r>
        <w:rPr/>
        <w:t xml:space="preserve">第二节 中国壁挂炉产品市场前景展望</w:t>
      </w:r>
    </w:p>
    <w:p>
      <w:pPr>
        <w:spacing w:before="75" w:after="0"/>
      </w:pPr>
      <w:r>
        <w:rPr/>
        <w:t xml:space="preserve">第三节 我国壁挂炉行业需求总量预测</w:t>
      </w:r>
    </w:p>
    <w:p>
      <w:pPr>
        <w:spacing w:before="75" w:after="0"/>
      </w:pPr>
      <w:r>
        <w:rPr/>
        <w:t xml:space="preserve">一、影响因素分析</w:t>
      </w:r>
    </w:p>
    <w:p>
      <w:pPr>
        <w:spacing w:before="75" w:after="0"/>
      </w:pPr>
      <w:r>
        <w:rPr/>
        <w:t xml:space="preserve">二、壁挂炉行业总需求量预测</w:t>
      </w:r>
    </w:p>
    <w:p>
      <w:pPr>
        <w:spacing w:before="75" w:after="0"/>
      </w:pPr>
      <w:r>
        <w:rPr>
          <w:b w:val="1"/>
          <w:bCs w:val="1"/>
        </w:rPr>
        <w:t xml:space="preserve">图表目录</w:t>
      </w:r>
    </w:p>
    <w:p>
      <w:pPr>
        <w:spacing w:before="75" w:after="0"/>
      </w:pPr>
      <w:r>
        <w:rPr/>
        <w:t xml:space="preserve">图表：壁挂炉行业的发展历程</w:t>
      </w:r>
    </w:p>
    <w:p>
      <w:pPr>
        <w:spacing w:before="75" w:after="0"/>
      </w:pPr>
      <w:r>
        <w:rPr/>
        <w:t xml:space="preserve">图表：燃气壁挂炉工艺流程图</w:t>
      </w:r>
    </w:p>
    <w:p>
      <w:pPr>
        <w:spacing w:before="75" w:after="0"/>
      </w:pPr>
      <w:r>
        <w:rPr/>
        <w:t xml:space="preserve">图表：2026-2031年中国城镇化率与非农城镇化率(%)走势及预测</w:t>
      </w:r>
    </w:p>
    <w:p>
      <w:pPr>
        <w:spacing w:before="75" w:after="0"/>
      </w:pPr>
      <w:r>
        <w:rPr/>
        <w:t xml:space="preserve">图表：中国未来城镇化的重点区域</w:t>
      </w:r>
    </w:p>
    <w:p>
      <w:pPr>
        <w:spacing w:before="75" w:after="0"/>
      </w:pPr>
      <w:r>
        <w:rPr/>
        <w:t xml:space="preserve">图表：十三五和十四五的预期经济规模(万亿元)</w:t>
      </w:r>
    </w:p>
    <w:p>
      <w:pPr>
        <w:spacing w:before="75" w:after="0"/>
      </w:pPr>
      <w:r>
        <w:rPr/>
        <w:t xml:space="preserve">图表：2026-2031年中国各大产业增长空间</w:t>
      </w:r>
    </w:p>
    <w:p>
      <w:pPr>
        <w:spacing w:before="75" w:after="0"/>
      </w:pPr>
      <w:r>
        <w:rPr/>
        <w:t xml:space="preserve">图表：中国小学、初中阶段毛入学率</w:t>
      </w:r>
    </w:p>
    <w:p>
      <w:pPr>
        <w:spacing w:before="75" w:after="0"/>
      </w:pPr>
      <w:r>
        <w:rPr/>
        <w:t xml:space="preserve">图表：中国高中、高等教育阶段毛入学率</w:t>
      </w:r>
    </w:p>
    <w:p>
      <w:pPr>
        <w:spacing w:before="75" w:after="0"/>
      </w:pPr>
      <w:r>
        <w:rPr/>
        <w:t xml:space="preserve">图表：2021-2026年基建密集新开工后维持增长刚性</w:t>
      </w:r>
    </w:p>
    <w:p>
      <w:pPr>
        <w:spacing w:before="75" w:after="0"/>
      </w:pPr>
      <w:r>
        <w:rPr/>
        <w:t xml:space="preserve">图表：2021-2026年新开工建设的持续性亦很明显</w:t>
      </w:r>
    </w:p>
    <w:p>
      <w:pPr>
        <w:spacing w:before="75" w:after="0"/>
      </w:pPr>
      <w:r>
        <w:rPr/>
        <w:t xml:space="preserve">图表：2021-2026年中国固定资产投资完成额累计同比(%)</w:t>
      </w:r>
    </w:p>
    <w:p>
      <w:pPr>
        <w:spacing w:before="75" w:after="0"/>
      </w:pPr>
      <w:r>
        <w:rPr/>
        <w:t xml:space="preserve">图表：固定资产完成额中央和地方项目累计同比(%)</w:t>
      </w:r>
    </w:p>
    <w:p>
      <w:pPr>
        <w:spacing w:before="75" w:after="0"/>
      </w:pPr>
      <w:r>
        <w:rPr/>
        <w:t xml:space="preserve">图表：基建投资拉动工业生产</w:t>
      </w:r>
    </w:p>
    <w:p>
      <w:pPr>
        <w:spacing w:before="75" w:after="0"/>
      </w:pPr>
      <w:r>
        <w:rPr/>
        <w:t xml:space="preserve">图表：国家预算内资金是主要来源</w:t>
      </w:r>
    </w:p>
    <w:p>
      <w:pPr>
        <w:spacing w:before="75" w:after="0"/>
      </w:pPr>
      <w:r>
        <w:rPr/>
        <w:t xml:space="preserve">图表：房地产销售回升带动新开工回升</w:t>
      </w:r>
    </w:p>
    <w:p>
      <w:pPr>
        <w:spacing w:before="75" w:after="0"/>
      </w:pPr>
      <w:r>
        <w:rPr/>
        <w:t xml:space="preserve">图表：2021-2026年中国固定投资状况统计表</w:t>
      </w:r>
    </w:p>
    <w:p>
      <w:pPr>
        <w:spacing w:before="75" w:after="0"/>
      </w:pPr>
      <w:r>
        <w:rPr/>
        <w:t xml:space="preserve">图表：2021-2026年我国壁挂炉需求量分析</w:t>
      </w:r>
    </w:p>
    <w:p>
      <w:pPr>
        <w:spacing w:before="75" w:after="0"/>
      </w:pPr>
      <w:r>
        <w:rPr/>
        <w:t xml:space="preserve">图表：2026-2031年我国壁挂炉需求量预测</w:t>
      </w:r>
    </w:p>
    <w:p>
      <w:pPr>
        <w:spacing w:before="75" w:after="0"/>
      </w:pPr>
      <w:r>
        <w:rPr/>
        <w:t xml:space="preserve">图表：2021-2026年我国壁挂炉产量分析</w:t>
      </w:r>
    </w:p>
    <w:p>
      <w:pPr>
        <w:spacing w:before="75" w:after="0"/>
      </w:pPr>
      <w:r>
        <w:rPr/>
        <w:t xml:space="preserve">图表：2021-2026年我国壁挂炉供需平衡分析</w:t>
      </w:r>
    </w:p>
    <w:p>
      <w:pPr>
        <w:spacing w:before="75" w:after="0"/>
      </w:pPr>
      <w:r>
        <w:rPr/>
        <w:t xml:space="preserve">图表：2021-2026年我国壁挂炉出口分析</w:t>
      </w:r>
    </w:p>
    <w:p>
      <w:pPr>
        <w:spacing w:before="75" w:after="0"/>
      </w:pPr>
      <w:r>
        <w:rPr/>
        <w:t xml:space="preserve">图表：消费者对壁挂炉行业认知度宏观调查</w:t>
      </w:r>
    </w:p>
    <w:p>
      <w:pPr>
        <w:spacing w:before="75" w:after="0"/>
      </w:pPr>
      <w:r>
        <w:rPr/>
        <w:t xml:space="preserve">图表：壁挂炉用户关注的因素分析</w:t>
      </w:r>
    </w:p>
    <w:p>
      <w:pPr>
        <w:spacing w:before="75" w:after="0"/>
      </w:pPr>
      <w:r>
        <w:rPr/>
        <w:t xml:space="preserve">图表：2021-2026年万和资产负债表</w:t>
      </w:r>
    </w:p>
    <w:p>
      <w:pPr>
        <w:spacing w:before="75" w:after="0"/>
      </w:pPr>
      <w:r>
        <w:rPr/>
        <w:t xml:space="preserve">图表：2021-2026年万和主要经营能力分析</w:t>
      </w:r>
    </w:p>
    <w:p>
      <w:pPr>
        <w:spacing w:before="75" w:after="0"/>
      </w:pPr>
      <w:r>
        <w:rPr/>
        <w:t xml:space="preserve">图表：2021-2026年万和收入及利润表</w:t>
      </w:r>
    </w:p>
    <w:p>
      <w:pPr>
        <w:spacing w:before="75" w:after="0"/>
      </w:pPr>
      <w:r>
        <w:rPr/>
        <w:t xml:space="preserve">图表：2021-2026年万和成长能力指标表</w:t>
      </w:r>
    </w:p>
    <w:p>
      <w:pPr>
        <w:spacing w:before="75" w:after="0"/>
      </w:pPr>
      <w:r>
        <w:rPr/>
        <w:t xml:space="preserve">图表：2021-2026年万和盈利能力指标表</w:t>
      </w:r>
    </w:p>
    <w:p>
      <w:pPr>
        <w:spacing w:before="75" w:after="0"/>
      </w:pPr>
      <w:r>
        <w:rPr/>
        <w:t xml:space="preserve">图表：2021-2026年华帝股份资产负债表</w:t>
      </w:r>
    </w:p>
    <w:p>
      <w:pPr>
        <w:spacing w:before="75" w:after="0"/>
      </w:pPr>
      <w:r>
        <w:rPr/>
        <w:t xml:space="preserve">图表：2021-2026年华帝股份主要经营能力分析</w:t>
      </w:r>
    </w:p>
    <w:p>
      <w:pPr>
        <w:spacing w:before="75" w:after="0"/>
      </w:pPr>
      <w:r>
        <w:rPr/>
        <w:t xml:space="preserve">图表：2021-2026年华帝股份收入及利润情况</w:t>
      </w:r>
    </w:p>
    <w:p>
      <w:pPr>
        <w:spacing w:before="75" w:after="0"/>
      </w:pPr>
      <w:r>
        <w:rPr/>
        <w:t xml:space="preserve">图表：2021-2026年华帝股份成长能力指标表</w:t>
      </w:r>
    </w:p>
    <w:p>
      <w:pPr>
        <w:spacing w:before="75" w:after="0"/>
      </w:pPr>
      <w:r>
        <w:rPr/>
        <w:t xml:space="preserve">图表：2021-2026年华帝股份盈利能力指标表</w:t>
      </w:r>
    </w:p>
    <w:p>
      <w:pPr>
        <w:spacing w:before="75" w:after="0"/>
      </w:pPr>
      <w:r>
        <w:rPr/>
        <w:t xml:space="preserve">图表：pest模型简介</w:t>
      </w:r>
    </w:p>
    <w:p>
      <w:pPr>
        <w:spacing w:before="75" w:after="0"/>
      </w:pPr>
      <w:r>
        <w:rPr/>
        <w:t xml:space="preserve">图表：2026-2031年壁挂炉行业投资收益率预测</w:t>
      </w:r>
    </w:p>
    <w:p>
      <w:pPr>
        <w:spacing w:before="75" w:after="0"/>
      </w:pPr>
      <w:r>
        <w:rPr/>
        <w:t xml:space="preserve">图表：壁挂炉产品生产开发策略</w:t>
      </w:r>
    </w:p>
    <w:p>
      <w:pPr>
        <w:spacing w:before="75" w:after="0"/>
      </w:pPr>
      <w:r>
        <w:rPr/>
        <w:t xml:space="preserve">图表：消费结构与居民出行方式同步升级</w:t>
      </w:r>
    </w:p>
    <w:p>
      <w:pPr>
        <w:spacing w:before="75" w:after="0"/>
      </w:pPr>
      <w:r>
        <w:rPr/>
        <w:t xml:space="preserve">图表：2026-2031年我国壁挂炉需求量预测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本文地址：https://www.51baogao.cn/baogao/20201116/189216.shtml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6/18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中国壁挂炉市场运行分析及行业风投战略咨询报告(2026-2031版)</dc:title>
  <dc:description>中国壁挂炉市场运行分析及行业风投战略咨询报告(2026-2031版)</dc:description>
  <dc:subject>中国壁挂炉市场运行分析及行业风投战略咨询报告(2026-2031版)</dc:subject>
  <cp:keywords>研究报告</cp:keywords>
  <cp:category>研究报告</cp:category>
  <cp:lastModifiedBy>北京中道泰和信息咨询有限公司</cp:lastModifiedBy>
  <dcterms:created xsi:type="dcterms:W3CDTF">2026-04-01T00:48:01+08:00</dcterms:created>
  <dcterms:modified xsi:type="dcterms:W3CDTF">2026-04-01T00:48:01+08:00</dcterms:modified>
</cp:coreProperties>
</file>

<file path=docProps/custom.xml><?xml version="1.0" encoding="utf-8"?>
<Properties xmlns="http://schemas.openxmlformats.org/officeDocument/2006/custom-properties" xmlns:vt="http://schemas.openxmlformats.org/officeDocument/2006/docPropsVTypes"/>
</file>