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中国透闪石市场运行分析及投资机会与风险分析报告(2026-2031版)</w:t>
      </w:r>
    </w:p>
    <w:p>
      <w:pPr>
        <w:spacing w:after="150"/>
      </w:pPr>
      <w:r>
        <w:rPr>
          <w:b w:val="1"/>
          <w:bCs w:val="1"/>
        </w:rPr>
        <w:t xml:space="preserve">报告简介</w:t>
      </w:r>
    </w:p>
    <w:p>
      <w:pPr>
        <w:spacing w:after="150"/>
      </w:pPr>
      <w:r>
        <w:rPr/>
        <w:t xml:space="preserve">透闪石(角闪石变种)(Amphibole var. Tremolite))，它是由白云石和石英混合沉积后形成的变质岩，晶体常呈辐射状或柱状排列。</w:t>
      </w:r>
    </w:p>
    <w:p>
      <w:pPr>
        <w:spacing w:after="150"/>
      </w:pPr>
      <w:r>
        <w:rPr/>
        <w:t xml:space="preserve">随着透闪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透闪石市场进行了分析研究。报告在总结中国透闪石行业发展历程的基础上，结合新时期的各方面因素，对中国透闪石行业的发展趋势给予了细致和审慎的预测论证。报告资料详实，图表丰富，既有深入的分析，又有直观的比较，为透闪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透闪石概述</w:t>
      </w:r>
    </w:p>
    <w:p>
      <w:pPr>
        <w:spacing w:before="75" w:after="0"/>
      </w:pPr>
      <w:r>
        <w:rPr/>
        <w:t xml:space="preserve">第一节 透闪石概念</w:t>
      </w:r>
    </w:p>
    <w:p>
      <w:pPr>
        <w:spacing w:before="75" w:after="0"/>
      </w:pPr>
      <w:r>
        <w:rPr/>
        <w:t xml:space="preserve">第二节 透闪石行业结构发展过程</w:t>
      </w:r>
    </w:p>
    <w:p>
      <w:pPr>
        <w:spacing w:before="75" w:after="0"/>
      </w:pPr>
      <w:r>
        <w:rPr/>
        <w:t xml:space="preserve">第三节 透闪石分类情况</w:t>
      </w:r>
    </w:p>
    <w:p>
      <w:pPr>
        <w:spacing w:before="75" w:after="0"/>
      </w:pPr>
      <w:r>
        <w:rPr/>
        <w:t xml:space="preserve">第四节 透闪石产业链分析</w:t>
      </w:r>
    </w:p>
    <w:p>
      <w:pPr>
        <w:spacing w:before="75" w:after="0"/>
      </w:pPr>
      <w:r>
        <w:rPr/>
        <w:t xml:space="preserve">一、产业链模型介绍</w:t>
      </w:r>
    </w:p>
    <w:p>
      <w:pPr>
        <w:spacing w:before="75" w:after="0"/>
      </w:pPr>
      <w:r>
        <w:rPr/>
        <w:t xml:space="preserve">二、透闪石产业链模型分析</w:t>
      </w:r>
    </w:p>
    <w:p>
      <w:pPr>
        <w:spacing w:before="75" w:after="0"/>
      </w:pPr>
      <w:r>
        <w:rPr>
          <w:b w:val="1"/>
          <w:bCs w:val="1"/>
        </w:rPr>
        <w:t xml:space="preserve">第二章 透闪石发展环境及政策分析</w:t>
      </w:r>
    </w:p>
    <w:p>
      <w:pPr>
        <w:spacing w:before="75" w:after="0"/>
      </w:pPr>
      <w:r>
        <w:rPr/>
        <w:t xml:space="preserve">第一节 中国经济发展环境分析</w:t>
      </w:r>
    </w:p>
    <w:p>
      <w:pPr>
        <w:spacing w:before="75" w:after="0"/>
      </w:pPr>
      <w:r>
        <w:rPr/>
        <w:t xml:space="preserve">一、中国宏观经济发展现状</w:t>
      </w:r>
    </w:p>
    <w:p>
      <w:pPr>
        <w:spacing w:before="75" w:after="0"/>
      </w:pPr>
      <w:r>
        <w:rPr/>
        <w:t xml:space="preserve">二、中国宏观经济走势分析</w:t>
      </w:r>
    </w:p>
    <w:p>
      <w:pPr>
        <w:spacing w:before="75" w:after="0"/>
      </w:pPr>
      <w:r>
        <w:rPr/>
        <w:t xml:space="preserve">三、中国宏观经济趋势预测</w:t>
      </w:r>
    </w:p>
    <w:p>
      <w:pPr>
        <w:spacing w:before="75" w:after="0"/>
      </w:pPr>
      <w:r>
        <w:rPr/>
        <w:t xml:space="preserve">第二节 行业相关政策、法规、标准</w:t>
      </w:r>
    </w:p>
    <w:p>
      <w:pPr>
        <w:spacing w:before="75" w:after="0"/>
      </w:pPr>
      <w:r>
        <w:rPr>
          <w:b w:val="1"/>
          <w:bCs w:val="1"/>
        </w:rPr>
        <w:t xml:space="preserve">第三章 中国透闪石生产现状分析</w:t>
      </w:r>
    </w:p>
    <w:p>
      <w:pPr>
        <w:spacing w:before="75" w:after="0"/>
      </w:pPr>
      <w:r>
        <w:rPr/>
        <w:t xml:space="preserve">第一节 透闪石行业总体规模</w:t>
      </w:r>
    </w:p>
    <w:p>
      <w:pPr>
        <w:spacing w:before="75" w:after="0"/>
      </w:pPr>
      <w:r>
        <w:rPr/>
        <w:t xml:space="preserve">第二节 透闪石产能概况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透闪石产量概况</w:t>
      </w:r>
    </w:p>
    <w:p>
      <w:pPr>
        <w:spacing w:before="75" w:after="0"/>
      </w:pPr>
      <w:r>
        <w:rPr/>
        <w:t xml:space="preserve">一、2021-2026年产量分析</w:t>
      </w:r>
    </w:p>
    <w:p>
      <w:pPr>
        <w:spacing w:before="75" w:after="0"/>
      </w:pPr>
      <w:r>
        <w:rPr/>
        <w:t xml:space="preserve">二、产能配置与产能利用率调查</w:t>
      </w:r>
    </w:p>
    <w:p>
      <w:pPr>
        <w:spacing w:before="75" w:after="0"/>
      </w:pPr>
      <w:r>
        <w:rPr/>
        <w:t xml:space="preserve">三、2026-2031年产量预测</w:t>
      </w:r>
    </w:p>
    <w:p>
      <w:pPr>
        <w:spacing w:before="75" w:after="0"/>
      </w:pPr>
      <w:r>
        <w:rPr/>
        <w:t xml:space="preserve">第四节 透闪石产业的生命周期分析</w:t>
      </w:r>
    </w:p>
    <w:p>
      <w:pPr>
        <w:spacing w:before="75" w:after="0"/>
      </w:pPr>
      <w:r>
        <w:rPr/>
        <w:t xml:space="preserve">第五节 透闪石产业供需情况</w:t>
      </w:r>
    </w:p>
    <w:p>
      <w:pPr>
        <w:spacing w:before="75" w:after="0"/>
      </w:pPr>
      <w:r>
        <w:rPr>
          <w:b w:val="1"/>
          <w:bCs w:val="1"/>
        </w:rPr>
        <w:t xml:space="preserve">第四章 透闪石国内产品价格走势及影响因素分析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2021-2026年中国透闪石行业总体发展状况</w:t>
      </w:r>
    </w:p>
    <w:p>
      <w:pPr>
        <w:spacing w:before="75" w:after="0"/>
      </w:pPr>
      <w:r>
        <w:rPr/>
        <w:t xml:space="preserve">第一节 中国透闪石行业规模情况分析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五、行业敏感性分析</w:t>
      </w:r>
    </w:p>
    <w:p>
      <w:pPr>
        <w:spacing w:before="75" w:after="0"/>
      </w:pPr>
      <w:r>
        <w:rPr/>
        <w:t xml:space="preserve">第二节 中国透闪石行业产销情况分析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中国透闪石行业财务能力分析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中国透闪石行业发展概况</w:t>
      </w:r>
    </w:p>
    <w:p>
      <w:pPr>
        <w:spacing w:before="75" w:after="0"/>
      </w:pPr>
      <w:r>
        <w:rPr/>
        <w:t xml:space="preserve">第一节 中国透闪石行业发展态势分析</w:t>
      </w:r>
    </w:p>
    <w:p>
      <w:pPr>
        <w:spacing w:before="75" w:after="0"/>
      </w:pPr>
      <w:r>
        <w:rPr/>
        <w:t xml:space="preserve">第二节 中国透闪石行业发展特点分析</w:t>
      </w:r>
    </w:p>
    <w:p>
      <w:pPr>
        <w:spacing w:before="75" w:after="0"/>
      </w:pPr>
      <w:r>
        <w:rPr/>
        <w:t xml:space="preserve">第三节 中国透闪石行业市场供需分析</w:t>
      </w:r>
    </w:p>
    <w:p>
      <w:pPr>
        <w:spacing w:before="75" w:after="0"/>
      </w:pPr>
      <w:r>
        <w:rPr>
          <w:b w:val="1"/>
          <w:bCs w:val="1"/>
        </w:rPr>
        <w:t xml:space="preserve">第七章 透闪石行业市场竞争策略分析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透闪石市场竞争策略分析</w:t>
      </w:r>
    </w:p>
    <w:p>
      <w:pPr>
        <w:spacing w:before="75" w:after="0"/>
      </w:pPr>
      <w:r>
        <w:rPr/>
        <w:t xml:space="preserve">一、透闪石市场增长潜力分析</w:t>
      </w:r>
    </w:p>
    <w:p>
      <w:pPr>
        <w:spacing w:before="75" w:after="0"/>
      </w:pPr>
      <w:r>
        <w:rPr/>
        <w:t xml:space="preserve">二、透闪石产品竞争策略分析</w:t>
      </w:r>
    </w:p>
    <w:p>
      <w:pPr>
        <w:spacing w:before="75" w:after="0"/>
      </w:pPr>
      <w:r>
        <w:rPr/>
        <w:t xml:space="preserve">三、典型企业产品竞争策略分析</w:t>
      </w:r>
    </w:p>
    <w:p>
      <w:pPr>
        <w:spacing w:before="75" w:after="0"/>
      </w:pPr>
      <w:r>
        <w:rPr/>
        <w:t xml:space="preserve">第三节 透闪石企业竞争策略分析</w:t>
      </w:r>
    </w:p>
    <w:p>
      <w:pPr>
        <w:spacing w:before="75" w:after="0"/>
      </w:pPr>
      <w:r>
        <w:rPr/>
        <w:t xml:space="preserve">一、2026-2031年我国透闪石市场竞争趋势</w:t>
      </w:r>
    </w:p>
    <w:p>
      <w:pPr>
        <w:spacing w:before="75" w:after="0"/>
      </w:pPr>
      <w:r>
        <w:rPr/>
        <w:t xml:space="preserve">二、2026-2031年透闪石行业竞争格局展望</w:t>
      </w:r>
    </w:p>
    <w:p>
      <w:pPr>
        <w:spacing w:before="75" w:after="0"/>
      </w:pPr>
      <w:r>
        <w:rPr/>
        <w:t xml:space="preserve">三、2026-2031年透闪石行业竞争策略分析</w:t>
      </w:r>
    </w:p>
    <w:p>
      <w:pPr>
        <w:spacing w:before="75" w:after="0"/>
      </w:pPr>
      <w:r>
        <w:rPr>
          <w:b w:val="1"/>
          <w:bCs w:val="1"/>
        </w:rPr>
        <w:t xml:space="preserve">第八章 透闪石行业投资与发展前景分析</w:t>
      </w:r>
    </w:p>
    <w:p>
      <w:pPr>
        <w:spacing w:before="75" w:after="0"/>
      </w:pPr>
      <w:r>
        <w:rPr/>
        <w:t xml:space="preserve">第一节 透闪石行业投资情况分析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透闪石行业投资机会分析</w:t>
      </w:r>
    </w:p>
    <w:p>
      <w:pPr>
        <w:spacing w:before="75" w:after="0"/>
      </w:pPr>
      <w:r>
        <w:rPr/>
        <w:t xml:space="preserve">一、透闪石投资项目分析</w:t>
      </w:r>
    </w:p>
    <w:p>
      <w:pPr>
        <w:spacing w:before="75" w:after="0"/>
      </w:pPr>
      <w:r>
        <w:rPr/>
        <w:t xml:space="preserve">二、可以投资的透闪石模式</w:t>
      </w:r>
    </w:p>
    <w:p>
      <w:pPr>
        <w:spacing w:before="75" w:after="0"/>
      </w:pPr>
      <w:r>
        <w:rPr/>
        <w:t xml:space="preserve">三、透闪石投资机会</w:t>
      </w:r>
    </w:p>
    <w:p>
      <w:pPr>
        <w:spacing w:before="75" w:after="0"/>
      </w:pPr>
      <w:r>
        <w:rPr/>
        <w:t xml:space="preserve">四、透闪石投资新方向</w:t>
      </w:r>
    </w:p>
    <w:p>
      <w:pPr>
        <w:spacing w:before="75" w:after="0"/>
      </w:pPr>
      <w:r>
        <w:rPr/>
        <w:t xml:space="preserve">第三节 透闪石行业发展前景分析</w:t>
      </w:r>
    </w:p>
    <w:p>
      <w:pPr>
        <w:spacing w:before="75" w:after="0"/>
      </w:pPr>
      <w:r>
        <w:rPr/>
        <w:t xml:space="preserve">一、信息时代下透闪石市场的发展前景</w:t>
      </w:r>
    </w:p>
    <w:p>
      <w:pPr>
        <w:spacing w:before="75" w:after="0"/>
      </w:pPr>
      <w:r>
        <w:rPr/>
        <w:t xml:space="preserve">二、透闪石市场面临的发展商机</w:t>
      </w:r>
    </w:p>
    <w:p>
      <w:pPr>
        <w:spacing w:before="75" w:after="0"/>
      </w:pPr>
      <w:r>
        <w:rPr>
          <w:b w:val="1"/>
          <w:bCs w:val="1"/>
        </w:rPr>
        <w:t xml:space="preserve">第九章 透闪石行业竞争格局分析</w:t>
      </w:r>
    </w:p>
    <w:p>
      <w:pPr>
        <w:spacing w:before="75" w:after="0"/>
      </w:pPr>
      <w:r>
        <w:rPr/>
        <w:t xml:space="preserve">第一节 透闪石行业集中度分析</w:t>
      </w:r>
    </w:p>
    <w:p>
      <w:pPr>
        <w:spacing w:before="75" w:after="0"/>
      </w:pPr>
      <w:r>
        <w:rPr/>
        <w:t xml:space="preserve">一、透闪石市场集中度分析</w:t>
      </w:r>
    </w:p>
    <w:p>
      <w:pPr>
        <w:spacing w:before="75" w:after="0"/>
      </w:pPr>
      <w:r>
        <w:rPr/>
        <w:t xml:space="preserve">二、透闪石企业集中度分析</w:t>
      </w:r>
    </w:p>
    <w:p>
      <w:pPr>
        <w:spacing w:before="75" w:after="0"/>
      </w:pPr>
      <w:r>
        <w:rPr/>
        <w:t xml:space="preserve">三、透闪石区域集中度分析</w:t>
      </w:r>
    </w:p>
    <w:p>
      <w:pPr>
        <w:spacing w:before="75" w:after="0"/>
      </w:pPr>
      <w:r>
        <w:rPr/>
        <w:t xml:space="preserve">第二节 透闪石行业竞争格局分析</w:t>
      </w:r>
    </w:p>
    <w:p>
      <w:pPr>
        <w:spacing w:before="75" w:after="0"/>
      </w:pPr>
      <w:r>
        <w:rPr/>
        <w:t xml:space="preserve">一、透闪石行业竞争分析</w:t>
      </w:r>
    </w:p>
    <w:p>
      <w:pPr>
        <w:spacing w:before="75" w:after="0"/>
      </w:pPr>
      <w:r>
        <w:rPr/>
        <w:t xml:space="preserve">二、中外透闪石产品竞争分析</w:t>
      </w:r>
    </w:p>
    <w:p>
      <w:pPr>
        <w:spacing w:before="75" w:after="0"/>
      </w:pPr>
      <w:r>
        <w:rPr/>
        <w:t xml:space="preserve">三、2021-2026年我国透闪石市场竞争分析</w:t>
      </w:r>
    </w:p>
    <w:p>
      <w:pPr>
        <w:spacing w:before="75" w:after="0"/>
      </w:pPr>
      <w:r>
        <w:rPr/>
        <w:t xml:space="preserve">四、2026-2031年国内主要透闪石企业动向</w:t>
      </w:r>
    </w:p>
    <w:p>
      <w:pPr>
        <w:spacing w:before="75" w:after="0"/>
      </w:pPr>
      <w:r>
        <w:rPr>
          <w:b w:val="1"/>
          <w:bCs w:val="1"/>
        </w:rPr>
        <w:t xml:space="preserve">第十章 透闪石上游原材料供应状况分析</w:t>
      </w:r>
    </w:p>
    <w:p>
      <w:pPr>
        <w:spacing w:before="75" w:after="0"/>
      </w:pPr>
      <w:r>
        <w:rPr/>
        <w:t xml:space="preserve">第一节 主要原材料</w:t>
      </w:r>
    </w:p>
    <w:p>
      <w:pPr>
        <w:spacing w:before="75" w:after="0"/>
      </w:pPr>
      <w:r>
        <w:rPr/>
        <w:t xml:space="preserve">第二节 主要原材料2021-2026年价格及供应情况</w:t>
      </w:r>
    </w:p>
    <w:p>
      <w:pPr>
        <w:spacing w:before="75" w:after="0"/>
      </w:pPr>
      <w:r>
        <w:rPr/>
        <w:t xml:space="preserve">第三节 2026-2031年主要原材料未来价格及供应情况预测</w:t>
      </w:r>
    </w:p>
    <w:p>
      <w:pPr>
        <w:spacing w:before="75" w:after="0"/>
      </w:pPr>
      <w:r>
        <w:rPr>
          <w:b w:val="1"/>
          <w:bCs w:val="1"/>
        </w:rPr>
        <w:t xml:space="preserve">第十一章 透闪石产业用户度分析</w:t>
      </w:r>
    </w:p>
    <w:p>
      <w:pPr>
        <w:spacing w:before="75" w:after="0"/>
      </w:pPr>
      <w:r>
        <w:rPr/>
        <w:t xml:space="preserve">第一节 透闪石产业用户认知程度</w:t>
      </w:r>
    </w:p>
    <w:p>
      <w:pPr>
        <w:spacing w:before="75" w:after="0"/>
      </w:pPr>
      <w:r>
        <w:rPr/>
        <w:t xml:space="preserve">第二节 透闪石产业用户关注因素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第十二章 2026-2031年透闪石行业发展趋势及投资风险分析</w:t>
      </w:r>
    </w:p>
    <w:p>
      <w:pPr>
        <w:spacing w:before="75" w:after="0"/>
      </w:pPr>
      <w:r>
        <w:rPr/>
        <w:t xml:space="preserve">第一节 当前透闪石存在的问题</w:t>
      </w:r>
    </w:p>
    <w:p>
      <w:pPr>
        <w:spacing w:before="75" w:after="0"/>
      </w:pPr>
      <w:r>
        <w:rPr/>
        <w:t xml:space="preserve">第二节 透闪石未来发展预测分析</w:t>
      </w:r>
    </w:p>
    <w:p>
      <w:pPr>
        <w:spacing w:before="75" w:after="0"/>
      </w:pPr>
      <w:r>
        <w:rPr/>
        <w:t xml:space="preserve">一、中国透闪石发展方向分析</w:t>
      </w:r>
    </w:p>
    <w:p>
      <w:pPr>
        <w:spacing w:before="75" w:after="0"/>
      </w:pPr>
      <w:r>
        <w:rPr/>
        <w:t xml:space="preserve">二、2026-2031年中国透闪石行业发展规模</w:t>
      </w:r>
    </w:p>
    <w:p>
      <w:pPr>
        <w:spacing w:before="75" w:after="0"/>
      </w:pPr>
      <w:r>
        <w:rPr/>
        <w:t xml:space="preserve">三、2026-2031年中国透闪石行业发展趋势预测</w:t>
      </w:r>
    </w:p>
    <w:p>
      <w:pPr>
        <w:spacing w:before="75" w:after="0"/>
      </w:pPr>
      <w:r>
        <w:rPr/>
        <w:t xml:space="preserve">第三节 2026-2031年中国透闪石行业投资风险分析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透闪石国内重点生产厂家分析</w:t>
      </w:r>
    </w:p>
    <w:p>
      <w:pPr>
        <w:spacing w:before="75" w:after="0"/>
      </w:pPr>
      <w:r>
        <w:rPr/>
        <w:t xml:space="preserve">第一节 西宁通济矿业有限责任公司</w:t>
      </w:r>
    </w:p>
    <w:p>
      <w:pPr>
        <w:spacing w:before="75" w:after="0"/>
      </w:pPr>
      <w:r>
        <w:rPr/>
        <w:t xml:space="preserve">一、企业简介</w:t>
      </w:r>
    </w:p>
    <w:p>
      <w:pPr>
        <w:spacing w:before="75" w:after="0"/>
      </w:pPr>
      <w:r>
        <w:rPr/>
        <w:t xml:space="preserve">二、经营情况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第二节 石家庄辉煌园商贸有限公司</w:t>
      </w:r>
    </w:p>
    <w:p>
      <w:pPr>
        <w:spacing w:before="75" w:after="0"/>
      </w:pPr>
      <w:r>
        <w:rPr/>
        <w:t xml:space="preserve">一、企业简介</w:t>
      </w:r>
    </w:p>
    <w:p>
      <w:pPr>
        <w:spacing w:before="75" w:after="0"/>
      </w:pPr>
      <w:r>
        <w:rPr/>
        <w:t xml:space="preserve">二、经营情况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第三节 内蒙古物华天宝矿物资源有限公司</w:t>
      </w:r>
    </w:p>
    <w:p>
      <w:pPr>
        <w:spacing w:before="75" w:after="0"/>
      </w:pPr>
      <w:r>
        <w:rPr/>
        <w:t xml:space="preserve">一、企业简介</w:t>
      </w:r>
    </w:p>
    <w:p>
      <w:pPr>
        <w:spacing w:before="75" w:after="0"/>
      </w:pPr>
      <w:r>
        <w:rPr/>
        <w:t xml:space="preserve">二、经营情况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第四节 陕西秦山矿业发展有限公司</w:t>
      </w:r>
    </w:p>
    <w:p>
      <w:pPr>
        <w:spacing w:before="75" w:after="0"/>
      </w:pPr>
      <w:r>
        <w:rPr/>
        <w:t xml:space="preserve">一、企业简介</w:t>
      </w:r>
    </w:p>
    <w:p>
      <w:pPr>
        <w:spacing w:before="75" w:after="0"/>
      </w:pPr>
      <w:r>
        <w:rPr/>
        <w:t xml:space="preserve">二、经营情况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第五节 灵寿县鑫汇矿业纤维有限公司</w:t>
      </w:r>
    </w:p>
    <w:p>
      <w:pPr>
        <w:spacing w:before="75" w:after="0"/>
      </w:pPr>
      <w:r>
        <w:rPr/>
        <w:t xml:space="preserve">一、企业简介</w:t>
      </w:r>
    </w:p>
    <w:p>
      <w:pPr>
        <w:spacing w:before="75" w:after="0"/>
      </w:pPr>
      <w:r>
        <w:rPr/>
        <w:t xml:space="preserve">二、经营情况</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b w:val="1"/>
          <w:bCs w:val="1"/>
        </w:rPr>
        <w:t xml:space="preserve">第十四章 透闪石地区销售分析</w:t>
      </w:r>
    </w:p>
    <w:p>
      <w:pPr>
        <w:spacing w:before="75" w:after="0"/>
      </w:pPr>
      <w:r>
        <w:rPr/>
        <w:t xml:space="preserve">第一节 透闪石各地区对比销售分析</w:t>
      </w:r>
    </w:p>
    <w:p>
      <w:pPr>
        <w:spacing w:before="75" w:after="0"/>
      </w:pPr>
      <w:r>
        <w:rPr/>
        <w:t xml:space="preserve">第二节 透闪石“重点地区一”销售分析</w:t>
      </w:r>
    </w:p>
    <w:p>
      <w:pPr>
        <w:spacing w:before="75" w:after="0"/>
      </w:pPr>
      <w:r>
        <w:rPr/>
        <w:t xml:space="preserve">一、“规格”销售分析</w:t>
      </w:r>
    </w:p>
    <w:p>
      <w:pPr>
        <w:spacing w:before="75" w:after="0"/>
      </w:pPr>
      <w:r>
        <w:rPr/>
        <w:t xml:space="preserve">二、厂家销售分析</w:t>
      </w:r>
    </w:p>
    <w:p>
      <w:pPr>
        <w:spacing w:before="75" w:after="0"/>
      </w:pPr>
      <w:r>
        <w:rPr/>
        <w:t xml:space="preserve">第三节 透闪石“重点地区二”销售分析</w:t>
      </w:r>
    </w:p>
    <w:p>
      <w:pPr>
        <w:spacing w:before="75" w:after="0"/>
      </w:pPr>
      <w:r>
        <w:rPr/>
        <w:t xml:space="preserve">一、“规格”销售分析</w:t>
      </w:r>
    </w:p>
    <w:p>
      <w:pPr>
        <w:spacing w:before="75" w:after="0"/>
      </w:pPr>
      <w:r>
        <w:rPr/>
        <w:t xml:space="preserve">二、厂家销售分析</w:t>
      </w:r>
    </w:p>
    <w:p>
      <w:pPr>
        <w:spacing w:before="75" w:after="0"/>
      </w:pPr>
      <w:r>
        <w:rPr/>
        <w:t xml:space="preserve">第四节 透闪石“重点地区三”销售分析</w:t>
      </w:r>
    </w:p>
    <w:p>
      <w:pPr>
        <w:spacing w:before="75" w:after="0"/>
      </w:pPr>
      <w:r>
        <w:rPr/>
        <w:t xml:space="preserve">一、“规格”销售分析</w:t>
      </w:r>
    </w:p>
    <w:p>
      <w:pPr>
        <w:spacing w:before="75" w:after="0"/>
      </w:pPr>
      <w:r>
        <w:rPr/>
        <w:t xml:space="preserve">二、厂家销售分析</w:t>
      </w:r>
    </w:p>
    <w:p>
      <w:pPr>
        <w:spacing w:before="75" w:after="0"/>
      </w:pPr>
      <w:r>
        <w:rPr/>
        <w:t xml:space="preserve">第五节 透闪石“重点地区四”销售分析</w:t>
      </w:r>
    </w:p>
    <w:p>
      <w:pPr>
        <w:spacing w:before="75" w:after="0"/>
      </w:pPr>
      <w:r>
        <w:rPr/>
        <w:t xml:space="preserve">一、“规格”销售分析</w:t>
      </w:r>
    </w:p>
    <w:p>
      <w:pPr>
        <w:spacing w:before="75" w:after="0"/>
      </w:pPr>
      <w:r>
        <w:rPr/>
        <w:t xml:space="preserve">二、厂家销售分析</w:t>
      </w:r>
    </w:p>
    <w:p>
      <w:pPr>
        <w:spacing w:before="75" w:after="0"/>
      </w:pPr>
      <w:r>
        <w:rPr>
          <w:b w:val="1"/>
          <w:bCs w:val="1"/>
        </w:rPr>
        <w:t xml:space="preserve">第十五章 透闪石产品竞争力优势分析</w:t>
      </w:r>
    </w:p>
    <w:p>
      <w:pPr>
        <w:spacing w:before="75" w:after="0"/>
      </w:pPr>
      <w:r>
        <w:rPr/>
        <w:t xml:space="preserve">第一节 整体产品竞争力评价</w:t>
      </w:r>
    </w:p>
    <w:p>
      <w:pPr>
        <w:spacing w:before="75" w:after="0"/>
      </w:pPr>
      <w:r>
        <w:rPr/>
        <w:t xml:space="preserve">第二节 体产品竞争力评价结果分析</w:t>
      </w:r>
    </w:p>
    <w:p>
      <w:pPr>
        <w:spacing w:before="75" w:after="0"/>
      </w:pPr>
      <w:r>
        <w:rPr/>
        <w:t xml:space="preserve">第三节 竞争优势评价及构建建议</w:t>
      </w:r>
    </w:p>
    <w:p>
      <w:pPr>
        <w:spacing w:before="75" w:after="0"/>
      </w:pPr>
      <w:r>
        <w:rPr>
          <w:b w:val="1"/>
          <w:bCs w:val="1"/>
        </w:rPr>
        <w:t xml:space="preserve">第十六章 业内专家观点与结论</w:t>
      </w:r>
    </w:p>
    <w:p>
      <w:pPr>
        <w:spacing w:before="75" w:after="0"/>
      </w:pPr>
      <w:r>
        <w:rPr/>
        <w:t xml:space="preserve">第一节 透闪石行业发展前景预测</w:t>
      </w:r>
    </w:p>
    <w:p>
      <w:pPr>
        <w:spacing w:before="75" w:after="0"/>
      </w:pPr>
      <w:r>
        <w:rPr/>
        <w:t xml:space="preserve">一、把握客户对产品需求动向</w:t>
      </w:r>
    </w:p>
    <w:p>
      <w:pPr>
        <w:spacing w:before="75" w:after="0"/>
      </w:pPr>
      <w:r>
        <w:rPr/>
        <w:t xml:space="preserve">二、渠道发展变化预测</w:t>
      </w:r>
    </w:p>
    <w:p>
      <w:pPr>
        <w:spacing w:before="75" w:after="0"/>
      </w:pPr>
      <w:r>
        <w:rPr/>
        <w:t xml:space="preserve">三、行业总体发展前景及市场机会分析</w:t>
      </w:r>
    </w:p>
    <w:p>
      <w:pPr>
        <w:spacing w:before="75" w:after="0"/>
      </w:pPr>
      <w:r>
        <w:rPr/>
        <w:t xml:space="preserve">第二节 透闪石企业营销策略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透闪石企业投资策略</w:t>
      </w:r>
    </w:p>
    <w:p>
      <w:pPr>
        <w:spacing w:before="75" w:after="0"/>
      </w:pPr>
      <w:r>
        <w:rPr/>
        <w:t xml:space="preserve">一、子行业投资策略</w:t>
      </w:r>
    </w:p>
    <w:p>
      <w:pPr>
        <w:spacing w:before="75" w:after="0"/>
      </w:pPr>
      <w:r>
        <w:rPr/>
        <w:t xml:space="preserve">二、区域投资策略</w:t>
      </w:r>
    </w:p>
    <w:p>
      <w:pPr>
        <w:spacing w:before="75" w:after="0"/>
      </w:pPr>
      <w:r>
        <w:rPr/>
        <w:t xml:space="preserve">三、产业链投资策略</w:t>
      </w:r>
    </w:p>
    <w:p>
      <w:pPr>
        <w:spacing w:before="75" w:after="0"/>
      </w:pPr>
      <w:r>
        <w:rPr/>
        <w:t xml:space="preserve">四、生产策略</w:t>
      </w:r>
    </w:p>
    <w:p>
      <w:pPr>
        <w:spacing w:before="75" w:after="0"/>
      </w:pPr>
      <w:r>
        <w:rPr/>
        <w:t xml:space="preserve">五、销售策略</w:t>
      </w:r>
    </w:p>
    <w:p>
      <w:pPr>
        <w:spacing w:before="75" w:after="0"/>
      </w:pPr>
      <w:r>
        <w:rPr>
          <w:b w:val="1"/>
          <w:bCs w:val="1"/>
        </w:rPr>
        <w:t xml:space="preserve">图表目录</w:t>
      </w:r>
    </w:p>
    <w:p>
      <w:pPr>
        <w:spacing w:before="75" w:after="0"/>
      </w:pPr>
      <w:r>
        <w:rPr/>
        <w:t xml:space="preserve">图表：透闪石产业链结构图</w:t>
      </w:r>
    </w:p>
    <w:p>
      <w:pPr>
        <w:spacing w:before="75" w:after="0"/>
      </w:pPr>
      <w:r>
        <w:rPr/>
        <w:t xml:space="preserve">图表：2021-2026年我国透闪石市场规模及增长率变化图</w:t>
      </w:r>
    </w:p>
    <w:p>
      <w:pPr>
        <w:spacing w:before="75" w:after="0"/>
      </w:pPr>
      <w:r>
        <w:rPr/>
        <w:t xml:space="preserve">图表：2021-2026年我国透闪石产能统计表</w:t>
      </w:r>
    </w:p>
    <w:p>
      <w:pPr>
        <w:spacing w:before="75" w:after="0"/>
      </w:pPr>
      <w:r>
        <w:rPr/>
        <w:t xml:space="preserve">图表：2021-2026年我国透闪石产能及增长率变化图</w:t>
      </w:r>
    </w:p>
    <w:p>
      <w:pPr>
        <w:spacing w:before="75" w:after="0"/>
      </w:pPr>
      <w:r>
        <w:rPr/>
        <w:t xml:space="preserve">图表：2026-2031年中国透闪石产能及增长率预测</w:t>
      </w:r>
    </w:p>
    <w:p>
      <w:pPr>
        <w:spacing w:before="75" w:after="0"/>
      </w:pPr>
      <w:r>
        <w:rPr/>
        <w:t xml:space="preserve">图表：2021-2026年我国透闪石产量统计表</w:t>
      </w:r>
    </w:p>
    <w:p>
      <w:pPr>
        <w:spacing w:before="75" w:after="0"/>
      </w:pPr>
      <w:r>
        <w:rPr/>
        <w:t xml:space="preserve">图表：2021-2026年我国透闪石产量及增长率变化图</w:t>
      </w:r>
    </w:p>
    <w:p>
      <w:pPr>
        <w:spacing w:before="75" w:after="0"/>
      </w:pPr>
      <w:r>
        <w:rPr/>
        <w:t xml:space="preserve">图表：2021-2026年中国透闪石产能利用率变化</w:t>
      </w:r>
    </w:p>
    <w:p>
      <w:pPr>
        <w:spacing w:before="75" w:after="0"/>
      </w:pPr>
      <w:r>
        <w:rPr/>
        <w:t xml:space="preserve">图表：2021-2026年中国透闪石产能利用率变化</w:t>
      </w:r>
    </w:p>
    <w:p>
      <w:pPr>
        <w:spacing w:before="75" w:after="0"/>
      </w:pPr>
      <w:r>
        <w:rPr/>
        <w:t xml:space="preserve">图表：2026-2031年中国透闪石产量及增长率预测</w:t>
      </w:r>
    </w:p>
    <w:p>
      <w:pPr>
        <w:spacing w:before="75" w:after="0"/>
      </w:pPr>
      <w:r>
        <w:rPr/>
        <w:t xml:space="preserve">图表：行业生命周期、战略及其特征</w:t>
      </w:r>
    </w:p>
    <w:p>
      <w:pPr>
        <w:spacing w:before="75" w:after="0"/>
      </w:pPr>
      <w:r>
        <w:rPr/>
        <w:t xml:space="preserve">图表：2021-2026年中国透闪石行业市场供需分析</w:t>
      </w:r>
    </w:p>
    <w:p>
      <w:pPr>
        <w:spacing w:before="75" w:after="0"/>
      </w:pPr>
      <w:r>
        <w:rPr/>
        <w:t xml:space="preserve">图表：2021-2026年国内透闪石平均价格走势</w:t>
      </w:r>
    </w:p>
    <w:p>
      <w:pPr>
        <w:spacing w:before="75" w:after="0"/>
      </w:pPr>
      <w:r>
        <w:rPr/>
        <w:t xml:space="preserve">图表：2026-2031年中国透闪石平均价格走势预测</w:t>
      </w:r>
    </w:p>
    <w:p>
      <w:pPr>
        <w:spacing w:before="75" w:after="0"/>
      </w:pPr>
      <w:r>
        <w:rPr/>
        <w:t xml:space="preserve">图表：2021-2026年不同性质的透闪石加工企业数量比较</w:t>
      </w:r>
    </w:p>
    <w:p>
      <w:pPr>
        <w:spacing w:before="75" w:after="0"/>
      </w:pPr>
      <w:r>
        <w:rPr/>
        <w:t xml:space="preserve">图表：2021-2026年不同性质的透闪石加工企业总资产所占比例</w:t>
      </w:r>
    </w:p>
    <w:p>
      <w:pPr>
        <w:spacing w:before="75" w:after="0"/>
      </w:pPr>
      <w:r>
        <w:rPr/>
        <w:t xml:space="preserve">图表：2021-2026年中国透闪石加工企业从业人员统计</w:t>
      </w:r>
    </w:p>
    <w:p>
      <w:pPr>
        <w:spacing w:before="75" w:after="0"/>
      </w:pPr>
      <w:r>
        <w:rPr/>
        <w:t xml:space="preserve">图表：2021-2026年不同规模的透闪石加工企业工业总产值所占比例</w:t>
      </w:r>
    </w:p>
    <w:p>
      <w:pPr>
        <w:spacing w:before="75" w:after="0"/>
      </w:pPr>
      <w:r>
        <w:rPr/>
        <w:t xml:space="preserve">图表：2021-2026年我国透闪石行业中不同类型企业销售利润率</w:t>
      </w:r>
    </w:p>
    <w:p>
      <w:pPr>
        <w:spacing w:before="75" w:after="0"/>
      </w:pPr>
      <w:r>
        <w:rPr/>
        <w:t xml:space="preserve">图表：2021-2026年中国透闪石行业产量分析</w:t>
      </w:r>
    </w:p>
    <w:p>
      <w:pPr>
        <w:spacing w:before="75" w:after="0"/>
      </w:pPr>
      <w:r>
        <w:rPr/>
        <w:t xml:space="preserve">图表：2021-2026年中国透闪石行业销量分析</w:t>
      </w:r>
    </w:p>
    <w:p>
      <w:pPr>
        <w:spacing w:before="75" w:after="0"/>
      </w:pPr>
      <w:r>
        <w:rPr/>
        <w:t xml:space="preserve">图表：2021-2026年中国透闪石行业产销量分析</w:t>
      </w:r>
    </w:p>
    <w:p>
      <w:pPr>
        <w:spacing w:before="75" w:after="0"/>
      </w:pPr>
      <w:r>
        <w:rPr/>
        <w:t xml:space="preserve">图表：2021-2026年中国透闪石行业资产利润率变化</w:t>
      </w:r>
    </w:p>
    <w:p>
      <w:pPr>
        <w:spacing w:before="75" w:after="0"/>
      </w:pPr>
      <w:r>
        <w:rPr/>
        <w:t xml:space="preserve">图表：2021-2026年中国透闪石行业偿债能力分析</w:t>
      </w:r>
    </w:p>
    <w:p>
      <w:pPr>
        <w:spacing w:before="75" w:after="0"/>
      </w:pPr>
      <w:r>
        <w:rPr/>
        <w:t xml:space="preserve">图表：2021-2026年中国透闪石行业营运能力分析</w:t>
      </w:r>
    </w:p>
    <w:p>
      <w:pPr>
        <w:spacing w:before="75" w:after="0"/>
      </w:pPr>
      <w:r>
        <w:rPr/>
        <w:t xml:space="preserve">图表：2021-2026年中国透闪石行业发展能力分析与预测</w:t>
      </w:r>
    </w:p>
    <w:p>
      <w:pPr>
        <w:spacing w:before="75" w:after="0"/>
      </w:pPr>
      <w:r>
        <w:rPr/>
        <w:t xml:space="preserve">图表：2021-2026年我国透闪石产能及增长率变化图</w:t>
      </w:r>
    </w:p>
    <w:p>
      <w:pPr>
        <w:spacing w:before="75" w:after="0"/>
      </w:pPr>
      <w:r>
        <w:rPr/>
        <w:t xml:space="preserve">图表：2021-2026年我国透闪石产量及增长率变化图</w:t>
      </w:r>
    </w:p>
    <w:p>
      <w:pPr>
        <w:spacing w:before="75" w:after="0"/>
      </w:pPr>
      <w:r>
        <w:rPr/>
        <w:t xml:space="preserve">图表：2021-2026年中国透闪石行业市场供需分析</w:t>
      </w:r>
    </w:p>
    <w:p>
      <w:pPr>
        <w:spacing w:before="75" w:after="0"/>
      </w:pPr>
      <w:r>
        <w:rPr/>
        <w:t xml:space="preserve">图表：透闪石行业环境“波特五力”分析模型</w:t>
      </w:r>
    </w:p>
    <w:p>
      <w:pPr>
        <w:spacing w:before="75" w:after="0"/>
      </w:pPr>
      <w:r>
        <w:rPr/>
        <w:t xml:space="preserve">图表：2021-2026年我国透闪石市场规模及增长率变化图</w:t>
      </w:r>
    </w:p>
    <w:p>
      <w:pPr>
        <w:spacing w:before="75" w:after="0"/>
      </w:pPr>
      <w:r>
        <w:rPr/>
        <w:t xml:space="preserve">图表：2021-2026年透闪石五强企业市场占有率预测</w:t>
      </w:r>
    </w:p>
    <w:p>
      <w:pPr>
        <w:spacing w:before="75" w:after="0"/>
      </w:pPr>
      <w:r>
        <w:rPr/>
        <w:t xml:space="preserve">图表：透闪石生产企业定价目标选择</w:t>
      </w:r>
    </w:p>
    <w:p>
      <w:pPr>
        <w:spacing w:before="75" w:after="0"/>
      </w:pPr>
      <w:r>
        <w:rPr/>
        <w:t xml:space="preserve">图表：透闪石企业对付竞争者降价的程序</w:t>
      </w:r>
    </w:p>
    <w:p>
      <w:pPr>
        <w:spacing w:before="75" w:after="0"/>
      </w:pPr>
      <w:r>
        <w:rPr/>
        <w:t xml:space="preserve">图表：2021-2026年总体投资结构分析</w:t>
      </w:r>
    </w:p>
    <w:p>
      <w:pPr>
        <w:spacing w:before="75" w:after="0"/>
      </w:pPr>
      <w:r>
        <w:rPr/>
        <w:t xml:space="preserve">图表：2021-2026年投资规模情况分析</w:t>
      </w:r>
    </w:p>
    <w:p>
      <w:pPr>
        <w:spacing w:before="75" w:after="0"/>
      </w:pPr>
      <w:r>
        <w:rPr/>
        <w:t xml:space="preserve">图表：2021-2026年投资额增速分析</w:t>
      </w:r>
    </w:p>
    <w:p>
      <w:pPr>
        <w:spacing w:before="75" w:after="0"/>
      </w:pPr>
      <w:r>
        <w:rPr/>
        <w:t xml:space="preserve">图表：2021-2026年投资地区情况分析</w:t>
      </w:r>
    </w:p>
    <w:p>
      <w:pPr>
        <w:spacing w:before="75" w:after="0"/>
      </w:pPr>
      <w:r>
        <w:rPr/>
        <w:t xml:space="preserve">图表：透闪石项目投资注意事项图</w:t>
      </w:r>
    </w:p>
    <w:p>
      <w:pPr>
        <w:spacing w:before="75" w:after="0"/>
      </w:pPr>
      <w:r>
        <w:rPr/>
        <w:t xml:space="preserve">图表：2026-2031年中国透闪石投资机会分析</w:t>
      </w:r>
    </w:p>
    <w:p>
      <w:pPr>
        <w:spacing w:before="75" w:after="0"/>
      </w:pPr>
      <w:r>
        <w:rPr/>
        <w:t xml:space="preserve">图表：2026-2031年透闪石行业投资方向预测</w:t>
      </w:r>
    </w:p>
    <w:p>
      <w:pPr>
        <w:spacing w:before="75" w:after="0"/>
      </w:pPr>
      <w:r>
        <w:rPr/>
        <w:t xml:space="preserve">图表：影响市场供需的因素分析</w:t>
      </w:r>
    </w:p>
    <w:p>
      <w:pPr>
        <w:spacing w:before="75" w:after="0"/>
      </w:pPr>
      <w:r>
        <w:rPr/>
        <w:t xml:space="preserve">图表：2026-2031年中国透闪石市场发展商机分析</w:t>
      </w:r>
    </w:p>
    <w:p>
      <w:pPr>
        <w:spacing w:before="75" w:after="0"/>
      </w:pPr>
      <w:r>
        <w:rPr/>
        <w:t xml:space="preserve">图表：2026-2031年透闪石五强企业市场占有率预测</w:t>
      </w:r>
    </w:p>
    <w:p>
      <w:pPr>
        <w:spacing w:before="75" w:after="0"/>
      </w:pPr>
      <w:r>
        <w:rPr/>
        <w:t xml:space="preserve">图表：2021-2026年各地区企业占有率</w:t>
      </w:r>
    </w:p>
    <w:p>
      <w:pPr>
        <w:spacing w:before="75" w:after="0"/>
      </w:pPr>
      <w:r>
        <w:rPr/>
        <w:t xml:space="preserve">图表：2021-2026年各地区生产分布</w:t>
      </w:r>
    </w:p>
    <w:p>
      <w:pPr>
        <w:spacing w:before="75" w:after="0"/>
      </w:pPr>
      <w:r>
        <w:rPr/>
        <w:t xml:space="preserve">图表：2026-2031年中国透闪石行业发展规模预测</w:t>
      </w:r>
    </w:p>
    <w:p>
      <w:pPr>
        <w:spacing w:before="75" w:after="0"/>
      </w:pPr>
      <w:r>
        <w:rPr/>
        <w:t xml:space="preserve">图表：2026-2031年中国透闪石行业发展趋势预测</w:t>
      </w:r>
    </w:p>
    <w:p>
      <w:pPr>
        <w:spacing w:before="75" w:after="0"/>
      </w:pPr>
      <w:r>
        <w:rPr/>
        <w:t xml:space="preserve">图表：2026-2031年透闪石组行业同业竞争风险及控制策略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本文地址：https://www.51baogao.cn/baogao/20201117/189378.shtml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7/18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中国透闪石市场运行分析及投资机会与风险分析报告(2026-2031版)</dc:title>
  <dc:description>中国透闪石市场运行分析及投资机会与风险分析报告(2026-2031版)</dc:description>
  <dc:subject>中国透闪石市场运行分析及投资机会与风险分析报告(2026-2031版)</dc:subject>
  <cp:keywords>研究报告</cp:keywords>
  <cp:category>研究报告</cp:category>
  <cp:lastModifiedBy>北京中道泰和信息咨询有限公司</cp:lastModifiedBy>
  <dcterms:created xsi:type="dcterms:W3CDTF">2026-04-01T00:55:58+08:00</dcterms:created>
  <dcterms:modified xsi:type="dcterms:W3CDTF">2026-04-01T00:55:58+08:00</dcterms:modified>
</cp:coreProperties>
</file>

<file path=docProps/custom.xml><?xml version="1.0" encoding="utf-8"?>
<Properties xmlns="http://schemas.openxmlformats.org/officeDocument/2006/custom-properties" xmlns:vt="http://schemas.openxmlformats.org/officeDocument/2006/docPropsVTypes"/>
</file>