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中国资产管理行业深度分析及发展战略研究咨询报告(2024-2029版)</w:t>
      </w:r>
    </w:p>
    <w:p>
      <w:pPr>
        <w:spacing w:after="150"/>
      </w:pPr>
      <w:r>
        <w:rPr>
          <w:b w:val="1"/>
          <w:bCs w:val="1"/>
        </w:rPr>
        <w:t xml:space="preserve">报告简介</w:t>
      </w:r>
    </w:p>
    <w:p>
      <w:pPr>
        <w:spacing w:after="150"/>
      </w:pPr>
      <w:r>
        <w:rPr/>
        <w:t xml:space="preserve">我国资产管理虽然起步晚，其发展势头却十分迅猛。目前中国银行、信托、券商、基金、保险等各类金融机构均已开展资产管理业务。预计2020年，我国高净值人群与一般家庭的可投资资产总额将分别达到97万亿元与102万亿元。2019年由于资产管理新规带来的资产管理规模下降影响还将在2020年继续影响资管行业。资管行业必须寻找新出路，也就是再出发，即在符合监管规范的情况下向前发展。</w:t>
      </w:r>
    </w:p>
    <w:p>
      <w:pPr>
        <w:spacing w:after="150"/>
      </w:pPr>
      <w:r>
        <w:rPr/>
        <w:t xml:space="preserve">截至2020年二季度末，基金管理公司及其子公司、证券公司、期货公司、私募基金管理机构资产管理业务总规模约54.75万亿元，其中，公募基金规模16.90万亿元，证券公司及其子公司私募资产管理业务规模10.26万亿元，基金管理公司及其子公司私募资产管理业务规模8.11万亿元，基金公司管理的养老金规模2.83万亿元，期货公司及其子公司私募资产管理业务规模约1877亿元，私募基金规模14.90万亿元，资产支持专项计划规模1.74万亿元。</w:t>
      </w:r>
    </w:p>
    <w:p>
      <w:pPr>
        <w:spacing w:after="150"/>
      </w:pPr>
      <w:r>
        <w:rPr/>
        <w:t xml:space="preserve">未来几年，随着资产管理行业竞争加剧以及监管政策的转变，市场格局将有所变化。银行业资金和渠道优势明显，仍将是中坚力量;受益于过去监管层对金融创新的大力支持，券商、信托和基金子公司资产管理业务迅猛发展，随着通道政策红利逐步消失，这些机构则面临转型;公募基金和私募基金得益于直接融资加速，增速较快。从政策层面来看，资管机构可管理的资产范围将逐渐放开，赋予资管机构更大的市场空间。</w:t>
      </w:r>
    </w:p>
    <w:p>
      <w:pPr>
        <w:spacing w:after="150"/>
      </w:pPr>
      <w:r>
        <w:rPr/>
        <w:t xml:space="preserve">随着我国宏观经济的发展，居民收入水平的提高、理财观念的增强，金融科技的进步以及相关政策法规的不断完善，我国资产管理行业将迎来前所未有的发展机遇，成为名副其实的大资管。资产管理行业的发展对提升资本市场效率、保护投资者权益以及服务实体经济具有重要的战略意义。按照近几年我国资产管理规模的增长情况，预测到2022年，我国资产管理业务总规模将达到252万亿元。</w:t>
      </w:r>
    </w:p>
    <w:p>
      <w:pPr>
        <w:spacing w:after="150"/>
      </w:pPr>
      <w:r>
        <w:rPr/>
        <w:t xml:space="preserve">本研究咨询报告由北京中道泰和信息咨询有限公司领衔撰写，在大量周密的市场调研基础上，主要依据了国家统计局、国家财政部、中国银行保险监督管理委员会、国务院发展研究中心、国际资产管理协会、中国证券投资基金业协会、中国保险行业协会、51行业报告网、全国及海外多种相关报刊杂志以及专业研究机构公布和提供的大量资料，对中国资产管理及各业务领域的发展状况、主体行业机构发展状况、市场供需形势、新产品与技术等进行了分析，并重点分析了中国资产管理行业发展状况和特点，以及中国资产管理行业将面临的挑战、企业的发展策略等。报告还对全球的资产管理行业发展态势作了详细分析，并对资产管理行业进行了趋向研判，是资产管理服务、经营企业，科研、投资机构等单位准确了解目前资产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资产管理行业发展综述</w:t>
      </w:r>
    </w:p>
    <w:p>
      <w:pPr>
        <w:spacing w:after="150"/>
      </w:pPr>
      <w:r>
        <w:rPr/>
        <w:t xml:space="preserve">第一节 资产管理概述</w:t>
      </w:r>
    </w:p>
    <w:p>
      <w:pPr>
        <w:spacing w:after="150"/>
      </w:pPr>
      <w:r>
        <w:rPr/>
        <w:t xml:space="preserve">一、资产管理概念</w:t>
      </w:r>
    </w:p>
    <w:p>
      <w:pPr>
        <w:spacing w:after="150"/>
      </w:pPr>
      <w:r>
        <w:rPr/>
        <w:t xml:space="preserve">二、资产管理组成要素</w:t>
      </w:r>
    </w:p>
    <w:p>
      <w:pPr>
        <w:spacing w:after="150"/>
      </w:pPr>
      <w:r>
        <w:rPr/>
        <w:t xml:space="preserve">三、资产管理分类</w:t>
      </w:r>
    </w:p>
    <w:p>
      <w:pPr>
        <w:spacing w:after="150"/>
      </w:pPr>
      <w:r>
        <w:rPr/>
        <w:t xml:space="preserve">四、资产管理历史</w:t>
      </w:r>
    </w:p>
    <w:p>
      <w:pPr>
        <w:spacing w:after="150"/>
      </w:pPr>
      <w:r>
        <w:rPr/>
        <w:t xml:space="preserve">第二节 资产管理业务概述</w:t>
      </w:r>
    </w:p>
    <w:p>
      <w:pPr>
        <w:spacing w:after="150"/>
      </w:pPr>
      <w:r>
        <w:rPr/>
        <w:t xml:space="preserve">一、资产管理业务种类</w:t>
      </w:r>
    </w:p>
    <w:p>
      <w:pPr>
        <w:spacing w:after="150"/>
      </w:pPr>
      <w:r>
        <w:rPr/>
        <w:t xml:space="preserve">二、资产管理业务特点</w:t>
      </w:r>
    </w:p>
    <w:p>
      <w:pPr>
        <w:spacing w:after="150"/>
      </w:pPr>
      <w:r>
        <w:rPr/>
        <w:t xml:space="preserve">三、资产管理业务意义</w:t>
      </w:r>
    </w:p>
    <w:p>
      <w:pPr>
        <w:spacing w:after="150"/>
      </w:pPr>
      <w:r>
        <w:rPr/>
        <w:t xml:space="preserve">第三节 中国资产管理公司在产业结构调整中的作用</w:t>
      </w:r>
    </w:p>
    <w:p>
      <w:pPr>
        <w:spacing w:after="150"/>
      </w:pPr>
      <w:r>
        <w:rPr/>
        <w:t xml:space="preserve">一、中国产业结构调整的主要特征</w:t>
      </w:r>
    </w:p>
    <w:p>
      <w:pPr>
        <w:spacing w:after="150"/>
      </w:pPr>
      <w:r>
        <w:rPr/>
        <w:t xml:space="preserve">1、产业结构调整是经济结构调整的核心内容</w:t>
      </w:r>
    </w:p>
    <w:p>
      <w:pPr>
        <w:spacing w:after="150"/>
      </w:pPr>
      <w:r>
        <w:rPr/>
        <w:t xml:space="preserve">2、产业结构调整方式发生变化</w:t>
      </w:r>
    </w:p>
    <w:p>
      <w:pPr>
        <w:spacing w:after="150"/>
      </w:pPr>
      <w:r>
        <w:rPr/>
        <w:t xml:space="preserve">3、淘汰、处理落后产能</w:t>
      </w:r>
    </w:p>
    <w:p>
      <w:pPr>
        <w:spacing w:after="150"/>
      </w:pPr>
      <w:r>
        <w:rPr/>
        <w:t xml:space="preserve">4、以创新为手段实现升级</w:t>
      </w:r>
    </w:p>
    <w:p>
      <w:pPr>
        <w:spacing w:after="150"/>
      </w:pPr>
      <w:r>
        <w:rPr/>
        <w:t xml:space="preserve">5、产业结构调整过程会产生大量不良资产</w:t>
      </w:r>
    </w:p>
    <w:p>
      <w:pPr>
        <w:spacing w:after="150"/>
      </w:pPr>
      <w:r>
        <w:rPr/>
        <w:t xml:space="preserve">二、产业结构调整对资产管理公司的影响</w:t>
      </w:r>
    </w:p>
    <w:p>
      <w:pPr>
        <w:spacing w:after="150"/>
      </w:pPr>
      <w:r>
        <w:rPr/>
        <w:t xml:space="preserve">1、积极影响</w:t>
      </w:r>
    </w:p>
    <w:p>
      <w:pPr>
        <w:spacing w:after="150"/>
      </w:pPr>
      <w:r>
        <w:rPr/>
        <w:t xml:space="preserve">2、潜在的不利影响</w:t>
      </w:r>
    </w:p>
    <w:p>
      <w:pPr>
        <w:spacing w:after="150"/>
      </w:pPr>
      <w:r>
        <w:rPr/>
        <w:t xml:space="preserve">三、资产管理公司服务于产业结构调整的举措</w:t>
      </w:r>
    </w:p>
    <w:p>
      <w:pPr>
        <w:spacing w:after="150"/>
      </w:pPr>
      <w:r>
        <w:rPr>
          <w:b w:val="1"/>
          <w:bCs w:val="1"/>
        </w:rPr>
        <w:t xml:space="preserve">第二章 资产管理行业市场环境及影响分析</w:t>
      </w:r>
    </w:p>
    <w:p>
      <w:pPr>
        <w:spacing w:after="150"/>
      </w:pPr>
      <w:r>
        <w:rPr/>
        <w:t xml:space="preserve">第一节 资产管理行业政策环境</w:t>
      </w:r>
    </w:p>
    <w:p>
      <w:pPr>
        <w:spacing w:after="150"/>
      </w:pPr>
      <w:r>
        <w:rPr/>
        <w:t xml:space="preserve">一、与资产管理相关的监管机构</w:t>
      </w:r>
    </w:p>
    <w:p>
      <w:pPr>
        <w:spacing w:after="150"/>
      </w:pPr>
      <w:r>
        <w:rPr/>
        <w:t xml:space="preserve">二、与资产管理相关的政策法规</w:t>
      </w:r>
    </w:p>
    <w:p>
      <w:pPr>
        <w:spacing w:after="150"/>
      </w:pPr>
      <w:r>
        <w:rPr/>
        <w:t xml:space="preserve">三、其资产管理相关的法律法规</w:t>
      </w:r>
    </w:p>
    <w:p>
      <w:pPr>
        <w:spacing w:after="150"/>
      </w:pPr>
      <w:r>
        <w:rPr/>
        <w:t xml:space="preserve">第二节 现行发展政策分析</w:t>
      </w:r>
    </w:p>
    <w:p>
      <w:pPr>
        <w:spacing w:after="150"/>
      </w:pPr>
      <w:r>
        <w:rPr/>
        <w:t xml:space="preserve">一、金融业规划对资产管理行业影响分析</w:t>
      </w:r>
    </w:p>
    <w:p>
      <w:pPr>
        <w:spacing w:after="150"/>
      </w:pPr>
      <w:r>
        <w:rPr/>
        <w:t xml:space="preserve">二、“城镇化”对资产管理行业影响分析</w:t>
      </w:r>
    </w:p>
    <w:p>
      <w:pPr>
        <w:spacing w:after="150"/>
      </w:pPr>
      <w:r>
        <w:rPr/>
        <w:t xml:space="preserve">三、国家对资产管理行业的规划分析</w:t>
      </w:r>
    </w:p>
    <w:p>
      <w:pPr>
        <w:spacing w:after="150"/>
      </w:pPr>
      <w:r>
        <w:rPr/>
        <w:t xml:space="preserve">四、最新政策动向分析</w:t>
      </w:r>
    </w:p>
    <w:p>
      <w:pPr>
        <w:spacing w:after="150"/>
      </w:pPr>
      <w:r>
        <w:rPr/>
        <w:t xml:space="preserve">第三节 资产管理行业监管政策分析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t xml:space="preserve">第四节 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第五节 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四、恩格尔系数分析</w:t>
      </w:r>
    </w:p>
    <w:p>
      <w:pPr>
        <w:spacing w:after="150"/>
      </w:pPr>
      <w:r>
        <w:rPr/>
        <w:t xml:space="preserve">五、工业发展形势走势</w:t>
      </w:r>
    </w:p>
    <w:p>
      <w:pPr>
        <w:spacing w:after="150"/>
      </w:pPr>
      <w:r>
        <w:rPr/>
        <w:t xml:space="preserve">六、固定资产投资情况</w:t>
      </w:r>
    </w:p>
    <w:p>
      <w:pPr>
        <w:spacing w:after="150"/>
      </w:pPr>
      <w:r>
        <w:rPr>
          <w:b w:val="1"/>
          <w:bCs w:val="1"/>
        </w:rPr>
        <w:t xml:space="preserve">第三章 全球资产管理行业发展分析及经验借鉴</w:t>
      </w:r>
    </w:p>
    <w:p>
      <w:pPr>
        <w:spacing w:after="150"/>
      </w:pPr>
      <w:r>
        <w:rPr/>
        <w:t xml:space="preserve">第一节 全球资产管理行业市场发展分析</w:t>
      </w:r>
    </w:p>
    <w:p>
      <w:pPr>
        <w:spacing w:after="150"/>
      </w:pPr>
      <w:r>
        <w:rPr/>
        <w:t xml:space="preserve">一、全球资产管理市场现状分析</w:t>
      </w:r>
    </w:p>
    <w:p>
      <w:pPr>
        <w:spacing w:after="150"/>
      </w:pPr>
      <w:r>
        <w:rPr/>
        <w:t xml:space="preserve">二、全球资产管理市场结构</w:t>
      </w:r>
    </w:p>
    <w:p>
      <w:pPr>
        <w:spacing w:after="150"/>
      </w:pPr>
      <w:r>
        <w:rPr/>
        <w:t xml:space="preserve">三、全球资产管理模式分析</w:t>
      </w:r>
    </w:p>
    <w:p>
      <w:pPr>
        <w:spacing w:after="150"/>
      </w:pPr>
      <w:r>
        <w:rPr/>
        <w:t xml:space="preserve">四、全球资产管理发展趋势</w:t>
      </w:r>
    </w:p>
    <w:p>
      <w:pPr>
        <w:spacing w:after="150"/>
      </w:pPr>
      <w:r>
        <w:rPr/>
        <w:t xml:space="preserve">第二节 美国资产管理产业运行概况</w:t>
      </w:r>
    </w:p>
    <w:p>
      <w:pPr>
        <w:spacing w:after="150"/>
      </w:pPr>
      <w:r>
        <w:rPr/>
        <w:t xml:space="preserve">一、美国居民资产配置分析</w:t>
      </w:r>
    </w:p>
    <w:p>
      <w:pPr>
        <w:spacing w:after="150"/>
      </w:pPr>
      <w:r>
        <w:rPr/>
        <w:t xml:space="preserve">二、美国资产管理市场规模分析</w:t>
      </w:r>
    </w:p>
    <w:p>
      <w:pPr>
        <w:spacing w:after="150"/>
      </w:pPr>
      <w:r>
        <w:rPr/>
        <w:t xml:space="preserve">三、美国资产管理市场特点</w:t>
      </w:r>
    </w:p>
    <w:p>
      <w:pPr>
        <w:spacing w:after="150"/>
      </w:pPr>
      <w:r>
        <w:rPr/>
        <w:t xml:space="preserve">四、美国资产管理市场借鉴分析</w:t>
      </w:r>
    </w:p>
    <w:p>
      <w:pPr>
        <w:spacing w:after="150"/>
      </w:pPr>
      <w:r>
        <w:rPr/>
        <w:t xml:space="preserve">五、美国资产管理发展趋势</w:t>
      </w:r>
    </w:p>
    <w:p>
      <w:pPr>
        <w:spacing w:after="150"/>
      </w:pPr>
      <w:r>
        <w:rPr/>
        <w:t xml:space="preserve">第三节 英国资产管理产业运行概况</w:t>
      </w:r>
    </w:p>
    <w:p>
      <w:pPr>
        <w:spacing w:after="150"/>
      </w:pPr>
      <w:r>
        <w:rPr/>
        <w:t xml:space="preserve">一、英国居民资产配置分析</w:t>
      </w:r>
    </w:p>
    <w:p>
      <w:pPr>
        <w:spacing w:after="150"/>
      </w:pPr>
      <w:r>
        <w:rPr/>
        <w:t xml:space="preserve">二、英国资产管理市场规模分析</w:t>
      </w:r>
    </w:p>
    <w:p>
      <w:pPr>
        <w:spacing w:after="150"/>
      </w:pPr>
      <w:r>
        <w:rPr/>
        <w:t xml:space="preserve">三、英国资产管理市场特点</w:t>
      </w:r>
    </w:p>
    <w:p>
      <w:pPr>
        <w:spacing w:after="150"/>
      </w:pPr>
      <w:r>
        <w:rPr/>
        <w:t xml:space="preserve">四、英国资产管理市场借鉴分析</w:t>
      </w:r>
    </w:p>
    <w:p>
      <w:pPr>
        <w:spacing w:after="150"/>
      </w:pPr>
      <w:r>
        <w:rPr/>
        <w:t xml:space="preserve">五、英国资产管理服务体制启示</w:t>
      </w:r>
    </w:p>
    <w:p>
      <w:pPr>
        <w:spacing w:after="150"/>
      </w:pPr>
      <w:r>
        <w:rPr/>
        <w:t xml:space="preserve">第四节 法国资产管理产业运行概况</w:t>
      </w:r>
    </w:p>
    <w:p>
      <w:pPr>
        <w:spacing w:after="150"/>
      </w:pPr>
      <w:r>
        <w:rPr/>
        <w:t xml:space="preserve">一、法国居民资产配置分析</w:t>
      </w:r>
    </w:p>
    <w:p>
      <w:pPr>
        <w:spacing w:after="150"/>
      </w:pPr>
      <w:r>
        <w:rPr/>
        <w:t xml:space="preserve">二、法国资产管理市场规模分析</w:t>
      </w:r>
    </w:p>
    <w:p>
      <w:pPr>
        <w:spacing w:after="150"/>
      </w:pPr>
      <w:r>
        <w:rPr/>
        <w:t xml:space="preserve">三、法国资产管理市场特点</w:t>
      </w:r>
    </w:p>
    <w:p>
      <w:pPr>
        <w:spacing w:after="150"/>
      </w:pPr>
      <w:r>
        <w:rPr/>
        <w:t xml:space="preserve">四、法国资产管理市场借鉴分析</w:t>
      </w:r>
    </w:p>
    <w:p>
      <w:pPr>
        <w:spacing w:after="150"/>
      </w:pPr>
      <w:r>
        <w:rPr/>
        <w:t xml:space="preserve">五、法国资产管理发展趋势</w:t>
      </w:r>
    </w:p>
    <w:p>
      <w:pPr>
        <w:spacing w:after="150"/>
      </w:pPr>
      <w:r>
        <w:rPr/>
        <w:t xml:space="preserve">第五节 日本资产管理产业运行概况</w:t>
      </w:r>
    </w:p>
    <w:p>
      <w:pPr>
        <w:spacing w:after="150"/>
      </w:pPr>
      <w:r>
        <w:rPr/>
        <w:t xml:space="preserve">一、日本居民资产配置分析</w:t>
      </w:r>
    </w:p>
    <w:p>
      <w:pPr>
        <w:spacing w:after="150"/>
      </w:pPr>
      <w:r>
        <w:rPr/>
        <w:t xml:space="preserve">二、日本资产管理市场规模分析</w:t>
      </w:r>
    </w:p>
    <w:p>
      <w:pPr>
        <w:spacing w:after="150"/>
      </w:pPr>
      <w:r>
        <w:rPr/>
        <w:t xml:space="preserve">三、日本资产管理市场特点</w:t>
      </w:r>
    </w:p>
    <w:p>
      <w:pPr>
        <w:spacing w:after="150"/>
      </w:pPr>
      <w:r>
        <w:rPr/>
        <w:t xml:space="preserve">四、日本资产管理市场借鉴分析</w:t>
      </w:r>
    </w:p>
    <w:p>
      <w:pPr>
        <w:spacing w:after="150"/>
      </w:pPr>
      <w:r>
        <w:rPr/>
        <w:t xml:space="preserve">五、日本资产管理发展趋势</w:t>
      </w:r>
    </w:p>
    <w:p>
      <w:pPr>
        <w:spacing w:after="150"/>
      </w:pPr>
      <w:r>
        <w:rPr/>
        <w:t xml:space="preserve">第六节 韩国资产管理产业运行概况</w:t>
      </w:r>
    </w:p>
    <w:p>
      <w:pPr>
        <w:spacing w:after="150"/>
      </w:pPr>
      <w:r>
        <w:rPr/>
        <w:t xml:space="preserve">一、韩国居民资产配置分析</w:t>
      </w:r>
    </w:p>
    <w:p>
      <w:pPr>
        <w:spacing w:after="150"/>
      </w:pPr>
      <w:r>
        <w:rPr/>
        <w:t xml:space="preserve">二、韩国资产管理市场规模分析</w:t>
      </w:r>
    </w:p>
    <w:p>
      <w:pPr>
        <w:spacing w:after="150"/>
      </w:pPr>
      <w:r>
        <w:rPr/>
        <w:t xml:space="preserve">三、韩国资产管理市场特点</w:t>
      </w:r>
    </w:p>
    <w:p>
      <w:pPr>
        <w:spacing w:after="150"/>
      </w:pPr>
      <w:r>
        <w:rPr/>
        <w:t xml:space="preserve">四、韩国资产管理市场借鉴分析</w:t>
      </w:r>
    </w:p>
    <w:p>
      <w:pPr>
        <w:spacing w:after="150"/>
      </w:pPr>
      <w:r>
        <w:rPr/>
        <w:t xml:space="preserve">五、韩国资产管理发展趋势</w:t>
      </w:r>
    </w:p>
    <w:p>
      <w:pPr>
        <w:spacing w:after="150"/>
      </w:pPr>
      <w:r>
        <w:rPr>
          <w:b w:val="1"/>
          <w:bCs w:val="1"/>
        </w:rPr>
        <w:t xml:space="preserve">第二部分 行业深度分析</w:t>
      </w:r>
    </w:p>
    <w:p>
      <w:pPr>
        <w:spacing w:after="150"/>
      </w:pPr>
      <w:r>
        <w:rPr>
          <w:b w:val="1"/>
          <w:bCs w:val="1"/>
        </w:rPr>
        <w:t xml:space="preserve">第四章 中国资产管理行业运行现状分析</w:t>
      </w:r>
    </w:p>
    <w:p>
      <w:pPr>
        <w:spacing w:after="150"/>
      </w:pPr>
      <w:r>
        <w:rPr/>
        <w:t xml:space="preserve">第一节 中国资产管理行业发展状况分析</w:t>
      </w:r>
    </w:p>
    <w:p>
      <w:pPr>
        <w:spacing w:after="150"/>
      </w:pPr>
      <w:r>
        <w:rPr/>
        <w:t xml:space="preserve">一、中国资产管理行业发展阶段</w:t>
      </w:r>
    </w:p>
    <w:p>
      <w:pPr>
        <w:spacing w:after="150"/>
      </w:pPr>
      <w:r>
        <w:rPr/>
        <w:t xml:space="preserve">二、中国资产管理行业发展概况</w:t>
      </w:r>
    </w:p>
    <w:p>
      <w:pPr>
        <w:spacing w:after="150"/>
      </w:pPr>
      <w:r>
        <w:rPr/>
        <w:t xml:space="preserve">三、中国资产管理行业发展特点分析</w:t>
      </w:r>
    </w:p>
    <w:p>
      <w:pPr>
        <w:spacing w:after="150"/>
      </w:pPr>
      <w:r>
        <w:rPr/>
        <w:t xml:space="preserve">四、中国金融资产管理公司盈利模式分析</w:t>
      </w:r>
    </w:p>
    <w:p>
      <w:pPr>
        <w:spacing w:after="150"/>
      </w:pPr>
      <w:r>
        <w:rPr/>
        <w:t xml:space="preserve">五、资产管理企业收费模式分析</w:t>
      </w:r>
    </w:p>
    <w:p>
      <w:pPr>
        <w:spacing w:after="150"/>
      </w:pPr>
      <w:r>
        <w:rPr/>
        <w:t xml:space="preserve">第二节 资产管理行业发展现状</w:t>
      </w:r>
    </w:p>
    <w:p>
      <w:pPr>
        <w:spacing w:after="150"/>
      </w:pPr>
      <w:r>
        <w:rPr/>
        <w:t xml:space="preserve">一、产业周期视角下的基金市场发展回顾</w:t>
      </w:r>
    </w:p>
    <w:p>
      <w:pPr>
        <w:spacing w:after="150"/>
      </w:pPr>
      <w:r>
        <w:rPr/>
        <w:t xml:space="preserve">二、资产管理行业步入繁荣新起点</w:t>
      </w:r>
    </w:p>
    <w:p>
      <w:pPr>
        <w:spacing w:after="150"/>
      </w:pPr>
      <w:r>
        <w:rPr/>
        <w:t xml:space="preserve">三、资产管理行业应对快速成长期的挑战</w:t>
      </w:r>
    </w:p>
    <w:p>
      <w:pPr>
        <w:spacing w:after="150"/>
      </w:pPr>
      <w:r>
        <w:rPr/>
        <w:t xml:space="preserve">四、高净值客户周期性波动分析</w:t>
      </w:r>
    </w:p>
    <w:p>
      <w:pPr>
        <w:spacing w:after="150"/>
      </w:pPr>
      <w:r>
        <w:rPr/>
        <w:t xml:space="preserve">五、资产管理行业资金投向</w:t>
      </w:r>
    </w:p>
    <w:p>
      <w:pPr>
        <w:spacing w:after="150"/>
      </w:pPr>
      <w:r>
        <w:rPr/>
        <w:t xml:space="preserve">六、资产管理转型分析</w:t>
      </w:r>
    </w:p>
    <w:p>
      <w:pPr>
        <w:spacing w:after="150"/>
      </w:pPr>
      <w:r>
        <w:rPr/>
        <w:t xml:space="preserve">第三节 中国资产管理行业市场综述</w:t>
      </w:r>
    </w:p>
    <w:p>
      <w:pPr>
        <w:spacing w:after="150"/>
      </w:pPr>
      <w:r>
        <w:rPr/>
        <w:t xml:space="preserve">一、中国资产管理行业市场现状</w:t>
      </w:r>
    </w:p>
    <w:p>
      <w:pPr>
        <w:spacing w:after="150"/>
      </w:pPr>
      <w:r>
        <w:rPr/>
        <w:t xml:space="preserve">1、资产管理的价值分析</w:t>
      </w:r>
    </w:p>
    <w:p>
      <w:pPr>
        <w:spacing w:after="150"/>
      </w:pPr>
      <w:r>
        <w:rPr/>
        <w:t xml:space="preserve">2、资产管理市场发展要素</w:t>
      </w:r>
    </w:p>
    <w:p>
      <w:pPr>
        <w:spacing w:after="150"/>
      </w:pPr>
      <w:r>
        <w:rPr/>
        <w:t xml:space="preserve">3、资产管理市场成长性分析</w:t>
      </w:r>
    </w:p>
    <w:p>
      <w:pPr>
        <w:spacing w:after="150"/>
      </w:pPr>
      <w:r>
        <w:rPr/>
        <w:t xml:space="preserve">二、中国资产管理行业市场结构分析</w:t>
      </w:r>
    </w:p>
    <w:p>
      <w:pPr>
        <w:spacing w:after="150"/>
      </w:pPr>
      <w:r>
        <w:rPr/>
        <w:t xml:space="preserve">三、资产管理行业市场规模分析</w:t>
      </w:r>
    </w:p>
    <w:p>
      <w:pPr>
        <w:spacing w:after="150"/>
      </w:pPr>
      <w:r>
        <w:rPr/>
        <w:t xml:space="preserve">1、资产管理业务总规模分析</w:t>
      </w:r>
    </w:p>
    <w:p>
      <w:pPr>
        <w:spacing w:after="150"/>
      </w:pPr>
      <w:r>
        <w:rPr/>
        <w:t xml:space="preserve">2、基金管理公司管理公募基金规模</w:t>
      </w:r>
    </w:p>
    <w:p>
      <w:pPr>
        <w:spacing w:after="150"/>
      </w:pPr>
      <w:r>
        <w:rPr/>
        <w:t xml:space="preserve">3、基金管理公司及其子公司专户业务规模</w:t>
      </w:r>
    </w:p>
    <w:p>
      <w:pPr>
        <w:spacing w:after="150"/>
      </w:pPr>
      <w:r>
        <w:rPr/>
        <w:t xml:space="preserve">4、私募基金管理机构资产管理规模</w:t>
      </w:r>
    </w:p>
    <w:p>
      <w:pPr>
        <w:spacing w:after="150"/>
      </w:pPr>
      <w:r>
        <w:rPr/>
        <w:t xml:space="preserve">5、在基金业协会登记的私募基金管理人家数</w:t>
      </w:r>
    </w:p>
    <w:p>
      <w:pPr>
        <w:spacing w:after="150"/>
      </w:pPr>
      <w:r>
        <w:rPr/>
        <w:t xml:space="preserve">四、资产管理行业市场供给分析</w:t>
      </w:r>
    </w:p>
    <w:p>
      <w:pPr>
        <w:spacing w:after="150"/>
      </w:pPr>
      <w:r>
        <w:rPr/>
        <w:t xml:space="preserve">1、资产管理企业数量分析</w:t>
      </w:r>
    </w:p>
    <w:p>
      <w:pPr>
        <w:spacing w:after="150"/>
      </w:pPr>
      <w:r>
        <w:rPr/>
        <w:t xml:space="preserve">2、资产管理企业结构分析</w:t>
      </w:r>
    </w:p>
    <w:p>
      <w:pPr>
        <w:spacing w:after="150"/>
      </w:pPr>
      <w:r>
        <w:rPr/>
        <w:t xml:space="preserve">3、资产管理行业投资情况</w:t>
      </w:r>
    </w:p>
    <w:p>
      <w:pPr>
        <w:spacing w:after="150"/>
      </w:pPr>
      <w:r>
        <w:rPr/>
        <w:t xml:space="preserve">五、资产管理行业市场需求分析</w:t>
      </w:r>
    </w:p>
    <w:p>
      <w:pPr>
        <w:spacing w:after="150"/>
      </w:pPr>
      <w:r>
        <w:rPr/>
        <w:t xml:space="preserve">1、资产管理行业营收分析</w:t>
      </w:r>
    </w:p>
    <w:p>
      <w:pPr>
        <w:spacing w:after="150"/>
      </w:pPr>
      <w:r>
        <w:rPr/>
        <w:t xml:space="preserve">2、资产管理行业需求集中度</w:t>
      </w:r>
    </w:p>
    <w:p>
      <w:pPr>
        <w:spacing w:after="150"/>
      </w:pPr>
      <w:r>
        <w:rPr/>
        <w:t xml:space="preserve">六、资产管理行业资金投向分析</w:t>
      </w:r>
    </w:p>
    <w:p>
      <w:pPr>
        <w:spacing w:after="150"/>
      </w:pPr>
      <w:r>
        <w:rPr/>
        <w:t xml:space="preserve">七、资产管理行业市场发展策略</w:t>
      </w:r>
    </w:p>
    <w:p>
      <w:pPr>
        <w:spacing w:after="150"/>
      </w:pPr>
      <w:r>
        <w:rPr/>
        <w:t xml:space="preserve">第四节 资产管理行业产品分析</w:t>
      </w:r>
    </w:p>
    <w:p>
      <w:pPr>
        <w:spacing w:after="150"/>
      </w:pPr>
      <w:r>
        <w:rPr/>
        <w:t xml:space="preserve">一、资产管理行业产品数量分析</w:t>
      </w:r>
    </w:p>
    <w:p>
      <w:pPr>
        <w:spacing w:after="150"/>
      </w:pPr>
      <w:r>
        <w:rPr/>
        <w:t xml:space="preserve">二、资产管理行业产品开发情况</w:t>
      </w:r>
    </w:p>
    <w:p>
      <w:pPr>
        <w:spacing w:after="150"/>
      </w:pPr>
      <w:r>
        <w:rPr/>
        <w:t xml:space="preserve">三、资产管理行业产品分类统计</w:t>
      </w:r>
    </w:p>
    <w:p>
      <w:pPr>
        <w:spacing w:after="150"/>
      </w:pPr>
      <w:r>
        <w:rPr/>
        <w:t xml:space="preserve">1、主动管理、被动管理产品规模及占比</w:t>
      </w:r>
    </w:p>
    <w:p>
      <w:pPr>
        <w:spacing w:after="150"/>
      </w:pPr>
      <w:r>
        <w:rPr/>
        <w:t xml:space="preserve">2、标准、非标产品规模及占比</w:t>
      </w:r>
    </w:p>
    <w:p>
      <w:pPr>
        <w:spacing w:after="150"/>
      </w:pPr>
      <w:r>
        <w:rPr/>
        <w:t xml:space="preserve">3、一对一、一对多产品规模及占比</w:t>
      </w:r>
    </w:p>
    <w:p>
      <w:pPr>
        <w:spacing w:after="150"/>
      </w:pPr>
      <w:r>
        <w:rPr/>
        <w:t xml:space="preserve">四、资产管理行业产品发展趋势</w:t>
      </w:r>
    </w:p>
    <w:p>
      <w:pPr>
        <w:spacing w:after="150"/>
      </w:pPr>
      <w:r>
        <w:rPr/>
        <w:t xml:space="preserve">第五节 中国资产管理行业结构分析</w:t>
      </w:r>
    </w:p>
    <w:p>
      <w:pPr>
        <w:spacing w:after="150"/>
      </w:pPr>
      <w:r>
        <w:rPr/>
        <w:t xml:space="preserve">一、资金来源</w:t>
      </w:r>
    </w:p>
    <w:p>
      <w:pPr>
        <w:spacing w:after="150"/>
      </w:pPr>
      <w:r>
        <w:rPr/>
        <w:t xml:space="preserve">二、资产类别</w:t>
      </w:r>
    </w:p>
    <w:p>
      <w:pPr>
        <w:spacing w:after="150"/>
      </w:pPr>
      <w:r>
        <w:rPr/>
        <w:t xml:space="preserve">三、资管机构</w:t>
      </w:r>
    </w:p>
    <w:p>
      <w:pPr>
        <w:spacing w:after="150"/>
      </w:pPr>
      <w:r>
        <w:rPr>
          <w:b w:val="1"/>
          <w:bCs w:val="1"/>
        </w:rPr>
        <w:t xml:space="preserve">第五章 资产管理行业相关金融市场及指标分析</w:t>
      </w:r>
    </w:p>
    <w:p>
      <w:pPr>
        <w:spacing w:after="150"/>
      </w:pPr>
      <w:r>
        <w:rPr/>
        <w:t xml:space="preserve">第一节 金融市场分析</w:t>
      </w:r>
    </w:p>
    <w:p>
      <w:pPr>
        <w:spacing w:after="150"/>
      </w:pPr>
      <w:r>
        <w:rPr/>
        <w:t xml:space="preserve">一、金融市场概况分析</w:t>
      </w:r>
    </w:p>
    <w:p>
      <w:pPr>
        <w:spacing w:after="150"/>
      </w:pPr>
      <w:r>
        <w:rPr/>
        <w:t xml:space="preserve">二、金融市场运行分析</w:t>
      </w:r>
    </w:p>
    <w:p>
      <w:pPr>
        <w:spacing w:after="150"/>
      </w:pPr>
      <w:r>
        <w:rPr/>
        <w:t xml:space="preserve">三、金融发展存在的问题</w:t>
      </w:r>
    </w:p>
    <w:p>
      <w:pPr>
        <w:spacing w:after="150"/>
      </w:pPr>
      <w:r>
        <w:rPr/>
        <w:t xml:space="preserve">第二节 2019-2023年金融市场分析</w:t>
      </w:r>
    </w:p>
    <w:p>
      <w:pPr>
        <w:spacing w:after="150"/>
      </w:pPr>
      <w:r>
        <w:rPr/>
        <w:t xml:space="preserve">一、国际金融业形势情况</w:t>
      </w:r>
    </w:p>
    <w:p>
      <w:pPr>
        <w:spacing w:after="150"/>
      </w:pPr>
      <w:r>
        <w:rPr/>
        <w:t xml:space="preserve">二、中国金融业形势情况</w:t>
      </w:r>
    </w:p>
    <w:p>
      <w:pPr>
        <w:spacing w:after="150"/>
      </w:pPr>
      <w:r>
        <w:rPr/>
        <w:t xml:space="preserve">三、金融市场发展情况</w:t>
      </w:r>
    </w:p>
    <w:p>
      <w:pPr>
        <w:spacing w:after="150"/>
      </w:pPr>
      <w:r>
        <w:rPr/>
        <w:t xml:space="preserve">第三节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三、金融发展趋势分析</w:t>
      </w:r>
    </w:p>
    <w:p>
      <w:pPr>
        <w:spacing w:after="150"/>
      </w:pPr>
      <w:r>
        <w:rPr/>
        <w:t xml:space="preserve">第四节 中国资产管理行业经营分析</w:t>
      </w:r>
    </w:p>
    <w:p>
      <w:pPr>
        <w:spacing w:after="150"/>
      </w:pPr>
      <w:r>
        <w:rPr/>
        <w:t xml:space="preserve">一、资产管理行业收入结构分析</w:t>
      </w:r>
    </w:p>
    <w:p>
      <w:pPr>
        <w:spacing w:after="150"/>
      </w:pPr>
      <w:r>
        <w:rPr/>
        <w:t xml:space="preserve">二、资产管理行业成本费用分析</w:t>
      </w:r>
    </w:p>
    <w:p>
      <w:pPr>
        <w:spacing w:after="150"/>
      </w:pPr>
      <w:r>
        <w:rPr/>
        <w:t xml:space="preserve">三、资产管理行业盈利分析</w:t>
      </w:r>
    </w:p>
    <w:p>
      <w:pPr>
        <w:spacing w:after="150"/>
      </w:pPr>
      <w:r>
        <w:rPr/>
        <w:t xml:space="preserve">第五节 中国资产管理行业需求结构分析</w:t>
      </w:r>
    </w:p>
    <w:p>
      <w:pPr>
        <w:spacing w:after="150"/>
      </w:pPr>
      <w:r>
        <w:rPr/>
        <w:t xml:space="preserve">一、中国居民金融资产总量与结构分析</w:t>
      </w:r>
    </w:p>
    <w:p>
      <w:pPr>
        <w:spacing w:after="150"/>
      </w:pPr>
      <w:r>
        <w:rPr/>
        <w:t xml:space="preserve">二、中国居民金融资产需求结构变化</w:t>
      </w:r>
    </w:p>
    <w:p>
      <w:pPr>
        <w:spacing w:after="150"/>
      </w:pPr>
      <w:r>
        <w:rPr/>
        <w:t xml:space="preserve">三、中国居民金融资产总量与结构预测</w:t>
      </w:r>
    </w:p>
    <w:p>
      <w:pPr>
        <w:spacing w:after="150"/>
      </w:pPr>
      <w:r>
        <w:rPr>
          <w:b w:val="1"/>
          <w:bCs w:val="1"/>
        </w:rPr>
        <w:t xml:space="preserve">第三部分 市场全景调研</w:t>
      </w:r>
    </w:p>
    <w:p>
      <w:pPr>
        <w:spacing w:after="150"/>
      </w:pPr>
      <w:r>
        <w:rPr>
          <w:b w:val="1"/>
          <w:bCs w:val="1"/>
        </w:rPr>
        <w:t xml:space="preserve">第六章 互联网资产管理行业发展分析</w:t>
      </w:r>
    </w:p>
    <w:p>
      <w:pPr>
        <w:spacing w:after="150"/>
      </w:pPr>
      <w:r>
        <w:rPr/>
        <w:t xml:space="preserve">第一节 互联网资产管理的基本理论</w:t>
      </w:r>
    </w:p>
    <w:p>
      <w:pPr>
        <w:spacing w:after="150"/>
      </w:pPr>
      <w:r>
        <w:rPr/>
        <w:t xml:space="preserve">一、互联网资产管理的定义</w:t>
      </w:r>
    </w:p>
    <w:p>
      <w:pPr>
        <w:spacing w:after="150"/>
      </w:pPr>
      <w:r>
        <w:rPr/>
        <w:t xml:space="preserve">二、互联网资产管理的特点</w:t>
      </w:r>
    </w:p>
    <w:p>
      <w:pPr>
        <w:spacing w:after="150"/>
      </w:pPr>
      <w:r>
        <w:rPr/>
        <w:t xml:space="preserve">第二节 互联网资产管理业务模式分析</w:t>
      </w:r>
    </w:p>
    <w:p>
      <w:pPr>
        <w:spacing w:after="150"/>
      </w:pPr>
      <w:r>
        <w:rPr/>
        <w:t xml:space="preserve">一、被动型智能投资模式</w:t>
      </w:r>
    </w:p>
    <w:p>
      <w:pPr>
        <w:spacing w:after="150"/>
      </w:pPr>
      <w:r>
        <w:rPr/>
        <w:t xml:space="preserve">二、策略共享型组合投资模式</w:t>
      </w:r>
    </w:p>
    <w:p>
      <w:pPr>
        <w:spacing w:after="150"/>
      </w:pPr>
      <w:r>
        <w:rPr/>
        <w:t xml:space="preserve">三、o2o服务模式</w:t>
      </w:r>
    </w:p>
    <w:p>
      <w:pPr>
        <w:spacing w:after="150"/>
      </w:pPr>
      <w:r>
        <w:rPr/>
        <w:t xml:space="preserve">四、账户智能管理模式</w:t>
      </w:r>
    </w:p>
    <w:p>
      <w:pPr>
        <w:spacing w:after="150"/>
      </w:pPr>
      <w:r>
        <w:rPr/>
        <w:t xml:space="preserve">五、量化投资模式</w:t>
      </w:r>
    </w:p>
    <w:p>
      <w:pPr>
        <w:spacing w:after="150"/>
      </w:pPr>
      <w:r>
        <w:rPr/>
        <w:t xml:space="preserve">第三节 互联网资产管理市场发展分析</w:t>
      </w:r>
    </w:p>
    <w:p>
      <w:pPr>
        <w:spacing w:after="150"/>
      </w:pPr>
      <w:r>
        <w:rPr/>
        <w:t xml:space="preserve">一、互联网资产管理市场规模分析</w:t>
      </w:r>
    </w:p>
    <w:p>
      <w:pPr>
        <w:spacing w:after="150"/>
      </w:pPr>
      <w:r>
        <w:rPr/>
        <w:t xml:space="preserve">二、互联网资产管理客户结构</w:t>
      </w:r>
    </w:p>
    <w:p>
      <w:pPr>
        <w:spacing w:after="150"/>
      </w:pPr>
      <w:r>
        <w:rPr/>
        <w:t xml:space="preserve">三、互联网资产管理产品数量</w:t>
      </w:r>
    </w:p>
    <w:p>
      <w:pPr>
        <w:spacing w:after="150"/>
      </w:pPr>
      <w:r>
        <w:rPr/>
        <w:t xml:space="preserve">第四节 新形势下互联网资管的发展与监管措施分析</w:t>
      </w:r>
    </w:p>
    <w:p>
      <w:pPr>
        <w:spacing w:after="150"/>
      </w:pPr>
      <w:r>
        <w:rPr/>
        <w:t xml:space="preserve">一、互联网资管行业的发展概况</w:t>
      </w:r>
    </w:p>
    <w:p>
      <w:pPr>
        <w:spacing w:after="150"/>
      </w:pPr>
      <w:r>
        <w:rPr/>
        <w:t xml:space="preserve">二、互联网资管行业面临的主要风险</w:t>
      </w:r>
    </w:p>
    <w:p>
      <w:pPr>
        <w:spacing w:after="150"/>
      </w:pPr>
      <w:r>
        <w:rPr/>
        <w:t xml:space="preserve">1、资产质量存在不确定性</w:t>
      </w:r>
    </w:p>
    <w:p>
      <w:pPr>
        <w:spacing w:after="150"/>
      </w:pPr>
      <w:r>
        <w:rPr/>
        <w:t xml:space="preserve">2、目标客户不够成熟</w:t>
      </w:r>
    </w:p>
    <w:p>
      <w:pPr>
        <w:spacing w:after="150"/>
      </w:pPr>
      <w:r>
        <w:rPr/>
        <w:t xml:space="preserve">3、从业人员管理能力的差距</w:t>
      </w:r>
    </w:p>
    <w:p>
      <w:pPr>
        <w:spacing w:after="150"/>
      </w:pPr>
      <w:r>
        <w:rPr/>
        <w:t xml:space="preserve">4、监管体系不够完善，资金监管亟待加强</w:t>
      </w:r>
    </w:p>
    <w:p>
      <w:pPr>
        <w:spacing w:after="150"/>
      </w:pPr>
      <w:r>
        <w:rPr/>
        <w:t xml:space="preserve">三、新形势下监管互联网资管行业发展的措施分析</w:t>
      </w:r>
    </w:p>
    <w:p>
      <w:pPr>
        <w:spacing w:after="150"/>
      </w:pPr>
      <w:r>
        <w:rPr/>
        <w:t xml:space="preserve">1、树立底线思维，严格坚守底线</w:t>
      </w:r>
    </w:p>
    <w:p>
      <w:pPr>
        <w:spacing w:after="150"/>
      </w:pPr>
      <w:r>
        <w:rPr/>
        <w:t xml:space="preserve">2、形成沙箱思维，规范平台并建立发展规则</w:t>
      </w:r>
    </w:p>
    <w:p>
      <w:pPr>
        <w:spacing w:after="150"/>
      </w:pPr>
      <w:r>
        <w:rPr/>
        <w:t xml:space="preserve">3、坚持共创的思维模式</w:t>
      </w:r>
    </w:p>
    <w:p>
      <w:pPr>
        <w:spacing w:after="150"/>
      </w:pPr>
      <w:r>
        <w:rPr>
          <w:b w:val="1"/>
          <w:bCs w:val="1"/>
        </w:rPr>
        <w:t xml:space="preserve">第七章 不同类型资产管理公司市场发展分析</w:t>
      </w:r>
    </w:p>
    <w:p>
      <w:pPr>
        <w:spacing w:after="150"/>
      </w:pPr>
      <w:r>
        <w:rPr/>
        <w:t xml:space="preserve">第一节 四大金融资产管理公司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四、子公司统计分析</w:t>
      </w:r>
    </w:p>
    <w:p>
      <w:pPr>
        <w:spacing w:after="150"/>
      </w:pPr>
      <w:r>
        <w:rPr/>
        <w:t xml:space="preserve">五、主要财务数据分析</w:t>
      </w:r>
    </w:p>
    <w:p>
      <w:pPr>
        <w:spacing w:after="150"/>
      </w:pPr>
      <w:r>
        <w:rPr/>
        <w:t xml:space="preserve">1、资产总额分析</w:t>
      </w:r>
    </w:p>
    <w:p>
      <w:pPr>
        <w:spacing w:after="150"/>
      </w:pPr>
      <w:r>
        <w:rPr/>
        <w:t xml:space="preserve">2、所有者权益分析</w:t>
      </w:r>
    </w:p>
    <w:p>
      <w:pPr>
        <w:spacing w:after="150"/>
      </w:pPr>
      <w:r>
        <w:rPr/>
        <w:t xml:space="preserve">3、平均资产收益率分析</w:t>
      </w:r>
    </w:p>
    <w:p>
      <w:pPr>
        <w:spacing w:after="150"/>
      </w:pPr>
      <w:r>
        <w:rPr/>
        <w:t xml:space="preserve">六、融资渠道分析</w:t>
      </w:r>
    </w:p>
    <w:p>
      <w:pPr>
        <w:spacing w:after="150"/>
      </w:pPr>
      <w:r>
        <w:rPr/>
        <w:t xml:space="preserve">第二节 地方资产管理公司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四、公司特点分析</w:t>
      </w:r>
    </w:p>
    <w:p>
      <w:pPr>
        <w:spacing w:after="150"/>
      </w:pPr>
      <w:r>
        <w:rPr/>
        <w:t xml:space="preserve">五、地区分布及竞争分析</w:t>
      </w:r>
    </w:p>
    <w:p>
      <w:pPr>
        <w:spacing w:after="150"/>
      </w:pPr>
      <w:r>
        <w:rPr/>
        <w:t xml:space="preserve">六、融资渠道分析</w:t>
      </w:r>
    </w:p>
    <w:p>
      <w:pPr>
        <w:spacing w:after="150"/>
      </w:pPr>
      <w:r>
        <w:rPr/>
        <w:t xml:space="preserve">第三节 银行系资产管理公司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四、市场化债转股现状</w:t>
      </w:r>
    </w:p>
    <w:p>
      <w:pPr>
        <w:spacing w:after="150"/>
      </w:pPr>
      <w:r>
        <w:rPr/>
        <w:t xml:space="preserve">五、业务规模分析</w:t>
      </w:r>
    </w:p>
    <w:p>
      <w:pPr>
        <w:spacing w:after="150"/>
      </w:pPr>
      <w:r>
        <w:rPr/>
        <w:t xml:space="preserve">六、融资渠道分析</w:t>
      </w:r>
    </w:p>
    <w:p>
      <w:pPr>
        <w:spacing w:after="150"/>
      </w:pPr>
      <w:r>
        <w:rPr>
          <w:b w:val="1"/>
          <w:bCs w:val="1"/>
        </w:rPr>
        <w:t xml:space="preserve">第八章 中国资产管理机构细分市场分析</w:t>
      </w:r>
    </w:p>
    <w:p>
      <w:pPr>
        <w:spacing w:after="150"/>
      </w:pPr>
      <w:r>
        <w:rPr/>
        <w:t xml:space="preserve">第一节 证券公司资产管理行业分析</w:t>
      </w:r>
    </w:p>
    <w:p>
      <w:pPr>
        <w:spacing w:after="150"/>
      </w:pPr>
      <w:r>
        <w:rPr/>
        <w:t xml:space="preserve">一、证券公司资产管理行业发展现状</w:t>
      </w:r>
    </w:p>
    <w:p>
      <w:pPr>
        <w:spacing w:after="150"/>
      </w:pPr>
      <w:r>
        <w:rPr/>
        <w:t xml:space="preserve">二、证券公司资产管理行业发展前景分析</w:t>
      </w:r>
    </w:p>
    <w:p>
      <w:pPr>
        <w:spacing w:after="150"/>
      </w:pPr>
      <w:r>
        <w:rPr/>
        <w:t xml:space="preserve">三、证券公司资产管理行业存在弊端</w:t>
      </w:r>
    </w:p>
    <w:p>
      <w:pPr>
        <w:spacing w:after="150"/>
      </w:pPr>
      <w:r>
        <w:rPr/>
        <w:t xml:space="preserve">四、证券公司资管业务情况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五、证券公司资产管理行业发展趋势分析</w:t>
      </w:r>
    </w:p>
    <w:p>
      <w:pPr>
        <w:spacing w:after="150"/>
      </w:pPr>
      <w:r>
        <w:rPr/>
        <w:t xml:space="preserve">第二节 基金公司资产管理行业分析</w:t>
      </w:r>
    </w:p>
    <w:p>
      <w:pPr>
        <w:spacing w:after="150"/>
      </w:pPr>
      <w:r>
        <w:rPr/>
        <w:t xml:space="preserve">一、基金公司资产管理行业发展现状</w:t>
      </w:r>
    </w:p>
    <w:p>
      <w:pPr>
        <w:spacing w:after="150"/>
      </w:pPr>
      <w:r>
        <w:rPr/>
        <w:t xml:space="preserve">二、基金公司资产管理行业发展前景分析</w:t>
      </w:r>
    </w:p>
    <w:p>
      <w:pPr>
        <w:spacing w:after="150"/>
      </w:pPr>
      <w:r>
        <w:rPr/>
        <w:t xml:space="preserve">三、基金公司资产管理行业发展焦点</w:t>
      </w:r>
    </w:p>
    <w:p>
      <w:pPr>
        <w:spacing w:after="150"/>
      </w:pPr>
      <w:r>
        <w:rPr/>
        <w:t xml:space="preserve">四、基金公司资产管理行业存在弊端</w:t>
      </w:r>
    </w:p>
    <w:p>
      <w:pPr>
        <w:spacing w:after="150"/>
      </w:pPr>
      <w:r>
        <w:rPr/>
        <w:t xml:space="preserve">五、基金子公司专户业务情况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六、基金公司专户业务情况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七、基金公司资产管理行业发展趋势分析</w:t>
      </w:r>
    </w:p>
    <w:p>
      <w:pPr>
        <w:spacing w:after="150"/>
      </w:pPr>
      <w:r>
        <w:rPr/>
        <w:t xml:space="preserve">第三节 托管公司资产管理行业分析</w:t>
      </w:r>
    </w:p>
    <w:p>
      <w:pPr>
        <w:spacing w:after="150"/>
      </w:pPr>
      <w:r>
        <w:rPr/>
        <w:t xml:space="preserve">一、托管公司资产管理行业发展现状</w:t>
      </w:r>
    </w:p>
    <w:p>
      <w:pPr>
        <w:spacing w:after="150"/>
      </w:pPr>
      <w:r>
        <w:rPr/>
        <w:t xml:space="preserve">二、托管公司资产管理行业发展前景分析</w:t>
      </w:r>
    </w:p>
    <w:p>
      <w:pPr>
        <w:spacing w:after="150"/>
      </w:pPr>
      <w:r>
        <w:rPr/>
        <w:t xml:space="preserve">三、托管公司资产管理行业发展焦点</w:t>
      </w:r>
    </w:p>
    <w:p>
      <w:pPr>
        <w:spacing w:after="150"/>
      </w:pPr>
      <w:r>
        <w:rPr/>
        <w:t xml:space="preserve">四、托管公司资产管理行业存在弊端</w:t>
      </w:r>
    </w:p>
    <w:p>
      <w:pPr>
        <w:spacing w:after="150"/>
      </w:pPr>
      <w:r>
        <w:rPr/>
        <w:t xml:space="preserve">五、托管公司资产管理行业发展趋势分析</w:t>
      </w:r>
    </w:p>
    <w:p>
      <w:pPr>
        <w:spacing w:after="150"/>
      </w:pPr>
      <w:r>
        <w:rPr/>
        <w:t xml:space="preserve">第四节 第三方理财公司资产管理行业分析</w:t>
      </w:r>
    </w:p>
    <w:p>
      <w:pPr>
        <w:spacing w:after="150"/>
      </w:pPr>
      <w:r>
        <w:rPr/>
        <w:t xml:space="preserve">一、第三方理财公司资产管理行业发展现状</w:t>
      </w:r>
    </w:p>
    <w:p>
      <w:pPr>
        <w:spacing w:after="150"/>
      </w:pPr>
      <w:r>
        <w:rPr/>
        <w:t xml:space="preserve">二、第三方理财公司资产管理行业发展前景分析</w:t>
      </w:r>
    </w:p>
    <w:p>
      <w:pPr>
        <w:spacing w:after="150"/>
      </w:pPr>
      <w:r>
        <w:rPr/>
        <w:t xml:space="preserve">三、第三方理财公司资产管理行业发展焦点</w:t>
      </w:r>
    </w:p>
    <w:p>
      <w:pPr>
        <w:spacing w:after="150"/>
      </w:pPr>
      <w:r>
        <w:rPr/>
        <w:t xml:space="preserve">四、第三方理财公司资产管理行业存在弊端</w:t>
      </w:r>
    </w:p>
    <w:p>
      <w:pPr>
        <w:spacing w:after="150"/>
      </w:pPr>
      <w:r>
        <w:rPr/>
        <w:t xml:space="preserve">五、第三方理财公司资产管理行业发展趋势分析</w:t>
      </w:r>
    </w:p>
    <w:p>
      <w:pPr>
        <w:spacing w:after="150"/>
      </w:pPr>
      <w:r>
        <w:rPr>
          <w:b w:val="1"/>
          <w:bCs w:val="1"/>
        </w:rPr>
        <w:t xml:space="preserve">第四部分 竞争格局分析</w:t>
      </w:r>
    </w:p>
    <w:p>
      <w:pPr>
        <w:spacing w:after="150"/>
      </w:pPr>
      <w:r>
        <w:rPr>
          <w:b w:val="1"/>
          <w:bCs w:val="1"/>
        </w:rPr>
        <w:t xml:space="preserve">第九章 中国资产管理行业投资主体及客户分析</w:t>
      </w:r>
    </w:p>
    <w:p>
      <w:pPr>
        <w:spacing w:after="150"/>
      </w:pPr>
      <w:r>
        <w:rPr/>
        <w:t xml:space="preserve">第一节 中国资产管理公司经营现状</w:t>
      </w:r>
    </w:p>
    <w:p>
      <w:pPr>
        <w:spacing w:after="150"/>
      </w:pPr>
      <w:r>
        <w:rPr/>
        <w:t xml:space="preserve">一、资产管理公司基金数量规模</w:t>
      </w:r>
    </w:p>
    <w:p>
      <w:pPr>
        <w:spacing w:after="150"/>
      </w:pPr>
      <w:r>
        <w:rPr/>
        <w:t xml:space="preserve">二、资产管理公司基金净值规模</w:t>
      </w:r>
    </w:p>
    <w:p>
      <w:pPr>
        <w:spacing w:after="150"/>
      </w:pPr>
      <w:r>
        <w:rPr/>
        <w:t xml:space="preserve">三、资产管理公司基金募资规模</w:t>
      </w:r>
    </w:p>
    <w:p>
      <w:pPr>
        <w:spacing w:after="150"/>
      </w:pPr>
      <w:r>
        <w:rPr/>
        <w:t xml:space="preserve">四、资产管理行业销售渠道分析</w:t>
      </w:r>
    </w:p>
    <w:p>
      <w:pPr>
        <w:spacing w:after="150"/>
      </w:pPr>
      <w:r>
        <w:rPr/>
        <w:t xml:space="preserve">1、商业银行销售渠道分析</w:t>
      </w:r>
    </w:p>
    <w:p>
      <w:pPr>
        <w:spacing w:after="150"/>
      </w:pPr>
      <w:r>
        <w:rPr/>
        <w:t xml:space="preserve">2、证券公司销售渠道分析</w:t>
      </w:r>
    </w:p>
    <w:p>
      <w:pPr>
        <w:spacing w:after="150"/>
      </w:pPr>
      <w:r>
        <w:rPr/>
        <w:t xml:space="preserve">3、证券投资咨询机构销售渠道</w:t>
      </w:r>
    </w:p>
    <w:p>
      <w:pPr>
        <w:spacing w:after="150"/>
      </w:pPr>
      <w:r>
        <w:rPr/>
        <w:t xml:space="preserve">4、第三方理财销售渠道分析</w:t>
      </w:r>
    </w:p>
    <w:p>
      <w:pPr>
        <w:spacing w:after="150"/>
      </w:pPr>
      <w:r>
        <w:rPr/>
        <w:t xml:space="preserve">第二节 中国资产管理竞争现状</w:t>
      </w:r>
    </w:p>
    <w:p>
      <w:pPr>
        <w:spacing w:after="150"/>
      </w:pPr>
      <w:r>
        <w:rPr/>
        <w:t xml:space="preserve">一、资产管理收益</w:t>
      </w:r>
    </w:p>
    <w:p>
      <w:pPr>
        <w:spacing w:after="150"/>
      </w:pPr>
      <w:r>
        <w:rPr/>
        <w:t xml:space="preserve">二、管理投资方向</w:t>
      </w:r>
    </w:p>
    <w:p>
      <w:pPr>
        <w:spacing w:after="150"/>
      </w:pPr>
      <w:r>
        <w:rPr/>
        <w:t xml:space="preserve">三、资产管理市场竞争格局</w:t>
      </w:r>
    </w:p>
    <w:p>
      <w:pPr>
        <w:spacing w:after="150"/>
      </w:pPr>
      <w:r>
        <w:rPr/>
        <w:t xml:space="preserve">第三节 中国资产管理投资者分析</w:t>
      </w:r>
    </w:p>
    <w:p>
      <w:pPr>
        <w:spacing w:after="150"/>
      </w:pPr>
      <w:r>
        <w:rPr/>
        <w:t xml:space="preserve">一、资产管理投资者账户结构分析</w:t>
      </w:r>
    </w:p>
    <w:p>
      <w:pPr>
        <w:spacing w:after="150"/>
      </w:pPr>
      <w:r>
        <w:rPr/>
        <w:t xml:space="preserve">二、资产管理投资者持有基金份额</w:t>
      </w:r>
    </w:p>
    <w:p>
      <w:pPr>
        <w:spacing w:after="150"/>
      </w:pPr>
      <w:r>
        <w:rPr/>
        <w:t xml:space="preserve">三、资产管理投资者持有基金净值</w:t>
      </w:r>
    </w:p>
    <w:p>
      <w:pPr>
        <w:spacing w:after="150"/>
      </w:pPr>
      <w:r>
        <w:rPr/>
        <w:t xml:space="preserve">四、资产管理投资者认购情况分析</w:t>
      </w:r>
    </w:p>
    <w:p>
      <w:pPr>
        <w:spacing w:after="150"/>
      </w:pPr>
      <w:r>
        <w:rPr/>
        <w:t xml:space="preserve">五、资产管理投资者申购情况分析</w:t>
      </w:r>
    </w:p>
    <w:p>
      <w:pPr>
        <w:spacing w:after="150"/>
      </w:pPr>
      <w:r>
        <w:rPr/>
        <w:t xml:space="preserve">六、资产管理投资者赎回情况分析</w:t>
      </w:r>
    </w:p>
    <w:p>
      <w:pPr>
        <w:spacing w:after="150"/>
      </w:pPr>
      <w:r>
        <w:rPr/>
        <w:t xml:space="preserve">七、个人投资者持有基金情况</w:t>
      </w:r>
    </w:p>
    <w:p>
      <w:pPr>
        <w:spacing w:after="150"/>
      </w:pPr>
      <w:r>
        <w:rPr/>
        <w:t xml:space="preserve">第四节 资产管理客户分析</w:t>
      </w:r>
    </w:p>
    <w:p>
      <w:pPr>
        <w:spacing w:after="150"/>
      </w:pPr>
      <w:r>
        <w:rPr/>
        <w:t xml:space="preserve">一、客户群体构成</w:t>
      </w:r>
    </w:p>
    <w:p>
      <w:pPr>
        <w:spacing w:after="150"/>
      </w:pPr>
      <w:r>
        <w:rPr/>
        <w:t xml:space="preserve">二、客户消费现状</w:t>
      </w:r>
    </w:p>
    <w:p>
      <w:pPr>
        <w:spacing w:after="150"/>
      </w:pPr>
      <w:r>
        <w:rPr/>
        <w:t xml:space="preserve">三、客户服务偏好</w:t>
      </w:r>
    </w:p>
    <w:p>
      <w:pPr>
        <w:spacing w:after="150"/>
      </w:pPr>
      <w:r>
        <w:rPr/>
        <w:t xml:space="preserve">四、客户需求特征</w:t>
      </w:r>
    </w:p>
    <w:p>
      <w:pPr>
        <w:spacing w:after="150"/>
      </w:pPr>
      <w:r>
        <w:rPr/>
        <w:t xml:space="preserve">五、客户满意度分析</w:t>
      </w:r>
    </w:p>
    <w:p>
      <w:pPr>
        <w:spacing w:after="150"/>
      </w:pPr>
      <w:r>
        <w:rPr>
          <w:b w:val="1"/>
          <w:bCs w:val="1"/>
        </w:rPr>
        <w:t xml:space="preserve">第十章 中国资产管理行业竞争形势及策略</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资产管理行业竞争格局分析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资产管理行业集中度分析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资管新规将重塑行业格局</w:t>
      </w:r>
    </w:p>
    <w:p>
      <w:pPr>
        <w:spacing w:after="150"/>
      </w:pPr>
      <w:r>
        <w:rPr/>
        <w:t xml:space="preserve">一、统一监管</w:t>
      </w:r>
    </w:p>
    <w:p>
      <w:pPr>
        <w:spacing w:after="150"/>
      </w:pPr>
      <w:r>
        <w:rPr/>
        <w:t xml:space="preserve">二、破与立</w:t>
      </w:r>
    </w:p>
    <w:p>
      <w:pPr>
        <w:spacing w:after="150"/>
      </w:pPr>
      <w:r>
        <w:rPr/>
        <w:t xml:space="preserve">三、审慎管理</w:t>
      </w:r>
    </w:p>
    <w:p>
      <w:pPr>
        <w:spacing w:after="150"/>
      </w:pPr>
      <w:r>
        <w:rPr>
          <w:b w:val="1"/>
          <w:bCs w:val="1"/>
        </w:rPr>
        <w:t xml:space="preserve">第十一章 资产管理行业领先企业经营形势分析</w:t>
      </w:r>
    </w:p>
    <w:p>
      <w:pPr>
        <w:spacing w:after="150"/>
      </w:pPr>
      <w:r>
        <w:rPr/>
        <w:t xml:space="preserve">第一节 国有四大资产管理公司</w:t>
      </w:r>
    </w:p>
    <w:p>
      <w:pPr>
        <w:spacing w:after="150"/>
      </w:pPr>
      <w:r>
        <w:rPr/>
        <w:t xml:space="preserve">一、中国华融资产管理股份有限公司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二、中国长城资产管理股份有限公司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三、中国东方资产管理股份有限公司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四、中国信达资产管理股份有限公司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第二节 主要银行资产管理业务运营分析</w:t>
      </w:r>
    </w:p>
    <w:p>
      <w:pPr>
        <w:spacing w:after="150"/>
      </w:pPr>
      <w:r>
        <w:rPr/>
        <w:t xml:space="preserve">一、中国工商银行股份有限公司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二、中国建设银行股份有限公司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三、平安银行股份有限公司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四、中信银行股份有限公司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五、兴业银行股份有限公司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六、上海浦东发展银行股份有限公司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第三节 证券类资产管理公司经营分析</w:t>
      </w:r>
    </w:p>
    <w:p>
      <w:pPr>
        <w:spacing w:after="150"/>
      </w:pPr>
      <w:r>
        <w:rPr/>
        <w:t xml:space="preserve">一、上海国泰君安证券资产管理有限公司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二、中国银河资产管理有限责任公司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三、银河金汇证券资产管理有限公司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四、上海东方证券资产管理有限公司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五、广发证券资产管理(广东)有限公司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六、上海光大证券资产管理有限公司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第四节 信托类资产管理公司经营分析</w:t>
      </w:r>
    </w:p>
    <w:p>
      <w:pPr>
        <w:spacing w:after="150"/>
      </w:pPr>
      <w:r>
        <w:rPr/>
        <w:t xml:space="preserve">一、中融国际信托有限公司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二、中信信托有限责任公司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三、中诚信托有限责任公司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四、兴业国际信托有限公司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五、建信信托有限责任公司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第五节 基金类资产管理公司经营分析</w:t>
      </w:r>
    </w:p>
    <w:p>
      <w:pPr>
        <w:spacing w:after="150"/>
      </w:pPr>
      <w:r>
        <w:rPr/>
        <w:t xml:space="preserve">一、华夏基金管理有限公司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二、嘉实基金管理有限公司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三、易方达资产管理有限公司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四、农银汇理基金管理有限公司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五、博时基金管理有限公司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第六节 保险类资产管理公司经营分析</w:t>
      </w:r>
    </w:p>
    <w:p>
      <w:pPr>
        <w:spacing w:after="150"/>
      </w:pPr>
      <w:r>
        <w:rPr/>
        <w:t xml:space="preserve">一、中国人寿资产管理有限公司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二、平安资产管理有限责任公司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三、中国人保资产管理股份有限公司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四、新华资产管理股份有限公司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b w:val="1"/>
          <w:bCs w:val="1"/>
        </w:rPr>
        <w:t xml:space="preserve">第五部分 发展前景展望</w:t>
      </w:r>
    </w:p>
    <w:p>
      <w:pPr>
        <w:spacing w:after="150"/>
      </w:pPr>
      <w:r>
        <w:rPr>
          <w:b w:val="1"/>
          <w:bCs w:val="1"/>
        </w:rPr>
        <w:t xml:space="preserve">第十二章 2024-2029年资产管理行业前景及趋势预测</w:t>
      </w:r>
    </w:p>
    <w:p>
      <w:pPr>
        <w:spacing w:after="150"/>
      </w:pPr>
      <w:r>
        <w:rPr/>
        <w:t xml:space="preserve">第一节 资产管理行业发展展望</w:t>
      </w:r>
    </w:p>
    <w:p>
      <w:pPr>
        <w:spacing w:after="150"/>
      </w:pPr>
      <w:r>
        <w:rPr/>
        <w:t xml:space="preserve">一、资产管理行业发展动力强劲</w:t>
      </w:r>
    </w:p>
    <w:p>
      <w:pPr>
        <w:spacing w:after="150"/>
      </w:pPr>
      <w:r>
        <w:rPr/>
        <w:t xml:space="preserve">二、刚性兑付矛盾将进一步化解</w:t>
      </w:r>
    </w:p>
    <w:p>
      <w:pPr>
        <w:spacing w:after="150"/>
      </w:pPr>
      <w:r>
        <w:rPr/>
        <w:t xml:space="preserve">三、跨境资产管理大发展</w:t>
      </w:r>
    </w:p>
    <w:p>
      <w:pPr>
        <w:spacing w:after="150"/>
      </w:pPr>
      <w:r>
        <w:rPr/>
        <w:t xml:space="preserve">四、高端资产管理业务蓬勃发展</w:t>
      </w:r>
    </w:p>
    <w:p>
      <w:pPr>
        <w:spacing w:after="150"/>
      </w:pPr>
      <w:r>
        <w:rPr/>
        <w:t xml:space="preserve">第二节 2024-2029年资产管理行业发展趋势</w:t>
      </w:r>
    </w:p>
    <w:p>
      <w:pPr>
        <w:spacing w:after="150"/>
      </w:pPr>
      <w:r>
        <w:rPr/>
        <w:t xml:space="preserve">一、资产管理行业竞争趋势</w:t>
      </w:r>
    </w:p>
    <w:p>
      <w:pPr>
        <w:spacing w:after="150"/>
      </w:pPr>
      <w:r>
        <w:rPr/>
        <w:t xml:space="preserve">二、资产管理行业营销趋势</w:t>
      </w:r>
    </w:p>
    <w:p>
      <w:pPr>
        <w:spacing w:after="150"/>
      </w:pPr>
      <w:r>
        <w:rPr/>
        <w:t xml:space="preserve">三、资产管理产品开发趋势</w:t>
      </w:r>
    </w:p>
    <w:p>
      <w:pPr>
        <w:spacing w:after="150"/>
      </w:pPr>
      <w:r>
        <w:rPr/>
        <w:t xml:space="preserve">四、中国不良资管行业三大发展趋势</w:t>
      </w:r>
    </w:p>
    <w:p>
      <w:pPr>
        <w:spacing w:after="150"/>
      </w:pPr>
      <w:r>
        <w:rPr/>
        <w:t xml:space="preserve">第三节 2024-2029年资产管理市场发展趋势</w:t>
      </w:r>
    </w:p>
    <w:p>
      <w:pPr>
        <w:spacing w:after="150"/>
      </w:pPr>
      <w:r>
        <w:rPr/>
        <w:t xml:space="preserve">一、银行资管掘金住房租赁市场蓝海</w:t>
      </w:r>
    </w:p>
    <w:p>
      <w:pPr>
        <w:spacing w:after="150"/>
      </w:pPr>
      <w:r>
        <w:rPr/>
        <w:t xml:space="preserve">二、第三方托管大有可为</w:t>
      </w:r>
    </w:p>
    <w:p>
      <w:pPr>
        <w:spacing w:after="150"/>
      </w:pPr>
      <w:r>
        <w:rPr/>
        <w:t xml:space="preserve">三、权益类基金是下一步发展的契机</w:t>
      </w:r>
    </w:p>
    <w:p>
      <w:pPr>
        <w:spacing w:after="150"/>
      </w:pPr>
      <w:r>
        <w:rPr/>
        <w:t xml:space="preserve">第三节 资产管理市场发展痛点</w:t>
      </w:r>
    </w:p>
    <w:p>
      <w:pPr>
        <w:spacing w:after="150"/>
      </w:pPr>
      <w:r>
        <w:rPr/>
        <w:t xml:space="preserve">一、缺乏统一规制</w:t>
      </w:r>
    </w:p>
    <w:p>
      <w:pPr>
        <w:spacing w:after="150"/>
      </w:pPr>
      <w:r>
        <w:rPr/>
        <w:t xml:space="preserve">二、缺乏有效需求</w:t>
      </w:r>
    </w:p>
    <w:p>
      <w:pPr>
        <w:spacing w:after="150"/>
      </w:pPr>
      <w:r>
        <w:rPr/>
        <w:t xml:space="preserve">三、缺乏持续供给</w:t>
      </w:r>
    </w:p>
    <w:p>
      <w:pPr>
        <w:spacing w:after="150"/>
      </w:pPr>
      <w:r>
        <w:rPr/>
        <w:t xml:space="preserve">第四节 2024-2029年中国资产管理行业供需预测</w:t>
      </w:r>
    </w:p>
    <w:p>
      <w:pPr>
        <w:spacing w:after="150"/>
      </w:pPr>
      <w:r>
        <w:rPr/>
        <w:t xml:space="preserve">一、2024-2029年中国资产管理行业企业数量预测</w:t>
      </w:r>
    </w:p>
    <w:p>
      <w:pPr>
        <w:spacing w:after="150"/>
      </w:pPr>
      <w:r>
        <w:rPr/>
        <w:t xml:space="preserve">二、2024-2029年中国资产管理市场规模预测</w:t>
      </w:r>
    </w:p>
    <w:p>
      <w:pPr>
        <w:spacing w:after="150"/>
      </w:pPr>
      <w:r>
        <w:rPr/>
        <w:t xml:space="preserve">三、2024-2029年中国资产管理行业需求预测</w:t>
      </w:r>
    </w:p>
    <w:p>
      <w:pPr>
        <w:spacing w:after="150"/>
      </w:pPr>
      <w:r>
        <w:rPr/>
        <w:t xml:space="preserve">第四节 资产管理指导意见发展重点</w:t>
      </w:r>
    </w:p>
    <w:p>
      <w:pPr>
        <w:spacing w:after="150"/>
      </w:pPr>
      <w:r>
        <w:rPr/>
        <w:t xml:space="preserve">一、首次明确要求资产管理产品享有公平同等的待遇</w:t>
      </w:r>
    </w:p>
    <w:p>
      <w:pPr>
        <w:spacing w:after="150"/>
      </w:pPr>
      <w:r>
        <w:rPr/>
        <w:t xml:space="preserve">二、要求打破产品刚性兑付，实行净值化模式管理</w:t>
      </w:r>
    </w:p>
    <w:p>
      <w:pPr>
        <w:spacing w:after="150"/>
      </w:pPr>
      <w:r>
        <w:rPr/>
        <w:t xml:space="preserve">三、规范非标投资，严禁期限错配</w:t>
      </w:r>
    </w:p>
    <w:p>
      <w:pPr>
        <w:spacing w:after="150"/>
      </w:pPr>
      <w:r>
        <w:rPr/>
        <w:t xml:space="preserve">四、规范组合运作管理，明确资管子公司改革模式</w:t>
      </w:r>
    </w:p>
    <w:p>
      <w:pPr>
        <w:spacing w:after="150"/>
      </w:pPr>
      <w:r>
        <w:rPr>
          <w:b w:val="1"/>
          <w:bCs w:val="1"/>
        </w:rPr>
        <w:t xml:space="preserve">第十三章 资产管理行业投资机会与风险分析</w:t>
      </w:r>
    </w:p>
    <w:p>
      <w:pPr>
        <w:spacing w:after="150"/>
      </w:pPr>
      <w:r>
        <w:rPr/>
        <w:t xml:space="preserve">第一节 资产管理行业投资环境分析</w:t>
      </w:r>
    </w:p>
    <w:p>
      <w:pPr>
        <w:spacing w:after="150"/>
      </w:pPr>
      <w:r>
        <w:rPr/>
        <w:t xml:space="preserve">一、中国宏观经济环境分析</w:t>
      </w:r>
    </w:p>
    <w:p>
      <w:pPr>
        <w:spacing w:after="150"/>
      </w:pPr>
      <w:r>
        <w:rPr/>
        <w:t xml:space="preserve">二、金融业发展和改革规划</w:t>
      </w:r>
    </w:p>
    <w:p>
      <w:pPr>
        <w:spacing w:after="150"/>
      </w:pPr>
      <w:r>
        <w:rPr/>
        <w:t xml:space="preserve">三、保险行业发展规划分析</w:t>
      </w:r>
    </w:p>
    <w:p>
      <w:pPr>
        <w:spacing w:after="150"/>
      </w:pPr>
      <w:r>
        <w:rPr/>
        <w:t xml:space="preserve">第二节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四、资产管理行业投资现状分析</w:t>
      </w:r>
    </w:p>
    <w:p>
      <w:pPr>
        <w:spacing w:after="150"/>
      </w:pPr>
      <w:r>
        <w:rPr/>
        <w:t xml:space="preserve">第三节 2024-2029年资产管理行业投资机会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四、资产管理行业投资机遇</w:t>
      </w:r>
    </w:p>
    <w:p>
      <w:pPr>
        <w:spacing w:after="150"/>
      </w:pPr>
      <w:r>
        <w:rPr/>
        <w:t xml:space="preserve">第四节 2024-2029年资产管理行业投资风险及防范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中国资产管理行业投资建议</w:t>
      </w:r>
    </w:p>
    <w:p>
      <w:pPr>
        <w:spacing w:after="150"/>
      </w:pPr>
      <w:r>
        <w:rPr/>
        <w:t xml:space="preserve">一、资产管理行业未来发展方向</w:t>
      </w:r>
    </w:p>
    <w:p>
      <w:pPr>
        <w:spacing w:after="150"/>
      </w:pPr>
      <w:r>
        <w:rPr/>
        <w:t xml:space="preserve">二、资产管理行业主要投资建议</w:t>
      </w:r>
    </w:p>
    <w:p>
      <w:pPr>
        <w:spacing w:after="150"/>
      </w:pPr>
      <w:r>
        <w:rPr/>
        <w:t xml:space="preserve">三、中国资产管理企业融资分析</w:t>
      </w:r>
    </w:p>
    <w:p>
      <w:pPr>
        <w:spacing w:after="150"/>
      </w:pPr>
      <w:r>
        <w:rPr/>
        <w:t xml:space="preserve">1、中国资产管理企业ipo融资分析</w:t>
      </w:r>
    </w:p>
    <w:p>
      <w:pPr>
        <w:spacing w:after="150"/>
      </w:pPr>
      <w:r>
        <w:rPr/>
        <w:t xml:space="preserve">2、中国资产管理企业再融资分析</w:t>
      </w:r>
    </w:p>
    <w:p>
      <w:pPr>
        <w:spacing w:after="150"/>
      </w:pPr>
      <w:r>
        <w:rPr>
          <w:b w:val="1"/>
          <w:bCs w:val="1"/>
        </w:rPr>
        <w:t xml:space="preserve">第六部分 发展战略研究</w:t>
      </w:r>
    </w:p>
    <w:p>
      <w:pPr>
        <w:spacing w:after="150"/>
      </w:pPr>
      <w:r>
        <w:rPr>
          <w:b w:val="1"/>
          <w:bCs w:val="1"/>
        </w:rPr>
        <w:t xml:space="preserve">第十四章 资产管理行业面临的困境及对策</w:t>
      </w:r>
    </w:p>
    <w:p>
      <w:pPr>
        <w:spacing w:after="150"/>
      </w:pPr>
      <w:r>
        <w:rPr/>
        <w:t xml:space="preserve">第一节 中国资产管理行业面临的问题及解决对策</w:t>
      </w:r>
    </w:p>
    <w:p>
      <w:pPr>
        <w:spacing w:after="150"/>
      </w:pPr>
      <w:r>
        <w:rPr/>
        <w:t xml:space="preserve">一、资产管理行业面临的问题</w:t>
      </w:r>
    </w:p>
    <w:p>
      <w:pPr>
        <w:spacing w:after="150"/>
      </w:pPr>
      <w:r>
        <w:rPr/>
        <w:t xml:space="preserve">1、资金池操作存在流动性风险隐患</w:t>
      </w:r>
    </w:p>
    <w:p>
      <w:pPr>
        <w:spacing w:after="150"/>
      </w:pPr>
      <w:r>
        <w:rPr/>
        <w:t xml:space="preserve">2、产品多层嵌套导致风险传递</w:t>
      </w:r>
    </w:p>
    <w:p>
      <w:pPr>
        <w:spacing w:after="150"/>
      </w:pPr>
      <w:r>
        <w:rPr/>
        <w:t xml:space="preserve">3、“影子银行”面临监管不足</w:t>
      </w:r>
    </w:p>
    <w:p>
      <w:pPr>
        <w:spacing w:after="150"/>
      </w:pPr>
      <w:r>
        <w:rPr/>
        <w:t xml:space="preserve">4、刚性兑付使风险仍停留在金融体系</w:t>
      </w:r>
    </w:p>
    <w:p>
      <w:pPr>
        <w:spacing w:after="150"/>
      </w:pPr>
      <w:r>
        <w:rPr/>
        <w:t xml:space="preserve">5、部分非金融机构无序开展资产管理业务</w:t>
      </w:r>
    </w:p>
    <w:p>
      <w:pPr>
        <w:spacing w:after="150"/>
      </w:pPr>
      <w:r>
        <w:rPr/>
        <w:t xml:space="preserve">二、资产管理行业问题解决对策</w:t>
      </w:r>
    </w:p>
    <w:p>
      <w:pPr>
        <w:spacing w:after="150"/>
      </w:pPr>
      <w:r>
        <w:rPr/>
        <w:t xml:space="preserve">1、统一标准消除套利</w:t>
      </w:r>
    </w:p>
    <w:p>
      <w:pPr>
        <w:spacing w:after="150"/>
      </w:pPr>
      <w:r>
        <w:rPr/>
        <w:t xml:space="preserve">2、打破刚兑回归资管本源</w:t>
      </w:r>
    </w:p>
    <w:p>
      <w:pPr>
        <w:spacing w:after="150"/>
      </w:pPr>
      <w:r>
        <w:rPr/>
        <w:t xml:space="preserve">3、控制杠杆</w:t>
      </w:r>
    </w:p>
    <w:p>
      <w:pPr>
        <w:spacing w:after="150"/>
      </w:pPr>
      <w:r>
        <w:rPr/>
        <w:t xml:space="preserve">4、消除嵌套抑制通道</w:t>
      </w:r>
    </w:p>
    <w:p>
      <w:pPr>
        <w:spacing w:after="150"/>
      </w:pPr>
      <w:r>
        <w:rPr/>
        <w:t xml:space="preserve">5、加强非标监管防范“影子银行”风险</w:t>
      </w:r>
    </w:p>
    <w:p>
      <w:pPr>
        <w:spacing w:after="150"/>
      </w:pPr>
      <w:r>
        <w:rPr/>
        <w:t xml:space="preserve">6、建立统计制度实现穿透式监管</w:t>
      </w:r>
    </w:p>
    <w:p>
      <w:pPr>
        <w:spacing w:after="150"/>
      </w:pPr>
      <w:r>
        <w:rPr/>
        <w:t xml:space="preserve">第二节 企业资产管理存在的问题及对策</w:t>
      </w:r>
    </w:p>
    <w:p>
      <w:pPr>
        <w:spacing w:after="150"/>
      </w:pPr>
      <w:r>
        <w:rPr/>
        <w:t xml:space="preserve">一、企业资产管理现存问题分析</w:t>
      </w:r>
    </w:p>
    <w:p>
      <w:pPr>
        <w:spacing w:after="150"/>
      </w:pPr>
      <w:r>
        <w:rPr/>
        <w:t xml:space="preserve">1、对企业资产总体质量认识不充分</w:t>
      </w:r>
    </w:p>
    <w:p>
      <w:pPr>
        <w:spacing w:after="150"/>
      </w:pPr>
      <w:r>
        <w:rPr/>
        <w:t xml:space="preserve">2、企业流动资产管理水平有待提高</w:t>
      </w:r>
    </w:p>
    <w:p>
      <w:pPr>
        <w:spacing w:after="150"/>
      </w:pPr>
      <w:r>
        <w:rPr/>
        <w:t xml:space="preserve">3、重视有形资产而忽视无形资产管理</w:t>
      </w:r>
    </w:p>
    <w:p>
      <w:pPr>
        <w:spacing w:after="150"/>
      </w:pPr>
      <w:r>
        <w:rPr/>
        <w:t xml:space="preserve">4、企业资产管理的监管和激励措施不完善</w:t>
      </w:r>
    </w:p>
    <w:p>
      <w:pPr>
        <w:spacing w:after="150"/>
      </w:pPr>
      <w:r>
        <w:rPr/>
        <w:t xml:space="preserve">二、加强企业资产管理的对策建议</w:t>
      </w:r>
    </w:p>
    <w:p>
      <w:pPr>
        <w:spacing w:after="150"/>
      </w:pPr>
      <w:r>
        <w:rPr/>
        <w:t xml:space="preserve">1、转变资产管理观念，提高资产管理效率</w:t>
      </w:r>
    </w:p>
    <w:p>
      <w:pPr>
        <w:spacing w:after="150"/>
      </w:pPr>
      <w:r>
        <w:rPr/>
        <w:t xml:space="preserve">2、加强流动资产管理，提高使用效率</w:t>
      </w:r>
    </w:p>
    <w:p>
      <w:pPr>
        <w:spacing w:after="150"/>
      </w:pPr>
      <w:r>
        <w:rPr/>
        <w:t xml:space="preserve">3、加强无形资产管理，提高其创收能力</w:t>
      </w:r>
    </w:p>
    <w:p>
      <w:pPr>
        <w:spacing w:after="150"/>
      </w:pPr>
      <w:r>
        <w:rPr/>
        <w:t xml:space="preserve">4、加强资产管理监管，合理运用激励措施</w:t>
      </w:r>
    </w:p>
    <w:p>
      <w:pPr>
        <w:spacing w:after="150"/>
      </w:pPr>
      <w:r>
        <w:rPr/>
        <w:t xml:space="preserve">第三节 ppp模式下的地方政府资产管理存在的问题及解决路径</w:t>
      </w:r>
    </w:p>
    <w:p>
      <w:pPr>
        <w:spacing w:after="150"/>
      </w:pPr>
      <w:r>
        <w:rPr/>
        <w:t xml:space="preserve">一、ppp模式在地方政府资产管理运行中存在的问题</w:t>
      </w:r>
    </w:p>
    <w:p>
      <w:pPr>
        <w:spacing w:after="150"/>
      </w:pPr>
      <w:r>
        <w:rPr/>
        <w:t xml:space="preserve">1、ppp模式本身的缺陷</w:t>
      </w:r>
    </w:p>
    <w:p>
      <w:pPr>
        <w:spacing w:after="150"/>
      </w:pPr>
      <w:r>
        <w:rPr/>
        <w:t xml:space="preserve">2、ppp立法仍需完善</w:t>
      </w:r>
    </w:p>
    <w:p>
      <w:pPr>
        <w:spacing w:after="150"/>
      </w:pPr>
      <w:r>
        <w:rPr/>
        <w:t xml:space="preserve">3、社会资本对地方政府信用存疑</w:t>
      </w:r>
    </w:p>
    <w:p>
      <w:pPr>
        <w:spacing w:after="150"/>
      </w:pPr>
      <w:r>
        <w:rPr/>
        <w:t xml:space="preserve">4、ppp项目的投资收益对社会资本的吸引力较低</w:t>
      </w:r>
    </w:p>
    <w:p>
      <w:pPr>
        <w:spacing w:after="150"/>
      </w:pPr>
      <w:r>
        <w:rPr/>
        <w:t xml:space="preserve">5、风险分担、利益分配机制不成熟</w:t>
      </w:r>
    </w:p>
    <w:p>
      <w:pPr>
        <w:spacing w:after="150"/>
      </w:pPr>
      <w:r>
        <w:rPr/>
        <w:t xml:space="preserve">二、ppp模式下地方政府资产管理的有效路径</w:t>
      </w:r>
    </w:p>
    <w:p>
      <w:pPr>
        <w:spacing w:after="150"/>
      </w:pPr>
      <w:r>
        <w:rPr/>
        <w:t xml:space="preserve">1、充分发挥政府的引导作用</w:t>
      </w:r>
    </w:p>
    <w:p>
      <w:pPr>
        <w:spacing w:after="150"/>
      </w:pPr>
      <w:r>
        <w:rPr/>
        <w:t xml:space="preserve">2、促进政府职能转换</w:t>
      </w:r>
    </w:p>
    <w:p>
      <w:pPr>
        <w:spacing w:after="150"/>
      </w:pPr>
      <w:r>
        <w:rPr/>
        <w:t xml:space="preserve">3、激发社会资本参与公共项目投资的积极性</w:t>
      </w:r>
    </w:p>
    <w:p>
      <w:pPr>
        <w:spacing w:after="150"/>
      </w:pPr>
      <w:r>
        <w:rPr/>
        <w:t xml:space="preserve">4、完善地方政府的法律法规体系</w:t>
      </w:r>
    </w:p>
    <w:p>
      <w:pPr>
        <w:spacing w:after="150"/>
      </w:pPr>
      <w:r>
        <w:rPr/>
        <w:t xml:space="preserve">5、建立合理的风险分担、利益共享机制</w:t>
      </w:r>
    </w:p>
    <w:p>
      <w:pPr>
        <w:spacing w:after="150"/>
      </w:pPr>
      <w:r>
        <w:rPr/>
        <w:t xml:space="preserve">第四节 “大资管”背景下资产管理行业风险现状与建议</w:t>
      </w:r>
    </w:p>
    <w:p>
      <w:pPr>
        <w:spacing w:after="150"/>
      </w:pPr>
      <w:r>
        <w:rPr/>
        <w:t xml:space="preserve">一、资产管理市场存在的问题</w:t>
      </w:r>
    </w:p>
    <w:p>
      <w:pPr>
        <w:spacing w:after="150"/>
      </w:pPr>
      <w:r>
        <w:rPr/>
        <w:t xml:space="preserve">1、行业业监管政策无法统一</w:t>
      </w:r>
    </w:p>
    <w:p>
      <w:pPr>
        <w:spacing w:after="150"/>
      </w:pPr>
      <w:r>
        <w:rPr/>
        <w:t xml:space="preserve">2、银行理财资金加杠杆进入股市</w:t>
      </w:r>
    </w:p>
    <w:p>
      <w:pPr>
        <w:spacing w:after="150"/>
      </w:pPr>
      <w:r>
        <w:rPr/>
        <w:t xml:space="preserve">3、“资金池”模式增大监管难度</w:t>
      </w:r>
    </w:p>
    <w:p>
      <w:pPr>
        <w:spacing w:after="150"/>
      </w:pPr>
      <w:r>
        <w:rPr/>
        <w:t xml:space="preserve">4、保险资金进入资管市场后异化</w:t>
      </w:r>
    </w:p>
    <w:p>
      <w:pPr>
        <w:spacing w:after="150"/>
      </w:pPr>
      <w:r>
        <w:rPr/>
        <w:t xml:space="preserve">二、应对资产管理风险的措施</w:t>
      </w:r>
    </w:p>
    <w:p>
      <w:pPr>
        <w:spacing w:after="150"/>
      </w:pPr>
      <w:r>
        <w:rPr/>
        <w:t xml:space="preserve">1、应用fof、mom等更先进的资产管理模式</w:t>
      </w:r>
    </w:p>
    <w:p>
      <w:pPr>
        <w:spacing w:after="150"/>
      </w:pPr>
      <w:r>
        <w:rPr/>
        <w:t xml:space="preserve">2、合理在二级市场进行结构化投资</w:t>
      </w:r>
    </w:p>
    <w:p>
      <w:pPr>
        <w:spacing w:after="150"/>
      </w:pPr>
      <w:r>
        <w:rPr/>
        <w:t xml:space="preserve">3、提高资管业务基础服务能力</w:t>
      </w:r>
    </w:p>
    <w:p>
      <w:pPr>
        <w:spacing w:after="150"/>
      </w:pPr>
      <w:r>
        <w:rPr/>
        <w:t xml:space="preserve">第五节 大资管背景下证券公司资产管理业务发展策略研究</w:t>
      </w:r>
    </w:p>
    <w:p>
      <w:pPr>
        <w:spacing w:after="150"/>
      </w:pPr>
      <w:r>
        <w:rPr/>
        <w:t xml:space="preserve">一、证券公司资产管理业务发展现状</w:t>
      </w:r>
    </w:p>
    <w:p>
      <w:pPr>
        <w:spacing w:after="150"/>
      </w:pPr>
      <w:r>
        <w:rPr/>
        <w:t xml:space="preserve">1、业务发展环境逐渐规范</w:t>
      </w:r>
    </w:p>
    <w:p>
      <w:pPr>
        <w:spacing w:after="150"/>
      </w:pPr>
      <w:r>
        <w:rPr/>
        <w:t xml:space="preserve">2、业务规模增长平稳，收入占比提升</w:t>
      </w:r>
    </w:p>
    <w:p>
      <w:pPr>
        <w:spacing w:after="150"/>
      </w:pPr>
      <w:r>
        <w:rPr/>
        <w:t xml:space="preserve">3、通道业务遭受挤压，主动管理能力提升</w:t>
      </w:r>
    </w:p>
    <w:p>
      <w:pPr>
        <w:spacing w:after="150"/>
      </w:pPr>
      <w:r>
        <w:rPr/>
        <w:t xml:space="preserve">4、业务开展网络化，销售渠道拓宽</w:t>
      </w:r>
    </w:p>
    <w:p>
      <w:pPr>
        <w:spacing w:after="150"/>
      </w:pPr>
      <w:r>
        <w:rPr/>
        <w:t xml:space="preserve">5、资产证券化业务成为新的发力点</w:t>
      </w:r>
    </w:p>
    <w:p>
      <w:pPr>
        <w:spacing w:after="150"/>
      </w:pPr>
      <w:r>
        <w:rPr/>
        <w:t xml:space="preserve">二、证券公司资产管理业务发展存在的问题</w:t>
      </w:r>
    </w:p>
    <w:p>
      <w:pPr>
        <w:spacing w:after="150"/>
      </w:pPr>
      <w:r>
        <w:rPr/>
        <w:t xml:space="preserve">1、市场份额较小，认可度较低</w:t>
      </w:r>
    </w:p>
    <w:p>
      <w:pPr>
        <w:spacing w:after="150"/>
      </w:pPr>
      <w:r>
        <w:rPr/>
        <w:t xml:space="preserve">2、业务结构不均衡</w:t>
      </w:r>
    </w:p>
    <w:p>
      <w:pPr>
        <w:spacing w:after="150"/>
      </w:pPr>
      <w:r>
        <w:rPr/>
        <w:t xml:space="preserve">3、业务同质化现象严重</w:t>
      </w:r>
    </w:p>
    <w:p>
      <w:pPr>
        <w:spacing w:after="150"/>
      </w:pPr>
      <w:r>
        <w:rPr/>
        <w:t xml:space="preserve">4、风险控制能力不足</w:t>
      </w:r>
    </w:p>
    <w:p>
      <w:pPr>
        <w:spacing w:after="150"/>
      </w:pPr>
      <w:r>
        <w:rPr/>
        <w:t xml:space="preserve">5、客户结构单一</w:t>
      </w:r>
    </w:p>
    <w:p>
      <w:pPr>
        <w:spacing w:after="150"/>
      </w:pPr>
      <w:r>
        <w:rPr/>
        <w:t xml:space="preserve">三、大资管背景下证券公司资产管理业务新模式</w:t>
      </w:r>
    </w:p>
    <w:p>
      <w:pPr>
        <w:spacing w:after="150"/>
      </w:pPr>
      <w:r>
        <w:rPr/>
        <w:t xml:space="preserve">1、主动管理业务新模式</w:t>
      </w:r>
    </w:p>
    <w:p>
      <w:pPr>
        <w:spacing w:after="150"/>
      </w:pPr>
      <w:r>
        <w:rPr/>
        <w:t xml:space="preserve">2、通道业务新模式</w:t>
      </w:r>
    </w:p>
    <w:p>
      <w:pPr>
        <w:spacing w:after="150"/>
      </w:pPr>
      <w:r>
        <w:rPr/>
        <w:t xml:space="preserve">3、资产证券化业务新模式</w:t>
      </w:r>
    </w:p>
    <w:p>
      <w:pPr>
        <w:spacing w:after="150"/>
      </w:pPr>
      <w:r>
        <w:rPr/>
        <w:t xml:space="preserve">4、另类子公司业务新模式</w:t>
      </w:r>
    </w:p>
    <w:p>
      <w:pPr>
        <w:spacing w:after="150"/>
      </w:pPr>
      <w:r>
        <w:rPr/>
        <w:t xml:space="preserve">四、证券公司资产管理业务发展策略</w:t>
      </w:r>
    </w:p>
    <w:p>
      <w:pPr>
        <w:spacing w:after="150"/>
      </w:pPr>
      <w:r>
        <w:rPr/>
        <w:t xml:space="preserve">1、打造资产管理业务链，促进各业务协同发展</w:t>
      </w:r>
    </w:p>
    <w:p>
      <w:pPr>
        <w:spacing w:after="150"/>
      </w:pPr>
      <w:r>
        <w:rPr/>
        <w:t xml:space="preserve">2、进行市场细分，丰富资产管理产品</w:t>
      </w:r>
    </w:p>
    <w:p>
      <w:pPr>
        <w:spacing w:after="150"/>
      </w:pPr>
      <w:r>
        <w:rPr/>
        <w:t xml:space="preserve">3、完善风险评估体系，夯实风险控制能力</w:t>
      </w:r>
    </w:p>
    <w:p>
      <w:pPr>
        <w:spacing w:after="150"/>
      </w:pPr>
      <w:r>
        <w:rPr/>
        <w:t xml:space="preserve">4、发挥自身优势，提高营销能力</w:t>
      </w:r>
    </w:p>
    <w:p>
      <w:pPr>
        <w:spacing w:after="150"/>
      </w:pPr>
      <w:r>
        <w:rPr/>
        <w:t xml:space="preserve">5、开发完善的信息系统，提高公司运营效率</w:t>
      </w:r>
    </w:p>
    <w:p>
      <w:pPr>
        <w:spacing w:after="150"/>
      </w:pPr>
      <w:r>
        <w:rPr>
          <w:b w:val="1"/>
          <w:bCs w:val="1"/>
        </w:rPr>
        <w:t xml:space="preserve">第十五章 “一带一路”跨境资产管理研究</w:t>
      </w:r>
    </w:p>
    <w:p>
      <w:pPr>
        <w:spacing w:after="150"/>
      </w:pPr>
      <w:r>
        <w:rPr/>
        <w:t xml:space="preserve">第一节 信托公司开展跨境资产管理业务的可行性分析</w:t>
      </w:r>
    </w:p>
    <w:p>
      <w:pPr>
        <w:spacing w:after="150"/>
      </w:pPr>
      <w:r>
        <w:rPr/>
        <w:t xml:space="preserve">一、外部环境分析</w:t>
      </w:r>
    </w:p>
    <w:p>
      <w:pPr>
        <w:spacing w:after="150"/>
      </w:pPr>
      <w:r>
        <w:rPr/>
        <w:t xml:space="preserve">二、内部需求分析</w:t>
      </w:r>
    </w:p>
    <w:p>
      <w:pPr>
        <w:spacing w:after="150"/>
      </w:pPr>
      <w:r>
        <w:rPr/>
        <w:t xml:space="preserve">三、市场分析</w:t>
      </w:r>
    </w:p>
    <w:p>
      <w:pPr>
        <w:spacing w:after="150"/>
      </w:pPr>
      <w:r>
        <w:rPr/>
        <w:t xml:space="preserve">第二节 中国信托公司跨境资产管理业务发展现状及国际经验借鉴</w:t>
      </w:r>
    </w:p>
    <w:p>
      <w:pPr>
        <w:spacing w:after="150"/>
      </w:pPr>
      <w:r>
        <w:rPr/>
        <w:t xml:space="preserve">一、中国信托公司跨境资产管理业务发展现状</w:t>
      </w:r>
    </w:p>
    <w:p>
      <w:pPr>
        <w:spacing w:after="150"/>
      </w:pPr>
      <w:r>
        <w:rPr/>
        <w:t xml:space="preserve">1、利用qdii、qdie、qdlpi具进行境外投资</w:t>
      </w:r>
    </w:p>
    <w:p>
      <w:pPr>
        <w:spacing w:after="150"/>
      </w:pPr>
      <w:r>
        <w:rPr/>
        <w:t xml:space="preserve">2、利用qfii、rqfii和qflp工具进行境内投资</w:t>
      </w:r>
    </w:p>
    <w:p>
      <w:pPr>
        <w:spacing w:after="150"/>
      </w:pPr>
      <w:r>
        <w:rPr/>
        <w:t xml:space="preserve">3、设立境内外子公司进行全球化资产配置</w:t>
      </w:r>
    </w:p>
    <w:p>
      <w:pPr>
        <w:spacing w:after="150"/>
      </w:pPr>
      <w:r>
        <w:rPr/>
        <w:t xml:space="preserve">二、境外金融机构跨境资产管理业务的经验借鉴</w:t>
      </w:r>
    </w:p>
    <w:p>
      <w:pPr>
        <w:spacing w:after="150"/>
      </w:pPr>
      <w:r>
        <w:rPr/>
        <w:t xml:space="preserve">1、全球化的资产配置能力</w:t>
      </w:r>
    </w:p>
    <w:p>
      <w:pPr>
        <w:spacing w:after="150"/>
      </w:pPr>
      <w:r>
        <w:rPr/>
        <w:t xml:space="preserve">2、卓越的产品创新能力</w:t>
      </w:r>
    </w:p>
    <w:p>
      <w:pPr>
        <w:spacing w:after="150"/>
      </w:pPr>
      <w:r>
        <w:rPr/>
        <w:t xml:space="preserve">3、领先的投资管理能力</w:t>
      </w:r>
    </w:p>
    <w:p>
      <w:pPr>
        <w:spacing w:after="150"/>
      </w:pPr>
      <w:r>
        <w:rPr/>
        <w:t xml:space="preserve">4、强大的品牌信誉</w:t>
      </w:r>
    </w:p>
    <w:p>
      <w:pPr>
        <w:spacing w:after="150"/>
      </w:pPr>
      <w:r>
        <w:rPr/>
        <w:t xml:space="preserve">第三节 “一带一路"背景下信托公司开展跨境资产管理业务构想</w:t>
      </w:r>
    </w:p>
    <w:p>
      <w:pPr>
        <w:spacing w:after="150"/>
      </w:pPr>
      <w:r>
        <w:rPr/>
        <w:t xml:space="preserve">一、信托公司开展跨境资产管理业务的战略选择</w:t>
      </w:r>
    </w:p>
    <w:p>
      <w:pPr>
        <w:spacing w:after="150"/>
      </w:pPr>
      <w:r>
        <w:rPr/>
        <w:t xml:space="preserve">1、跨境资产管理业务区域布局的路径选择</w:t>
      </w:r>
    </w:p>
    <w:p>
      <w:pPr>
        <w:spacing w:after="150"/>
      </w:pPr>
      <w:r>
        <w:rPr/>
        <w:t xml:space="preserve">2、跨境资产管理业务的管理模式选择</w:t>
      </w:r>
    </w:p>
    <w:p>
      <w:pPr>
        <w:spacing w:after="150"/>
      </w:pPr>
      <w:r>
        <w:rPr/>
        <w:t xml:space="preserve">二、信托公司跨境资产管理业务模式构建</w:t>
      </w:r>
    </w:p>
    <w:p>
      <w:pPr>
        <w:spacing w:after="150"/>
      </w:pPr>
      <w:r>
        <w:rPr/>
        <w:t xml:space="preserve">1、跨境化财富管理业务</w:t>
      </w:r>
    </w:p>
    <w:p>
      <w:pPr>
        <w:spacing w:after="150"/>
      </w:pPr>
      <w:r>
        <w:rPr/>
        <w:t xml:space="preserve">2、跨境资产管理业务</w:t>
      </w:r>
    </w:p>
    <w:p>
      <w:pPr>
        <w:spacing w:after="150"/>
      </w:pPr>
      <w:r>
        <w:rPr/>
        <w:t xml:space="preserve">3、跨境投资银行业务</w:t>
      </w:r>
    </w:p>
    <w:p>
      <w:pPr>
        <w:spacing w:after="150"/>
      </w:pPr>
      <w:r>
        <w:rPr>
          <w:b w:val="1"/>
          <w:bCs w:val="1"/>
        </w:rPr>
        <w:t xml:space="preserve">第十六章 资产管理行业发展战略研究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资产管理经营策略分析</w:t>
      </w:r>
    </w:p>
    <w:p>
      <w:pPr>
        <w:spacing w:after="150"/>
      </w:pPr>
      <w:r>
        <w:rPr/>
        <w:t xml:space="preserve">一、资产管理市场细分策略</w:t>
      </w:r>
    </w:p>
    <w:p>
      <w:pPr>
        <w:spacing w:after="150"/>
      </w:pPr>
      <w:r>
        <w:rPr/>
        <w:t xml:space="preserve">二、资产管理市场创新策略</w:t>
      </w:r>
    </w:p>
    <w:p>
      <w:pPr>
        <w:spacing w:after="150"/>
      </w:pPr>
      <w:r>
        <w:rPr/>
        <w:t xml:space="preserve">三、品牌定位与品类规划</w:t>
      </w:r>
    </w:p>
    <w:p>
      <w:pPr>
        <w:spacing w:after="150"/>
      </w:pPr>
      <w:r>
        <w:rPr/>
        <w:t xml:space="preserve">四、资产管理新产品差异化战略</w:t>
      </w:r>
    </w:p>
    <w:p>
      <w:pPr>
        <w:spacing w:after="150"/>
      </w:pPr>
      <w:r>
        <w:rPr/>
        <w:t xml:space="preserve">第三节 资产管理行业投资战略研究</w:t>
      </w:r>
    </w:p>
    <w:p>
      <w:pPr>
        <w:spacing w:after="150"/>
      </w:pPr>
      <w:r>
        <w:rPr/>
        <w:t xml:space="preserve">一、资产管理企业投资战略</w:t>
      </w:r>
    </w:p>
    <w:p>
      <w:pPr>
        <w:spacing w:after="150"/>
      </w:pPr>
      <w:r>
        <w:rPr/>
        <w:t xml:space="preserve">二、2024-2029年资产管理行业投资战略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一、资产管理行业研究结论及建议</w:t>
      </w:r>
    </w:p>
    <w:p>
      <w:pPr>
        <w:spacing w:after="150"/>
      </w:pPr>
      <w:r>
        <w:rPr/>
        <w:t xml:space="preserve">二、资产管理主要领域研究结论及建议</w:t>
      </w:r>
    </w:p>
    <w:p>
      <w:pPr>
        <w:spacing w:after="150"/>
      </w:pPr>
      <w:r>
        <w:rPr/>
        <w:t xml:space="preserve">三、企业资产管理业务发展建议</w:t>
      </w:r>
    </w:p>
    <w:p>
      <w:pPr>
        <w:spacing w:after="150"/>
      </w:pPr>
      <w:r>
        <w:rPr>
          <w:b w:val="1"/>
          <w:bCs w:val="1"/>
        </w:rPr>
        <w:t xml:space="preserve">图表目录</w:t>
      </w:r>
    </w:p>
    <w:p>
      <w:pPr>
        <w:spacing w:after="150"/>
      </w:pPr>
      <w:r>
        <w:rPr/>
        <w:t xml:space="preserve">图表：2019-2023年全球资产管理市场结构</w:t>
      </w:r>
    </w:p>
    <w:p>
      <w:pPr>
        <w:spacing w:after="150"/>
      </w:pPr>
      <w:r>
        <w:rPr/>
        <w:t xml:space="preserve">图表：2019-2023年美国资产管理市场规模分析</w:t>
      </w:r>
    </w:p>
    <w:p>
      <w:pPr>
        <w:spacing w:after="150"/>
      </w:pPr>
      <w:r>
        <w:rPr/>
        <w:t xml:space="preserve">图表：2019-2023年英国资产管理市场规模分析</w:t>
      </w:r>
    </w:p>
    <w:p>
      <w:pPr>
        <w:spacing w:after="150"/>
      </w:pPr>
      <w:r>
        <w:rPr/>
        <w:t xml:space="preserve">图表：2019-2023年法国资产管理市场规模分析</w:t>
      </w:r>
    </w:p>
    <w:p>
      <w:pPr>
        <w:spacing w:after="150"/>
      </w:pPr>
      <w:r>
        <w:rPr/>
        <w:t xml:space="preserve">图表：2019-2023年日本资产管理市场规模分析</w:t>
      </w:r>
    </w:p>
    <w:p>
      <w:pPr>
        <w:spacing w:after="150"/>
      </w:pPr>
      <w:r>
        <w:rPr/>
        <w:t xml:space="preserve">图表：2019-2023年中国资产管理业务总规模分析</w:t>
      </w:r>
    </w:p>
    <w:p>
      <w:pPr>
        <w:spacing w:after="150"/>
      </w:pPr>
      <w:r>
        <w:rPr/>
        <w:t xml:space="preserve">图表：2019-2023年中国资产管理企业数量分析</w:t>
      </w:r>
    </w:p>
    <w:p>
      <w:pPr>
        <w:spacing w:after="150"/>
      </w:pPr>
      <w:r>
        <w:rPr/>
        <w:t xml:space="preserve">图表：2019-2023年中国资产管理企业结构分析</w:t>
      </w:r>
    </w:p>
    <w:p>
      <w:pPr>
        <w:spacing w:after="150"/>
      </w:pPr>
      <w:r>
        <w:rPr/>
        <w:t xml:space="preserve">图表：2019-2023年中国资产管理行业投资情况</w:t>
      </w:r>
    </w:p>
    <w:p>
      <w:pPr>
        <w:spacing w:after="150"/>
      </w:pPr>
      <w:r>
        <w:rPr/>
        <w:t xml:space="preserve">图表：2019-2023年中国资产管理行业营收分析</w:t>
      </w:r>
    </w:p>
    <w:p>
      <w:pPr>
        <w:spacing w:after="150"/>
      </w:pPr>
      <w:r>
        <w:rPr/>
        <w:t xml:space="preserve">图表：2019-2023年中国资产管理行业产品数量分析</w:t>
      </w:r>
    </w:p>
    <w:p>
      <w:pPr>
        <w:spacing w:after="150"/>
      </w:pPr>
      <w:r>
        <w:rPr/>
        <w:t xml:space="preserve">图表：2019-2023年基金子公司私募资产管理月均规模前20名情况</w:t>
      </w:r>
    </w:p>
    <w:p>
      <w:pPr>
        <w:spacing w:after="150"/>
      </w:pPr>
      <w:r>
        <w:rPr/>
        <w:t xml:space="preserve">图表：2019-2023年中国主动管理、被动管理产品规模及占比</w:t>
      </w:r>
    </w:p>
    <w:p>
      <w:pPr>
        <w:spacing w:after="150"/>
      </w:pPr>
      <w:r>
        <w:rPr/>
        <w:t xml:space="preserve">图表：2019-2023年中国标准、非标产品规模及占比</w:t>
      </w:r>
    </w:p>
    <w:p>
      <w:pPr>
        <w:spacing w:after="150"/>
      </w:pPr>
      <w:r>
        <w:rPr/>
        <w:t xml:space="preserve">图表：中国资产管理行业收入结构分析</w:t>
      </w:r>
    </w:p>
    <w:p>
      <w:pPr>
        <w:spacing w:after="150"/>
      </w:pPr>
      <w:r>
        <w:rPr/>
        <w:t xml:space="preserve">图表：2019-2023年中国资产管理行业成本费用分析</w:t>
      </w:r>
    </w:p>
    <w:p>
      <w:pPr>
        <w:spacing w:after="150"/>
      </w:pPr>
      <w:r>
        <w:rPr/>
        <w:t xml:space="preserve">图表：2019-2023年中国资产管理行业盈利分析</w:t>
      </w:r>
    </w:p>
    <w:p>
      <w:pPr>
        <w:spacing w:after="150"/>
      </w:pPr>
      <w:r>
        <w:rPr/>
        <w:t xml:space="preserve">图表：2019-2023年中国互联网资产管理市场规模分析</w:t>
      </w:r>
    </w:p>
    <w:p>
      <w:pPr>
        <w:spacing w:after="150"/>
      </w:pPr>
      <w:r>
        <w:rPr/>
        <w:t xml:space="preserve">图表：2019-2023年中国互联网资产管理产品数量</w:t>
      </w:r>
    </w:p>
    <w:p>
      <w:pPr>
        <w:spacing w:after="150"/>
      </w:pPr>
      <w:r>
        <w:rPr/>
        <w:t xml:space="preserve">图表：2019-2023年四大金融资产管理公司数量分析</w:t>
      </w:r>
    </w:p>
    <w:p>
      <w:pPr>
        <w:spacing w:after="150"/>
      </w:pPr>
      <w:r>
        <w:rPr/>
        <w:t xml:space="preserve">图表：2019-2023年四大金融资产管理公司资产总额</w:t>
      </w:r>
    </w:p>
    <w:p>
      <w:pPr>
        <w:spacing w:after="150"/>
      </w:pPr>
      <w:r>
        <w:rPr/>
        <w:t xml:space="preserve">图表：2019-2023年四大金融资产管理公司所有者权益</w:t>
      </w:r>
    </w:p>
    <w:p>
      <w:pPr>
        <w:spacing w:after="150"/>
      </w:pPr>
      <w:r>
        <w:rPr/>
        <w:t xml:space="preserve">图表：2019-2023年四大金融资产管理公司平均资产收益率分析</w:t>
      </w:r>
    </w:p>
    <w:p>
      <w:pPr>
        <w:spacing w:after="150"/>
      </w:pPr>
      <w:r>
        <w:rPr/>
        <w:t xml:space="preserve">图表：2019-2023年银行系资产管理公司业务规模分析</w:t>
      </w:r>
    </w:p>
    <w:p>
      <w:pPr>
        <w:spacing w:after="150"/>
      </w:pPr>
      <w:r>
        <w:rPr/>
        <w:t xml:space="preserve">图表：2019-2023年资产管理行业产值分布情况</w:t>
      </w:r>
    </w:p>
    <w:p>
      <w:pPr>
        <w:spacing w:after="150"/>
      </w:pPr>
      <w:r>
        <w:rPr/>
        <w:t xml:space="preserve">图表：2019-2023年中国资产管理公司基金数量规模</w:t>
      </w:r>
    </w:p>
    <w:p>
      <w:pPr>
        <w:spacing w:after="150"/>
      </w:pPr>
      <w:r>
        <w:rPr/>
        <w:t xml:space="preserve">图表：2019-2023年中国资产管理公司基金净值规模</w:t>
      </w:r>
    </w:p>
    <w:p>
      <w:pPr>
        <w:spacing w:after="150"/>
      </w:pPr>
      <w:r>
        <w:rPr/>
        <w:t xml:space="preserve">图表：2019-2023年中国资产管理公司基金募资规模</w:t>
      </w:r>
    </w:p>
    <w:p>
      <w:pPr>
        <w:spacing w:after="150"/>
      </w:pPr>
      <w:r>
        <w:rPr/>
        <w:t xml:space="preserve">图表：2019-2023年中国资产管理投资者持有基金份额</w:t>
      </w:r>
    </w:p>
    <w:p>
      <w:pPr>
        <w:spacing w:after="150"/>
      </w:pPr>
      <w:r>
        <w:rPr/>
        <w:t xml:space="preserve">图表：2019-2023年中国资产管理投资者持有基金净值</w:t>
      </w:r>
    </w:p>
    <w:p>
      <w:pPr>
        <w:spacing w:after="150"/>
      </w:pPr>
      <w:r>
        <w:rPr/>
        <w:t xml:space="preserve">图表：2024-2029年中国资产管理行业企业数量预测</w:t>
      </w:r>
    </w:p>
    <w:p>
      <w:pPr>
        <w:spacing w:after="150"/>
      </w:pPr>
      <w:r>
        <w:rPr/>
        <w:t xml:space="preserve">图表：2024-2029年中国资产管理市场规模预测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中国资产管理行业深度分析及发展战略研究咨询报告(2024-2029版)</dc:title>
  <dc:description>中国资产管理行业深度分析及发展战略研究咨询报告(2024-2029版)</dc:description>
  <dc:subject>中国资产管理行业深度分析及发展战略研究咨询报告(2024-2029版)</dc:subject>
  <cp:keywords>研究报告</cp:keywords>
  <cp:category>研究报告</cp:category>
  <cp:lastModifiedBy>北京中道泰和信息咨询有限公司</cp:lastModifiedBy>
  <dcterms:created xsi:type="dcterms:W3CDTF">2024-01-29T23:39:28+08:00</dcterms:created>
  <dcterms:modified xsi:type="dcterms:W3CDTF">2024-01-29T23:39:28+08:00</dcterms:modified>
</cp:coreProperties>
</file>

<file path=docProps/custom.xml><?xml version="1.0" encoding="utf-8"?>
<Properties xmlns="http://schemas.openxmlformats.org/officeDocument/2006/custom-properties" xmlns:vt="http://schemas.openxmlformats.org/officeDocument/2006/docPropsVTypes"/>
</file>