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中国电动剃须刀行业市场发展分析及投资前景分析报告(2025-2030版)</w:t>
      </w:r>
    </w:p>
    <w:p>
      <w:pPr>
        <w:spacing w:after="150"/>
      </w:pPr>
      <w:r>
        <w:rPr>
          <w:b w:val="1"/>
          <w:bCs w:val="1"/>
        </w:rPr>
        <w:t xml:space="preserve">报告简介</w:t>
      </w:r>
    </w:p>
    <w:p>
      <w:pPr>
        <w:spacing w:after="150"/>
      </w:pPr>
      <w:r>
        <w:rPr/>
        <w:t xml:space="preserve">电动剃须刀：利用电力带动刀片，剃剪胡须和鬓发的整容电器。1930年在美国问世。电动剃须刀按刀片动作方式分为旋转式和往复式两类。前者结构简单，噪声较小，剃须力适中;后者结构复杂，噪声大，但剃须力大，锋利度高。旋转式电动剃须刀按外形结构又可分为直筒式、弯头式、带电推剪式和双头式几种(见图)。前两种结构较简单，后两种较复杂。电动剃须刀按原动机型式可分为直流永磁电动机式、交直流两用串激电动机式和电磁振动式3类。</w:t>
      </w:r>
    </w:p>
    <w:p>
      <w:pPr>
        <w:spacing w:after="150"/>
      </w:pPr>
      <w:r>
        <w:rPr/>
        <w:t xml:space="preserve">目前，我国手动剃须刀行业生产企业数量几百家，大多数企业产能较小，销售规模500万元以上的企业不多。国内大多数企业品牌知名度较小，通过贴牌生产或者代理国外刀片品牌生产手动剃须刀。随着我国经济不断发展、社会商业化大幅提高，商务出差、旅游次数的增多使得电动剃须刀的普及力度及人均拥有量也将随之增加;而消费者对时尚追求力度的加大，使得电动剃须刀更换频率也相应增快。</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电动剃须刀行业市场发展状况、关联行业发展状况、行业竞争状况、优势企业发展状况、消费现状以及行业营销进行了深入的分析，在总结中国电动剃须刀行业发展历程的基础上，结合新时期的各方面因素，对中国电动剃须刀行业的发展趋势给予了细致和审慎的预测论证。本报告是电动剃须刀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电动剃须刀行业相关基础概述及研究机构</w:t>
      </w:r>
    </w:p>
    <w:p>
      <w:pPr>
        <w:spacing w:before="75" w:after="0"/>
      </w:pPr>
      <w:r>
        <w:rPr/>
        <w:t xml:space="preserve">第一节 电动剃须刀的概念及分类</w:t>
      </w:r>
    </w:p>
    <w:p>
      <w:pPr>
        <w:spacing w:before="75" w:after="0"/>
      </w:pPr>
      <w:r>
        <w:rPr/>
        <w:t xml:space="preserve">一、电动剃须刀的界定</w:t>
      </w:r>
    </w:p>
    <w:p>
      <w:pPr>
        <w:spacing w:before="75" w:after="0"/>
      </w:pPr>
      <w:r>
        <w:rPr/>
        <w:t xml:space="preserve">二、电动剃须刀的分类</w:t>
      </w:r>
    </w:p>
    <w:p>
      <w:pPr>
        <w:spacing w:before="75" w:after="0"/>
      </w:pPr>
      <w:r>
        <w:rPr/>
        <w:t xml:space="preserve">三、电动剃须刀的特性</w:t>
      </w:r>
    </w:p>
    <w:p>
      <w:pPr>
        <w:spacing w:before="75" w:after="0"/>
      </w:pPr>
      <w:r>
        <w:rPr/>
        <w:t xml:space="preserve">第二节 电动剃须刀行业发展分析</w:t>
      </w:r>
    </w:p>
    <w:p>
      <w:pPr>
        <w:spacing w:before="75" w:after="0"/>
      </w:pPr>
      <w:r>
        <w:rPr/>
        <w:t xml:space="preserve">一、全球电动剃须刀行业发展轨迹综述</w:t>
      </w:r>
    </w:p>
    <w:p>
      <w:pPr>
        <w:spacing w:before="75" w:after="0"/>
      </w:pPr>
      <w:r>
        <w:rPr/>
        <w:t xml:space="preserve">二、全球电动剃须刀行业发展历程</w:t>
      </w:r>
    </w:p>
    <w:p>
      <w:pPr>
        <w:spacing w:before="75" w:after="0"/>
      </w:pPr>
      <w:r>
        <w:rPr/>
        <w:t xml:space="preserve">三、全球电动剃须刀行业发展面临的问题</w:t>
      </w:r>
    </w:p>
    <w:p>
      <w:pPr>
        <w:spacing w:before="75" w:after="0"/>
      </w:pPr>
      <w:r>
        <w:rPr/>
        <w:t xml:space="preserve">四、全球电动剃须刀行业技术发展现状及趋势</w:t>
      </w:r>
    </w:p>
    <w:p>
      <w:pPr>
        <w:spacing w:before="75" w:after="0"/>
      </w:pPr>
      <w:r>
        <w:rPr/>
        <w:t xml:space="preserve">第三节 电动剃须刀行业研究机构</w:t>
      </w:r>
    </w:p>
    <w:p>
      <w:pPr>
        <w:spacing w:before="75" w:after="0"/>
      </w:pPr>
      <w:r>
        <w:rPr/>
        <w:t xml:space="preserve">一、电动剃须刀行业介绍</w:t>
      </w:r>
    </w:p>
    <w:p>
      <w:pPr>
        <w:spacing w:before="75" w:after="0"/>
      </w:pPr>
      <w:r>
        <w:rPr/>
        <w:t xml:space="preserve">二、电动剃须刀行业研究优势</w:t>
      </w:r>
    </w:p>
    <w:p>
      <w:pPr>
        <w:spacing w:before="75" w:after="0"/>
      </w:pPr>
      <w:r>
        <w:rPr/>
        <w:t xml:space="preserve">三、电动剃须刀行业研究范围</w:t>
      </w:r>
    </w:p>
    <w:p>
      <w:pPr>
        <w:spacing w:before="75" w:after="0"/>
      </w:pPr>
      <w:r>
        <w:rPr>
          <w:b w:val="1"/>
          <w:bCs w:val="1"/>
        </w:rPr>
        <w:t xml:space="preserve">第二章 2020-2025年中国电动剃须刀行业市场发展环境分析</w:t>
      </w:r>
    </w:p>
    <w:p>
      <w:pPr>
        <w:spacing w:before="75" w:after="0"/>
      </w:pPr>
      <w:r>
        <w:rPr/>
        <w:t xml:space="preserve">第一节 中国电动剃须刀行业经济环境分析</w:t>
      </w:r>
    </w:p>
    <w:p>
      <w:pPr>
        <w:spacing w:before="75" w:after="0"/>
      </w:pPr>
      <w:r>
        <w:rPr/>
        <w:t xml:space="preserve">一、中国经济运行情况</w:t>
      </w:r>
    </w:p>
    <w:p>
      <w:pPr>
        <w:spacing w:before="75" w:after="0"/>
      </w:pPr>
      <w:r>
        <w:rPr/>
        <w:t xml:space="preserve">1、国民经济运行情况gdp</w:t>
      </w:r>
    </w:p>
    <w:p>
      <w:pPr>
        <w:spacing w:before="75" w:after="0"/>
      </w:pPr>
      <w:r>
        <w:rPr/>
        <w:t xml:space="preserve">2、消费价格指数cpi、ppi</w:t>
      </w:r>
    </w:p>
    <w:p>
      <w:pPr>
        <w:spacing w:before="75" w:after="0"/>
      </w:pPr>
      <w:r>
        <w:rPr/>
        <w:t xml:space="preserve">3、全国居民收入情况</w:t>
      </w:r>
    </w:p>
    <w:p>
      <w:pPr>
        <w:spacing w:before="75" w:after="0"/>
      </w:pPr>
      <w:r>
        <w:rPr/>
        <w:t xml:space="preserve">4、恩格尔系数</w:t>
      </w:r>
    </w:p>
    <w:p>
      <w:pPr>
        <w:spacing w:before="75" w:after="0"/>
      </w:pPr>
      <w:r>
        <w:rPr/>
        <w:t xml:space="preserve">5、工业发展形势</w:t>
      </w:r>
    </w:p>
    <w:p>
      <w:pPr>
        <w:spacing w:before="75" w:after="0"/>
      </w:pPr>
      <w:r>
        <w:rPr/>
        <w:t xml:space="preserve">6、固定资产投资情况</w:t>
      </w:r>
    </w:p>
    <w:p>
      <w:pPr>
        <w:spacing w:before="75" w:after="0"/>
      </w:pPr>
      <w:r>
        <w:rPr/>
        <w:t xml:space="preserve">二、经济环境对行业的影响分析</w:t>
      </w:r>
    </w:p>
    <w:p>
      <w:pPr>
        <w:spacing w:before="75" w:after="0"/>
      </w:pPr>
      <w:r>
        <w:rPr/>
        <w:t xml:space="preserve">第二节 2020-2025年中国电动剃须刀市场政策环境分析</w:t>
      </w:r>
    </w:p>
    <w:p>
      <w:pPr>
        <w:spacing w:before="75" w:after="0"/>
      </w:pPr>
      <w:r>
        <w:rPr/>
        <w:t xml:space="preserve">一、扩大内需保增长政策分析</w:t>
      </w:r>
    </w:p>
    <w:p>
      <w:pPr>
        <w:spacing w:before="75" w:after="0"/>
      </w:pPr>
      <w:r>
        <w:rPr/>
        <w:t xml:space="preserve">二、电动剃须刀进出口政策分析</w:t>
      </w:r>
    </w:p>
    <w:p>
      <w:pPr>
        <w:spacing w:before="75" w:after="0"/>
      </w:pPr>
      <w:r>
        <w:rPr/>
        <w:t xml:space="preserve">三、电动剃须刀相关行业政策</w:t>
      </w:r>
    </w:p>
    <w:p>
      <w:pPr>
        <w:spacing w:before="75" w:after="0"/>
      </w:pPr>
      <w:r>
        <w:rPr>
          <w:b w:val="1"/>
          <w:bCs w:val="1"/>
        </w:rPr>
        <w:t xml:space="preserve">第三章 国际电动剃须刀行业市场发展分析</w:t>
      </w:r>
    </w:p>
    <w:p>
      <w:pPr>
        <w:spacing w:before="75" w:after="0"/>
      </w:pPr>
      <w:r>
        <w:rPr/>
        <w:t xml:space="preserve">第一节 2020-2025年国际电动剃须刀市场需求研究</w:t>
      </w:r>
    </w:p>
    <w:p>
      <w:pPr>
        <w:spacing w:before="75" w:after="0"/>
      </w:pPr>
      <w:r>
        <w:rPr/>
        <w:t xml:space="preserve">一、国际电动剃须刀市场需求特点</w:t>
      </w:r>
    </w:p>
    <w:p>
      <w:pPr>
        <w:spacing w:before="75" w:after="0"/>
      </w:pPr>
      <w:r>
        <w:rPr/>
        <w:t xml:space="preserve">二、国际电动剃须刀市场需求结构</w:t>
      </w:r>
    </w:p>
    <w:p>
      <w:pPr>
        <w:spacing w:before="75" w:after="0"/>
      </w:pPr>
      <w:r>
        <w:rPr/>
        <w:t xml:space="preserve">三、国际电动剃须刀市场需求规模</w:t>
      </w:r>
    </w:p>
    <w:p>
      <w:pPr>
        <w:spacing w:before="75" w:after="0"/>
      </w:pPr>
      <w:r>
        <w:rPr/>
        <w:t xml:space="preserve">第二节 2020-2025年国际区域电动剃须刀行业研究</w:t>
      </w:r>
    </w:p>
    <w:p>
      <w:pPr>
        <w:spacing w:before="75" w:after="0"/>
      </w:pPr>
      <w:r>
        <w:rPr/>
        <w:t xml:space="preserve">一、欧洲</w:t>
      </w:r>
    </w:p>
    <w:p>
      <w:pPr>
        <w:spacing w:before="75" w:after="0"/>
      </w:pPr>
      <w:r>
        <w:rPr/>
        <w:t xml:space="preserve">二、美国</w:t>
      </w:r>
    </w:p>
    <w:p>
      <w:pPr>
        <w:spacing w:before="75" w:after="0"/>
      </w:pPr>
      <w:r>
        <w:rPr/>
        <w:t xml:space="preserve">三、日韩</w:t>
      </w:r>
    </w:p>
    <w:p>
      <w:pPr>
        <w:spacing w:before="75" w:after="0"/>
      </w:pPr>
      <w:r>
        <w:rPr/>
        <w:t xml:space="preserve">第三节 2025-2030年国际电动剃须刀行业发展展望</w:t>
      </w:r>
    </w:p>
    <w:p>
      <w:pPr>
        <w:spacing w:before="75" w:after="0"/>
      </w:pPr>
      <w:r>
        <w:rPr/>
        <w:t xml:space="preserve">一、国际电动剃须刀行业发展趋势</w:t>
      </w:r>
    </w:p>
    <w:p>
      <w:pPr>
        <w:spacing w:before="75" w:after="0"/>
      </w:pPr>
      <w:r>
        <w:rPr/>
        <w:t xml:space="preserve">二、国际电动剃须刀行业规模预测</w:t>
      </w:r>
    </w:p>
    <w:p>
      <w:pPr>
        <w:spacing w:before="75" w:after="0"/>
      </w:pPr>
      <w:r>
        <w:rPr/>
        <w:t xml:space="preserve">三、国际电动剃须刀行业发展机会</w:t>
      </w:r>
    </w:p>
    <w:p>
      <w:pPr>
        <w:spacing w:before="75" w:after="0"/>
      </w:pPr>
      <w:r>
        <w:rPr>
          <w:b w:val="1"/>
          <w:bCs w:val="1"/>
        </w:rPr>
        <w:t xml:space="preserve">第四章 2020-2025年中国电动剃须刀行业发展概述</w:t>
      </w:r>
    </w:p>
    <w:p>
      <w:pPr>
        <w:spacing w:before="75" w:after="0"/>
      </w:pPr>
      <w:r>
        <w:rPr/>
        <w:t xml:space="preserve">第一节 中国电动剃须刀行业发展状况分析</w:t>
      </w:r>
    </w:p>
    <w:p>
      <w:pPr>
        <w:spacing w:before="75" w:after="0"/>
      </w:pPr>
      <w:r>
        <w:rPr/>
        <w:t xml:space="preserve">一、中国电动剃须刀行业发展阶段</w:t>
      </w:r>
    </w:p>
    <w:p>
      <w:pPr>
        <w:spacing w:before="75" w:after="0"/>
      </w:pPr>
      <w:r>
        <w:rPr/>
        <w:t xml:space="preserve">二、中国电动剃须刀行业发展总体概况</w:t>
      </w:r>
    </w:p>
    <w:p>
      <w:pPr>
        <w:spacing w:before="75" w:after="0"/>
      </w:pPr>
      <w:r>
        <w:rPr/>
        <w:t xml:space="preserve">三、中国电动剃须刀行业发展特点分析</w:t>
      </w:r>
    </w:p>
    <w:p>
      <w:pPr>
        <w:spacing w:before="75" w:after="0"/>
      </w:pPr>
      <w:r>
        <w:rPr/>
        <w:t xml:space="preserve">第二节 2020-2025年电动剃须刀行业发展现状</w:t>
      </w:r>
    </w:p>
    <w:p>
      <w:pPr>
        <w:spacing w:before="75" w:after="0"/>
      </w:pPr>
      <w:r>
        <w:rPr/>
        <w:t xml:space="preserve">一、2020-2025年中国电动剃须刀行业发展热点</w:t>
      </w:r>
    </w:p>
    <w:p>
      <w:pPr>
        <w:spacing w:before="75" w:after="0"/>
      </w:pPr>
      <w:r>
        <w:rPr/>
        <w:t xml:space="preserve">二、2020-2025年中国电动剃须刀行业发展现状</w:t>
      </w:r>
    </w:p>
    <w:p>
      <w:pPr>
        <w:spacing w:before="75" w:after="0"/>
      </w:pPr>
      <w:r>
        <w:rPr/>
        <w:t xml:space="preserve">三、2020-2025年中国电动剃须刀企业发展分析</w:t>
      </w:r>
    </w:p>
    <w:p>
      <w:pPr>
        <w:spacing w:before="75" w:after="0"/>
      </w:pPr>
      <w:r>
        <w:rPr/>
        <w:t xml:space="preserve">第三节 中国电动剃须刀行业发展问题及对策建议</w:t>
      </w:r>
    </w:p>
    <w:p>
      <w:pPr>
        <w:spacing w:before="75" w:after="0"/>
      </w:pPr>
      <w:r>
        <w:rPr/>
        <w:t xml:space="preserve">一、中国电动剃须刀行业发展制约因素</w:t>
      </w:r>
    </w:p>
    <w:p>
      <w:pPr>
        <w:spacing w:before="75" w:after="0"/>
      </w:pPr>
      <w:r>
        <w:rPr/>
        <w:t xml:space="preserve">二、中国电动剃须刀行业存在问题分析</w:t>
      </w:r>
    </w:p>
    <w:p>
      <w:pPr>
        <w:spacing w:before="75" w:after="0"/>
      </w:pPr>
      <w:r>
        <w:rPr/>
        <w:t xml:space="preserve">三、中国电动剃须刀行业发展对策建议</w:t>
      </w:r>
    </w:p>
    <w:p>
      <w:pPr>
        <w:spacing w:before="75" w:after="0"/>
      </w:pPr>
      <w:r>
        <w:rPr>
          <w:b w:val="1"/>
          <w:bCs w:val="1"/>
        </w:rPr>
        <w:t xml:space="preserve">第五章 中国电动剃须刀行业运行指标分析及预测</w:t>
      </w:r>
    </w:p>
    <w:p>
      <w:pPr>
        <w:spacing w:before="75" w:after="0"/>
      </w:pPr>
      <w:r>
        <w:rPr/>
        <w:t xml:space="preserve">第一节 中国电动剃须刀行业企业数量分析</w:t>
      </w:r>
    </w:p>
    <w:p>
      <w:pPr>
        <w:spacing w:before="75" w:after="0"/>
      </w:pPr>
      <w:r>
        <w:rPr/>
        <w:t xml:space="preserve">一、2020-2025年中国电动剃须刀行业企业数量情况</w:t>
      </w:r>
    </w:p>
    <w:p>
      <w:pPr>
        <w:spacing w:before="75" w:after="0"/>
      </w:pPr>
      <w:r>
        <w:rPr/>
        <w:t xml:space="preserve">二、2020-2025年中国电动剃须刀行业企业竞争结构</w:t>
      </w:r>
    </w:p>
    <w:p>
      <w:pPr>
        <w:spacing w:before="75" w:after="0"/>
      </w:pPr>
      <w:r>
        <w:rPr/>
        <w:t xml:space="preserve">第二节 2020-2025年中国电动剃须刀行业财务指标总体分析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第三节 中国电动剃须刀行业市场规模分析及预测</w:t>
      </w:r>
    </w:p>
    <w:p>
      <w:pPr>
        <w:spacing w:before="75" w:after="0"/>
      </w:pPr>
      <w:r>
        <w:rPr/>
        <w:t xml:space="preserve">一、2020-2025年中国电动剃须刀行业市场规模分析</w:t>
      </w:r>
    </w:p>
    <w:p>
      <w:pPr>
        <w:spacing w:before="75" w:after="0"/>
      </w:pPr>
      <w:r>
        <w:rPr/>
        <w:t xml:space="preserve">二、2025-2030年中国电动剃须刀行业市场规模预测</w:t>
      </w:r>
    </w:p>
    <w:p>
      <w:pPr>
        <w:spacing w:before="75" w:after="0"/>
      </w:pPr>
      <w:r>
        <w:rPr/>
        <w:t xml:space="preserve">第四节 中国电动剃须刀行业市场供需分析及预测</w:t>
      </w:r>
    </w:p>
    <w:p>
      <w:pPr>
        <w:spacing w:before="75" w:after="0"/>
      </w:pPr>
      <w:r>
        <w:rPr/>
        <w:t xml:space="preserve">一、中国电动剃须刀行业市场供给分析</w:t>
      </w:r>
    </w:p>
    <w:p>
      <w:pPr>
        <w:spacing w:before="75" w:after="0"/>
      </w:pPr>
      <w:r>
        <w:rPr/>
        <w:t xml:space="preserve">1、2020-2025年中国电动剃须刀行业供给规模分析</w:t>
      </w:r>
    </w:p>
    <w:p>
      <w:pPr>
        <w:spacing w:before="75" w:after="0"/>
      </w:pPr>
      <w:r>
        <w:rPr/>
        <w:t xml:space="preserve">2、2025-2030年中国电动剃须刀行业供给规模预测</w:t>
      </w:r>
    </w:p>
    <w:p>
      <w:pPr>
        <w:spacing w:before="75" w:after="0"/>
      </w:pPr>
      <w:r>
        <w:rPr/>
        <w:t xml:space="preserve">二、中国电动剃须刀行业市场需求分析</w:t>
      </w:r>
    </w:p>
    <w:p>
      <w:pPr>
        <w:spacing w:before="75" w:after="0"/>
      </w:pPr>
      <w:r>
        <w:rPr/>
        <w:t xml:space="preserve">1、2020-2025年中国电动剃须刀行业需求规模分析</w:t>
      </w:r>
    </w:p>
    <w:p>
      <w:pPr>
        <w:spacing w:before="75" w:after="0"/>
      </w:pPr>
      <w:r>
        <w:rPr/>
        <w:t xml:space="preserve">2、2025-2030年中国电动剃须刀行业需求规模预测</w:t>
      </w:r>
    </w:p>
    <w:p>
      <w:pPr>
        <w:spacing w:before="75" w:after="0"/>
      </w:pPr>
      <w:r>
        <w:rPr>
          <w:b w:val="1"/>
          <w:bCs w:val="1"/>
        </w:rPr>
        <w:t xml:space="preserve">第六章 中国电动剃须刀行业区域市场分析</w:t>
      </w:r>
    </w:p>
    <w:p>
      <w:pPr>
        <w:spacing w:before="75" w:after="0"/>
      </w:pPr>
      <w:r>
        <w:rPr/>
        <w:t xml:space="preserve">第一节 2020-2025年华北地区电动剃须刀行业分析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三、2025-2030年市场需求情况分析预测</w:t>
      </w:r>
    </w:p>
    <w:p>
      <w:pPr>
        <w:spacing w:before="75" w:after="0"/>
      </w:pPr>
      <w:r>
        <w:rPr/>
        <w:t xml:space="preserve">第二节 2020-2025年东北地区电动剃须刀行业分析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三、2025-2030年市场需求情况分析预测</w:t>
      </w:r>
    </w:p>
    <w:p>
      <w:pPr>
        <w:spacing w:before="75" w:after="0"/>
      </w:pPr>
      <w:r>
        <w:rPr/>
        <w:t xml:space="preserve">第三节 2020-2025年华东地区电动剃须刀行业分析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三、2025-2030年市场需求情况分析预测</w:t>
      </w:r>
    </w:p>
    <w:p>
      <w:pPr>
        <w:spacing w:before="75" w:after="0"/>
      </w:pPr>
      <w:r>
        <w:rPr/>
        <w:t xml:space="preserve">第四节 2020-2025年华南地区电动剃须刀行业分析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三、2025-2030年市场需求情况分析预测</w:t>
      </w:r>
    </w:p>
    <w:p>
      <w:pPr>
        <w:spacing w:before="75" w:after="0"/>
      </w:pPr>
      <w:r>
        <w:rPr/>
        <w:t xml:space="preserve">第五节 2020-2025年华中地区电动剃须刀行业分析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三、2025-2030年市场需求情况分析预测</w:t>
      </w:r>
    </w:p>
    <w:p>
      <w:pPr>
        <w:spacing w:before="75" w:after="0"/>
      </w:pPr>
      <w:r>
        <w:rPr/>
        <w:t xml:space="preserve">第六节 2020-2025年西南地区电动剃须刀行业分析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三、2025-2030年市场需求情况分析预测</w:t>
      </w:r>
    </w:p>
    <w:p>
      <w:pPr>
        <w:spacing w:before="75" w:after="0"/>
      </w:pPr>
      <w:r>
        <w:rPr/>
        <w:t xml:space="preserve">第七节 2020-2025年西北地区电动剃须刀行业分析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三、2025-2030年市场需求情况分析预测</w:t>
      </w:r>
    </w:p>
    <w:p>
      <w:pPr>
        <w:spacing w:before="75" w:after="0"/>
      </w:pPr>
      <w:r>
        <w:rPr>
          <w:b w:val="1"/>
          <w:bCs w:val="1"/>
        </w:rPr>
        <w:t xml:space="preserve">第七章 中国电动剃须刀行业消费市场调查</w:t>
      </w:r>
    </w:p>
    <w:p>
      <w:pPr>
        <w:spacing w:before="75" w:after="0"/>
      </w:pPr>
      <w:r>
        <w:rPr/>
        <w:t xml:space="preserve">第一节 电动剃须刀市场消费需求分析</w:t>
      </w:r>
    </w:p>
    <w:p>
      <w:pPr>
        <w:spacing w:before="75" w:after="0"/>
      </w:pPr>
      <w:r>
        <w:rPr/>
        <w:t xml:space="preserve">一、电动剃须刀市场的消费需求变化</w:t>
      </w:r>
    </w:p>
    <w:p>
      <w:pPr>
        <w:spacing w:before="75" w:after="0"/>
      </w:pPr>
      <w:r>
        <w:rPr/>
        <w:t xml:space="preserve">二、电动剃须刀行业的需求情况分析</w:t>
      </w:r>
    </w:p>
    <w:p>
      <w:pPr>
        <w:spacing w:before="75" w:after="0"/>
      </w:pPr>
      <w:r>
        <w:rPr/>
        <w:t xml:space="preserve">三、电动剃须刀品牌市场消费需求分析</w:t>
      </w:r>
    </w:p>
    <w:p>
      <w:pPr>
        <w:spacing w:before="75" w:after="0"/>
      </w:pPr>
      <w:r>
        <w:rPr/>
        <w:t xml:space="preserve">第二节 电动剃须刀消费市场状况分析</w:t>
      </w:r>
    </w:p>
    <w:p>
      <w:pPr>
        <w:spacing w:before="75" w:after="0"/>
      </w:pPr>
      <w:r>
        <w:rPr/>
        <w:t xml:space="preserve">一、电动剃须刀行业消费特点</w:t>
      </w:r>
    </w:p>
    <w:p>
      <w:pPr>
        <w:spacing w:before="75" w:after="0"/>
      </w:pPr>
      <w:r>
        <w:rPr/>
        <w:t xml:space="preserve">二、电动剃须刀行业消费结构分析</w:t>
      </w:r>
    </w:p>
    <w:p>
      <w:pPr>
        <w:spacing w:before="75" w:after="0"/>
      </w:pPr>
      <w:r>
        <w:rPr/>
        <w:t xml:space="preserve">三、电动剃须刀行业消费的市场变化</w:t>
      </w:r>
    </w:p>
    <w:p>
      <w:pPr>
        <w:spacing w:before="75" w:after="0"/>
      </w:pPr>
      <w:r>
        <w:rPr/>
        <w:t xml:space="preserve">四、电动剃须刀市场的消费方向</w:t>
      </w:r>
    </w:p>
    <w:p>
      <w:pPr>
        <w:spacing w:before="75" w:after="0"/>
      </w:pPr>
      <w:r>
        <w:rPr/>
        <w:t xml:space="preserve">第三节 电动剃须刀行业产品的品牌市场调查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四、电动剃须刀行业品牌忠诚度调查</w:t>
      </w:r>
    </w:p>
    <w:p>
      <w:pPr>
        <w:spacing w:before="75" w:after="0"/>
      </w:pPr>
      <w:r>
        <w:rPr/>
        <w:t xml:space="preserve">五、消费者的消费理念调研</w:t>
      </w:r>
    </w:p>
    <w:p>
      <w:pPr>
        <w:spacing w:before="75" w:after="0"/>
      </w:pPr>
      <w:r>
        <w:rPr>
          <w:b w:val="1"/>
          <w:bCs w:val="1"/>
        </w:rPr>
        <w:t xml:space="preserve">第八章 中国电动剃须刀行业市场竞争格局分析</w:t>
      </w:r>
    </w:p>
    <w:p>
      <w:pPr>
        <w:spacing w:before="75" w:after="0"/>
      </w:pPr>
      <w:r>
        <w:rPr/>
        <w:t xml:space="preserve">第一节 2020-2025年中国电动剃须刀行业竞争格局分析</w:t>
      </w:r>
    </w:p>
    <w:p>
      <w:pPr>
        <w:spacing w:before="75" w:after="0"/>
      </w:pPr>
      <w:r>
        <w:rPr/>
        <w:t xml:space="preserve">一、国际品牌引领潮流</w:t>
      </w:r>
    </w:p>
    <w:p>
      <w:pPr>
        <w:spacing w:before="75" w:after="0"/>
      </w:pPr>
      <w:r>
        <w:rPr/>
        <w:t xml:space="preserve">二、中低端市场国内品牌竞争</w:t>
      </w:r>
    </w:p>
    <w:p>
      <w:pPr>
        <w:spacing w:before="75" w:after="0"/>
      </w:pPr>
      <w:r>
        <w:rPr/>
        <w:t xml:space="preserve">三、价格竞争分析</w:t>
      </w:r>
    </w:p>
    <w:p>
      <w:pPr>
        <w:spacing w:before="75" w:after="0"/>
      </w:pPr>
      <w:r>
        <w:rPr/>
        <w:t xml:space="preserve">第二节 2020-2025年中国电动剃须刀行业集中度分析</w:t>
      </w:r>
    </w:p>
    <w:p>
      <w:pPr>
        <w:spacing w:before="75" w:after="0"/>
      </w:pPr>
      <w:r>
        <w:rPr/>
        <w:t xml:space="preserve">一、电动剃须刀市场集中度分析</w:t>
      </w:r>
    </w:p>
    <w:p>
      <w:pPr>
        <w:spacing w:before="75" w:after="0"/>
      </w:pPr>
      <w:r>
        <w:rPr/>
        <w:t xml:space="preserve">二、电动剃须刀区域集中度分析</w:t>
      </w:r>
    </w:p>
    <w:p>
      <w:pPr>
        <w:spacing w:before="75" w:after="0"/>
      </w:pPr>
      <w:r>
        <w:rPr/>
        <w:t xml:space="preserve">第三节 中国电动剃须刀行业竞争swot分析</w:t>
      </w:r>
    </w:p>
    <w:p>
      <w:pPr>
        <w:spacing w:before="75" w:after="0"/>
      </w:pPr>
      <w:r>
        <w:rPr/>
        <w:t xml:space="preserve">一、电动剃须刀行业优势分析(s)</w:t>
      </w:r>
    </w:p>
    <w:p>
      <w:pPr>
        <w:spacing w:before="75" w:after="0"/>
      </w:pPr>
      <w:r>
        <w:rPr/>
        <w:t xml:space="preserve">二、电动剃须刀行业劣势分析(w)</w:t>
      </w:r>
    </w:p>
    <w:p>
      <w:pPr>
        <w:spacing w:before="75" w:after="0"/>
      </w:pPr>
      <w:r>
        <w:rPr/>
        <w:t xml:space="preserve">三、电动剃须刀行业机会分析(o)</w:t>
      </w:r>
    </w:p>
    <w:p>
      <w:pPr>
        <w:spacing w:before="75" w:after="0"/>
      </w:pPr>
      <w:r>
        <w:rPr/>
        <w:t xml:space="preserve">四、电动剃须刀行业威胁分析(t)</w:t>
      </w:r>
    </w:p>
    <w:p>
      <w:pPr>
        <w:spacing w:before="75" w:after="0"/>
      </w:pPr>
      <w:r>
        <w:rPr>
          <w:b w:val="1"/>
          <w:bCs w:val="1"/>
        </w:rPr>
        <w:t xml:space="preserve">第九章 中国电动剃须刀行业领先企业竞争力分析</w:t>
      </w:r>
    </w:p>
    <w:p>
      <w:pPr>
        <w:spacing w:before="75" w:after="0"/>
      </w:pPr>
      <w:r>
        <w:rPr/>
        <w:t xml:space="preserve">第一节 浙江飞科电器有限公司竞争力分析</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第二节 博朗(上海)有限公司竞争力分析</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第三节 倍雅电子护理制品(苏州)有限公司竞争力分析</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第四节 舒适刀片(广州)有限公司竞争力分析</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第五节 上海奔腾企业(集团)有限公司竞争力分析</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第六节 慈溪市日威电器有限公司竞争力分析</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第七节 上海贝印刃具有限公司竞争力分析</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第八节 宁波市开利刀片制造有限公司竞争力分析</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第九节 宁波真汉子电器有限公司竞争力分析</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t xml:space="preserve">第十节 宝洁(中国)营销有限公司竞争力分析</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三、企业竞争优势分析</w:t>
      </w:r>
    </w:p>
    <w:p>
      <w:pPr>
        <w:spacing w:before="75" w:after="0"/>
      </w:pPr>
      <w:r>
        <w:rPr/>
        <w:t xml:space="preserve">四、企业经营状况分析</w:t>
      </w:r>
    </w:p>
    <w:p>
      <w:pPr>
        <w:spacing w:before="75" w:after="0"/>
      </w:pPr>
      <w:r>
        <w:rPr/>
        <w:t xml:space="preserve">五、企业最新发展动态</w:t>
      </w:r>
    </w:p>
    <w:p>
      <w:pPr>
        <w:spacing w:before="75" w:after="0"/>
      </w:pPr>
      <w:r>
        <w:rPr/>
        <w:t xml:space="preserve">六、企业发展战略分析</w:t>
      </w:r>
    </w:p>
    <w:p>
      <w:pPr>
        <w:spacing w:before="75" w:after="0"/>
      </w:pPr>
      <w:r>
        <w:rPr>
          <w:b w:val="1"/>
          <w:bCs w:val="1"/>
        </w:rPr>
        <w:t xml:space="preserve">第十章 2025-2030年中国电动剃须刀行业发展趋势与投资机会研究</w:t>
      </w:r>
    </w:p>
    <w:p>
      <w:pPr>
        <w:spacing w:before="75" w:after="0"/>
      </w:pPr>
      <w:r>
        <w:rPr/>
        <w:t xml:space="preserve">第一节 2025-2030年中国电动剃须刀行业市场发展潜力分析</w:t>
      </w:r>
    </w:p>
    <w:p>
      <w:pPr>
        <w:spacing w:before="75" w:after="0"/>
      </w:pPr>
      <w:r>
        <w:rPr/>
        <w:t xml:space="preserve">一、中国电动剃须刀行业市场空间分析</w:t>
      </w:r>
    </w:p>
    <w:p>
      <w:pPr>
        <w:spacing w:before="75" w:after="0"/>
      </w:pPr>
      <w:r>
        <w:rPr/>
        <w:t xml:space="preserve">二、中国电动剃须刀行业竞争格局变化</w:t>
      </w:r>
    </w:p>
    <w:p>
      <w:pPr>
        <w:spacing w:before="75" w:after="0"/>
      </w:pPr>
      <w:r>
        <w:rPr/>
        <w:t xml:space="preserve">三、中国电动剃须刀行业互联网+前景</w:t>
      </w:r>
    </w:p>
    <w:p>
      <w:pPr>
        <w:spacing w:before="75" w:after="0"/>
      </w:pPr>
      <w:r>
        <w:rPr/>
        <w:t xml:space="preserve">第二节 2025-2030年中国电动剃须刀行业发展趋势分析</w:t>
      </w:r>
    </w:p>
    <w:p>
      <w:pPr>
        <w:spacing w:before="75" w:after="0"/>
      </w:pPr>
      <w:r>
        <w:rPr/>
        <w:t xml:space="preserve">一、中国电动剃须刀行业品牌格局趋势</w:t>
      </w:r>
    </w:p>
    <w:p>
      <w:pPr>
        <w:spacing w:before="75" w:after="0"/>
      </w:pPr>
      <w:r>
        <w:rPr/>
        <w:t xml:space="preserve">二、中国电动剃须刀行业渠道分布趋势</w:t>
      </w:r>
    </w:p>
    <w:p>
      <w:pPr>
        <w:spacing w:before="75" w:after="0"/>
      </w:pPr>
      <w:r>
        <w:rPr/>
        <w:t xml:space="preserve">三、中国电动剃须刀行业市场趋势分析</w:t>
      </w:r>
    </w:p>
    <w:p>
      <w:pPr>
        <w:spacing w:before="75" w:after="0"/>
      </w:pPr>
      <w:r>
        <w:rPr/>
        <w:t xml:space="preserve">第三节 2025-2030年中国电动剃须刀行业投资机会与建议</w:t>
      </w:r>
    </w:p>
    <w:p>
      <w:pPr>
        <w:spacing w:before="75" w:after="0"/>
      </w:pPr>
      <w:r>
        <w:rPr/>
        <w:t xml:space="preserve">一、中国电动剃须刀行业投资前景展望</w:t>
      </w:r>
    </w:p>
    <w:p>
      <w:pPr>
        <w:spacing w:before="75" w:after="0"/>
      </w:pPr>
      <w:r>
        <w:rPr/>
        <w:t xml:space="preserve">二、中国电动剃须刀行业投资机会分析</w:t>
      </w:r>
    </w:p>
    <w:p>
      <w:pPr>
        <w:spacing w:before="75" w:after="0"/>
      </w:pPr>
      <w:r>
        <w:rPr/>
        <w:t xml:space="preserve">三、中国电动剃须刀行业投资建议</w:t>
      </w:r>
    </w:p>
    <w:p>
      <w:pPr>
        <w:spacing w:before="75" w:after="0"/>
      </w:pPr>
      <w:r>
        <w:rPr>
          <w:b w:val="1"/>
          <w:bCs w:val="1"/>
        </w:rPr>
        <w:t xml:space="preserve">第十一章 2025-2030年中国电动剃须刀行业投资分析与风险预警</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电动剃须刀行业投资效益分析</w:t>
      </w:r>
    </w:p>
    <w:p>
      <w:pPr>
        <w:spacing w:before="75" w:after="0"/>
      </w:pPr>
      <w:r>
        <w:rPr/>
        <w:t xml:space="preserve">第四节 电动剃须刀行业投资策略研究</w:t>
      </w:r>
    </w:p>
    <w:p>
      <w:pPr>
        <w:spacing w:before="75" w:after="0"/>
      </w:pPr>
      <w:r>
        <w:rPr/>
        <w:t xml:space="preserve">第五节 电动剃须刀行业投资风险预警</w:t>
      </w:r>
    </w:p>
    <w:p>
      <w:pPr>
        <w:spacing w:before="75" w:after="0"/>
      </w:pPr>
      <w:r>
        <w:rPr/>
        <w:t xml:space="preserve">一、2025-2030年电动剃须刀行业市场风险预测</w:t>
      </w:r>
    </w:p>
    <w:p>
      <w:pPr>
        <w:spacing w:before="75" w:after="0"/>
      </w:pPr>
      <w:r>
        <w:rPr/>
        <w:t xml:space="preserve">二、2025-2030年电动剃须刀行业政策风险预测</w:t>
      </w:r>
    </w:p>
    <w:p>
      <w:pPr>
        <w:spacing w:before="75" w:after="0"/>
      </w:pPr>
      <w:r>
        <w:rPr/>
        <w:t xml:space="preserve">三、2025-2030年电动剃须刀行业经营风险预测</w:t>
      </w:r>
    </w:p>
    <w:p>
      <w:pPr>
        <w:spacing w:before="75" w:after="0"/>
      </w:pPr>
      <w:r>
        <w:rPr/>
        <w:t xml:space="preserve">四、2025-2030年电动剃须刀行业技术风险预测</w:t>
      </w:r>
    </w:p>
    <w:p>
      <w:pPr>
        <w:spacing w:before="75" w:after="0"/>
      </w:pPr>
      <w:r>
        <w:rPr/>
        <w:t xml:space="preserve">五、2025-2030年电动剃须刀行业竞争风险预测</w:t>
      </w:r>
    </w:p>
    <w:p>
      <w:pPr>
        <w:spacing w:before="75" w:after="0"/>
      </w:pPr>
      <w:r>
        <w:rPr/>
        <w:t xml:space="preserve">六、2025-2030年电动剃须刀行业其他风险预测</w:t>
      </w:r>
    </w:p>
    <w:p>
      <w:pPr>
        <w:spacing w:before="75" w:after="0"/>
      </w:pPr>
      <w:r>
        <w:rPr>
          <w:b w:val="1"/>
          <w:bCs w:val="1"/>
        </w:rPr>
        <w:t xml:space="preserve">第十二章 2025-2030年中国电动剃须刀行业发展趋势分析</w:t>
      </w:r>
    </w:p>
    <w:p>
      <w:pPr>
        <w:spacing w:before="75" w:after="0"/>
      </w:pPr>
      <w:r>
        <w:rPr/>
        <w:t xml:space="preserve">第一节 2025-2030年中国电动剃须刀市场趋势分析</w:t>
      </w:r>
    </w:p>
    <w:p>
      <w:pPr>
        <w:spacing w:before="75" w:after="0"/>
      </w:pPr>
      <w:r>
        <w:rPr/>
        <w:t xml:space="preserve">一、2020-2025年我国电动剃须刀市场趋势总结</w:t>
      </w:r>
    </w:p>
    <w:p>
      <w:pPr>
        <w:spacing w:before="75" w:after="0"/>
      </w:pPr>
      <w:r>
        <w:rPr/>
        <w:t xml:space="preserve">二、2025-2030年我国电动剃须刀发展趋势分析</w:t>
      </w:r>
    </w:p>
    <w:p>
      <w:pPr>
        <w:spacing w:before="75" w:after="0"/>
      </w:pPr>
      <w:r>
        <w:rPr/>
        <w:t xml:space="preserve">第二节 2025-2030年电动剃须刀产品发展趋势分析</w:t>
      </w:r>
    </w:p>
    <w:p>
      <w:pPr>
        <w:spacing w:before="75" w:after="0"/>
      </w:pPr>
      <w:r>
        <w:rPr/>
        <w:t xml:space="preserve">一、2025-2030年电动剃须刀产品技术趋势分析</w:t>
      </w:r>
    </w:p>
    <w:p>
      <w:pPr>
        <w:spacing w:before="75" w:after="0"/>
      </w:pPr>
      <w:r>
        <w:rPr/>
        <w:t xml:space="preserve">二、2025-2030年电动剃须刀产品价格趋势分析</w:t>
      </w:r>
    </w:p>
    <w:p>
      <w:pPr>
        <w:spacing w:before="75" w:after="0"/>
      </w:pPr>
      <w:r>
        <w:rPr/>
        <w:t xml:space="preserve">第三节 2025-2030年中国电动剃须刀行业供需预测</w:t>
      </w:r>
    </w:p>
    <w:p>
      <w:pPr>
        <w:spacing w:before="75" w:after="0"/>
      </w:pPr>
      <w:r>
        <w:rPr/>
        <w:t xml:space="preserve">一、2025-2030年中国电动剃须刀供给预测</w:t>
      </w:r>
    </w:p>
    <w:p>
      <w:pPr>
        <w:spacing w:before="75" w:after="0"/>
      </w:pPr>
      <w:r>
        <w:rPr/>
        <w:t xml:space="preserve">二、2025-2030年中国电动剃须刀需求预测</w:t>
      </w:r>
    </w:p>
    <w:p>
      <w:pPr>
        <w:spacing w:before="75" w:after="0"/>
      </w:pPr>
      <w:r>
        <w:rPr/>
        <w:t xml:space="preserve">第四节 2025-2030年电动剃须刀行业规划建议</w:t>
      </w:r>
    </w:p>
    <w:p>
      <w:pPr>
        <w:spacing w:before="75" w:after="0"/>
      </w:pPr>
      <w:r>
        <w:rPr>
          <w:b w:val="1"/>
          <w:bCs w:val="1"/>
        </w:rPr>
        <w:t xml:space="preserve">第十三章 中国电动剃须刀行业投资发展战略规划</w:t>
      </w:r>
    </w:p>
    <w:p>
      <w:pPr>
        <w:spacing w:before="75" w:after="0"/>
      </w:pPr>
      <w:r>
        <w:rPr/>
        <w:t xml:space="preserve">第一节 战略优势分析</w:t>
      </w:r>
    </w:p>
    <w:p>
      <w:pPr>
        <w:spacing w:before="75" w:after="0"/>
      </w:pPr>
      <w:r>
        <w:rPr/>
        <w:t xml:space="preserve">第二节 战略机遇分析</w:t>
      </w:r>
    </w:p>
    <w:p>
      <w:pPr>
        <w:spacing w:before="75" w:after="0"/>
      </w:pPr>
      <w:r>
        <w:rPr/>
        <w:t xml:space="preserve">第三节 战略规划目标</w:t>
      </w:r>
    </w:p>
    <w:p>
      <w:pPr>
        <w:spacing w:before="75" w:after="0"/>
      </w:pPr>
      <w:r>
        <w:rPr/>
        <w:t xml:space="preserve">第四节 战略措施分析</w:t>
      </w:r>
    </w:p>
    <w:p>
      <w:pPr>
        <w:spacing w:before="75" w:after="0"/>
      </w:pPr>
      <w:r>
        <w:rPr/>
        <w:t xml:space="preserve">第五节 最优投资路径设计</w:t>
      </w:r>
    </w:p>
    <w:p>
      <w:pPr>
        <w:spacing w:before="75" w:after="0"/>
      </w:pPr>
      <w:r>
        <w:rPr/>
        <w:t xml:space="preserve">一、投资对象</w:t>
      </w:r>
    </w:p>
    <w:p>
      <w:pPr>
        <w:spacing w:before="75" w:after="0"/>
      </w:pPr>
      <w:r>
        <w:rPr/>
        <w:t xml:space="preserve">二、投资模式</w:t>
      </w:r>
    </w:p>
    <w:p>
      <w:pPr>
        <w:spacing w:before="75" w:after="0"/>
      </w:pPr>
      <w:r>
        <w:rPr/>
        <w:t xml:space="preserve">三、预期财务状况分析</w:t>
      </w:r>
    </w:p>
    <w:p>
      <w:pPr>
        <w:spacing w:before="75" w:after="0"/>
      </w:pPr>
      <w:r>
        <w:rPr/>
        <w:t xml:space="preserve">四、风险资本退出方式</w:t>
      </w:r>
    </w:p>
    <w:p>
      <w:pPr>
        <w:spacing w:before="75" w:after="0"/>
      </w:pPr>
      <w:r>
        <w:rPr>
          <w:b w:val="1"/>
          <w:bCs w:val="1"/>
        </w:rPr>
        <w:t xml:space="preserve">第十四章 研究结论及建议</w:t>
      </w:r>
    </w:p>
    <w:p>
      <w:pPr>
        <w:spacing w:before="75" w:after="0"/>
      </w:pPr>
      <w:r>
        <w:rPr/>
        <w:t xml:space="preserve">第一节 研究结论</w:t>
      </w:r>
    </w:p>
    <w:p>
      <w:pPr>
        <w:spacing w:before="75" w:after="0"/>
      </w:pPr>
      <w:r>
        <w:rPr/>
        <w:t xml:space="preserve">第二节 行业建议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图表：电动剃须刀的分类</w:t>
      </w:r>
    </w:p>
    <w:p>
      <w:pPr>
        <w:spacing w:before="75" w:after="0"/>
      </w:pPr>
      <w:r>
        <w:rPr/>
        <w:t xml:space="preserve">图表：2020-2025年中国gdp增长情况</w:t>
      </w:r>
    </w:p>
    <w:p>
      <w:pPr>
        <w:spacing w:before="75" w:after="0"/>
      </w:pPr>
      <w:r>
        <w:rPr/>
        <w:t xml:space="preserve">图表：2020-2025年中国cpi增长情况</w:t>
      </w:r>
    </w:p>
    <w:p>
      <w:pPr>
        <w:spacing w:before="75" w:after="0"/>
      </w:pPr>
      <w:r>
        <w:rPr/>
        <w:t xml:space="preserve">图表：2020-2025年中国ppi增长情况</w:t>
      </w:r>
    </w:p>
    <w:p>
      <w:pPr>
        <w:spacing w:before="75" w:after="0"/>
      </w:pPr>
      <w:r>
        <w:rPr/>
        <w:t xml:space="preserve">图表：2020-2025年中国城乡居民恩格尔系数走势图</w:t>
      </w:r>
    </w:p>
    <w:p>
      <w:pPr>
        <w:spacing w:before="75" w:after="0"/>
      </w:pPr>
      <w:r>
        <w:rPr/>
        <w:t xml:space="preserve">图表：2020-2025年中国人口数量及其构成</w:t>
      </w:r>
    </w:p>
    <w:p>
      <w:pPr>
        <w:spacing w:before="75" w:after="0"/>
      </w:pPr>
      <w:r>
        <w:rPr/>
        <w:t xml:space="preserve">图表：2020-2025年中国工业增加值及其增长速度</w:t>
      </w:r>
    </w:p>
    <w:p>
      <w:pPr>
        <w:spacing w:before="75" w:after="0"/>
      </w:pPr>
      <w:r>
        <w:rPr/>
        <w:t xml:space="preserve">图表：2020-2025年中国城镇居民可支配收入情况及增长趋势图</w:t>
      </w:r>
    </w:p>
    <w:p>
      <w:pPr>
        <w:spacing w:before="75" w:after="0"/>
      </w:pPr>
      <w:r>
        <w:rPr/>
        <w:t xml:space="preserve">图表：2020-2025年中国农村居民可支配收入情况及增长趋势图</w:t>
      </w:r>
    </w:p>
    <w:p>
      <w:pPr>
        <w:spacing w:before="75" w:after="0"/>
      </w:pPr>
      <w:r>
        <w:rPr/>
        <w:t xml:space="preserve">图表：2020-2025年中国工业增加值增速统计图</w:t>
      </w:r>
    </w:p>
    <w:p>
      <w:pPr>
        <w:spacing w:before="75" w:after="0"/>
      </w:pPr>
      <w:r>
        <w:rPr/>
        <w:t xml:space="preserve">图表：2020-2025年电动剃须刀市场需求结构</w:t>
      </w:r>
    </w:p>
    <w:p>
      <w:pPr>
        <w:spacing w:before="75" w:after="0"/>
      </w:pPr>
      <w:r>
        <w:rPr/>
        <w:t xml:space="preserve">图表：2020-2025年电动剃须刀市场消费特点与趋势</w:t>
      </w:r>
    </w:p>
    <w:p>
      <w:pPr>
        <w:spacing w:before="75" w:after="0"/>
      </w:pPr>
      <w:r>
        <w:rPr/>
        <w:t xml:space="preserve">图表：2020-2025年电动剃须刀市场需求满足率</w:t>
      </w:r>
    </w:p>
    <w:p>
      <w:pPr>
        <w:spacing w:before="75" w:after="0"/>
      </w:pPr>
      <w:r>
        <w:rPr/>
        <w:t xml:space="preserve">图表：2020-2025年电动剃须刀市场潜在需求量</w:t>
      </w:r>
    </w:p>
    <w:p>
      <w:pPr>
        <w:spacing w:before="75" w:after="0"/>
      </w:pPr>
      <w:r>
        <w:rPr/>
        <w:t xml:space="preserve">图表：2020-2025年电动剃须刀市场市场价格变动</w:t>
      </w:r>
    </w:p>
    <w:p>
      <w:pPr>
        <w:spacing w:before="75" w:after="0"/>
      </w:pPr>
      <w:r>
        <w:rPr/>
        <w:t xml:space="preserve">图表：2025-2030年我国电动剃须刀供给变化趋势预测</w:t>
      </w:r>
    </w:p>
    <w:p>
      <w:pPr>
        <w:spacing w:before="75" w:after="0"/>
      </w:pPr>
      <w:r>
        <w:rPr/>
        <w:t xml:space="preserve">图表：2025-2030年我国电动剃须刀需求变化趋势预测</w:t>
      </w:r>
    </w:p>
    <w:p>
      <w:pPr>
        <w:spacing w:before="75" w:after="0"/>
      </w:pPr>
      <w:r>
        <w:rPr/>
        <w:t xml:space="preserve">图表：2020-2025年国际电动剃须刀市场需求</w:t>
      </w:r>
    </w:p>
    <w:p>
      <w:pPr>
        <w:spacing w:before="75" w:after="0"/>
      </w:pPr>
      <w:r>
        <w:rPr/>
        <w:t xml:space="preserve">图表：2025-2030年国际电动剃须刀行业发展趋势图</w:t>
      </w:r>
    </w:p>
    <w:p>
      <w:pPr>
        <w:spacing w:before="75" w:after="0"/>
      </w:pPr>
      <w:r>
        <w:rPr/>
        <w:t xml:space="preserve">图表：2020-2025年中国电动剃须刀市场规模及增速</w:t>
      </w:r>
    </w:p>
    <w:p>
      <w:pPr>
        <w:spacing w:before="75" w:after="0"/>
      </w:pPr>
      <w:r>
        <w:rPr/>
        <w:t xml:space="preserve">图表：2025-2030年中国电动剃须刀市场规模及增速预测</w:t>
      </w:r>
    </w:p>
    <w:p>
      <w:pPr>
        <w:spacing w:before="75" w:after="0"/>
      </w:pPr>
      <w:r>
        <w:rPr/>
        <w:t xml:space="preserve">图表：2020-2025年中国电动剃须刀行业重点企业市场份额</w:t>
      </w:r>
    </w:p>
    <w:p>
      <w:pPr>
        <w:spacing w:before="75" w:after="0"/>
      </w:pPr>
      <w:r>
        <w:rPr/>
        <w:t xml:space="preserve">图表：2020-2025年中国电动剃须刀行业区域结构</w:t>
      </w:r>
    </w:p>
    <w:p>
      <w:pPr>
        <w:spacing w:before="75" w:after="0"/>
      </w:pPr>
      <w:r>
        <w:rPr/>
        <w:t xml:space="preserve">图表：2020-2025年中国电动剃须刀行业渠道结构</w:t>
      </w:r>
    </w:p>
    <w:p>
      <w:pPr>
        <w:spacing w:before="75" w:after="0"/>
      </w:pPr>
      <w:r>
        <w:rPr/>
        <w:t xml:space="preserve">图表：2020-2025年中国电动剃须刀行业供给规模分析</w:t>
      </w:r>
    </w:p>
    <w:p>
      <w:pPr>
        <w:spacing w:before="75" w:after="0"/>
      </w:pPr>
      <w:r>
        <w:rPr/>
        <w:t xml:space="preserve">图表：2025-2030年中国电动剃须刀行业供给规模预测</w:t>
      </w:r>
    </w:p>
    <w:p>
      <w:pPr>
        <w:spacing w:before="75" w:after="0"/>
      </w:pPr>
      <w:r>
        <w:rPr/>
        <w:t xml:space="preserve">图表：2020-2025年中国电动剃须刀行业需求规模分析</w:t>
      </w:r>
    </w:p>
    <w:p>
      <w:pPr>
        <w:spacing w:before="75" w:after="0"/>
      </w:pPr>
      <w:r>
        <w:rPr/>
        <w:t xml:space="preserve">图表：2025-2030年中国电动剃须刀行业需求规模预测</w:t>
      </w:r>
    </w:p>
    <w:p>
      <w:pPr>
        <w:spacing w:before="75" w:after="0"/>
      </w:pPr>
      <w:r>
        <w:rPr/>
        <w:t xml:space="preserve">图表：2020-2025年华北地区市场规模情况分析</w:t>
      </w:r>
    </w:p>
    <w:p>
      <w:pPr>
        <w:spacing w:before="75" w:after="0"/>
      </w:pPr>
      <w:r>
        <w:rPr/>
        <w:t xml:space="preserve">图表：2020-2025年东北地区市场规模情况分析</w:t>
      </w:r>
    </w:p>
    <w:p>
      <w:pPr>
        <w:spacing w:before="75" w:after="0"/>
      </w:pPr>
      <w:r>
        <w:rPr/>
        <w:t xml:space="preserve">图表：2020-2025年华东地区市场规模情况分析</w:t>
      </w:r>
    </w:p>
    <w:p>
      <w:pPr>
        <w:spacing w:before="75" w:after="0"/>
      </w:pPr>
      <w:r>
        <w:rPr/>
        <w:t xml:space="preserve">图表：2020-2025年华南地区市场规模情况分析</w:t>
      </w:r>
    </w:p>
    <w:p>
      <w:pPr>
        <w:spacing w:before="75" w:after="0"/>
      </w:pPr>
      <w:r>
        <w:rPr/>
        <w:t xml:space="preserve">图表：2020-2025年华中地区市场规模情况分析</w:t>
      </w:r>
    </w:p>
    <w:p>
      <w:pPr>
        <w:spacing w:before="75" w:after="0"/>
      </w:pPr>
      <w:r>
        <w:rPr/>
        <w:t xml:space="preserve">图表：2020-2025年西南地区市场规模情况分析</w:t>
      </w:r>
    </w:p>
    <w:p>
      <w:pPr>
        <w:spacing w:before="75" w:after="0"/>
      </w:pPr>
      <w:r>
        <w:rPr/>
        <w:t xml:space="preserve">图表：2020-2025年西北地区市场规模情况分析</w:t>
      </w:r>
    </w:p>
    <w:p>
      <w:pPr>
        <w:spacing w:before="75" w:after="0"/>
      </w:pPr>
      <w:r>
        <w:rPr/>
        <w:t xml:space="preserve">图表：2020-2025年电动剃须刀市场进出口量</w:t>
      </w:r>
    </w:p>
    <w:p>
      <w:pPr>
        <w:spacing w:before="75" w:after="0"/>
      </w:pPr>
      <w:r>
        <w:rPr/>
        <w:t xml:space="preserve">图表：中国电动剃须刀行业区域分布格局</w:t>
      </w:r>
    </w:p>
    <w:p>
      <w:pPr>
        <w:spacing w:before="75" w:after="0"/>
      </w:pPr>
      <w:r>
        <w:rPr/>
        <w:t xml:space="preserve">图表：中国电动剃须刀行业企业规模</w:t>
      </w:r>
    </w:p>
    <w:p>
      <w:pPr>
        <w:spacing w:before="75" w:after="0"/>
      </w:pPr>
      <w:r>
        <w:rPr/>
        <w:t xml:space="preserve">图表：浙江飞科电器有限公司主要经济指标走势图</w:t>
      </w:r>
    </w:p>
    <w:p>
      <w:pPr>
        <w:spacing w:before="75" w:after="0"/>
      </w:pPr>
      <w:r>
        <w:rPr/>
        <w:t xml:space="preserve">图表：浙江飞科电器有限公司经营收入走势图</w:t>
      </w:r>
    </w:p>
    <w:p>
      <w:pPr>
        <w:spacing w:before="75" w:after="0"/>
      </w:pPr>
      <w:r>
        <w:rPr/>
        <w:t xml:space="preserve">图表：浙江飞科电器有限公司盈利指标走势图</w:t>
      </w:r>
    </w:p>
    <w:p>
      <w:pPr>
        <w:spacing w:before="75" w:after="0"/>
      </w:pPr>
      <w:r>
        <w:rPr/>
        <w:t xml:space="preserve">图表：浙江飞科电器有限公司负债情况图</w:t>
      </w:r>
    </w:p>
    <w:p>
      <w:pPr>
        <w:spacing w:before="75" w:after="0"/>
      </w:pPr>
      <w:r>
        <w:rPr/>
        <w:t xml:space="preserve">图表：浙江飞科电器有限公司负债指标走势图</w:t>
      </w:r>
    </w:p>
    <w:p>
      <w:pPr>
        <w:spacing w:before="75" w:after="0"/>
      </w:pPr>
      <w:r>
        <w:rPr/>
        <w:t xml:space="preserve">图表：浙江飞科电器有限公司运营能力指标走势图</w:t>
      </w:r>
    </w:p>
    <w:p>
      <w:pPr>
        <w:spacing w:before="75" w:after="0"/>
      </w:pPr>
      <w:r>
        <w:rPr/>
        <w:t xml:space="preserve">图表：浙江飞科电器有限公司成长能力指标走势图</w:t>
      </w:r>
    </w:p>
    <w:p>
      <w:pPr>
        <w:spacing w:before="75" w:after="0"/>
      </w:pPr>
      <w:r>
        <w:rPr/>
        <w:t xml:space="preserve">图表：博朗(上海)有限公司主要经济指标走势图</w:t>
      </w:r>
    </w:p>
    <w:p>
      <w:pPr>
        <w:spacing w:before="75" w:after="0"/>
      </w:pPr>
      <w:r>
        <w:rPr/>
        <w:t xml:space="preserve">图表：博朗(上海)有限公司经营收入走势图</w:t>
      </w:r>
    </w:p>
    <w:p>
      <w:pPr>
        <w:spacing w:before="75" w:after="0"/>
      </w:pPr>
      <w:r>
        <w:rPr/>
        <w:t xml:space="preserve">图表：博朗(上海)有限公司盈利指标走势图</w:t>
      </w:r>
    </w:p>
    <w:p>
      <w:pPr>
        <w:spacing w:before="75" w:after="0"/>
      </w:pPr>
      <w:r>
        <w:rPr/>
        <w:t xml:space="preserve">图表：博朗(上海)有限公司负债情况图</w:t>
      </w:r>
    </w:p>
    <w:p>
      <w:pPr>
        <w:spacing w:before="75" w:after="0"/>
      </w:pPr>
      <w:r>
        <w:rPr/>
        <w:t xml:space="preserve">图表：博朗(上海)有限公司负债指标走势图</w:t>
      </w:r>
    </w:p>
    <w:p>
      <w:pPr>
        <w:spacing w:before="75" w:after="0"/>
      </w:pPr>
      <w:r>
        <w:rPr/>
        <w:t xml:space="preserve">图表：博朗(上海)有限公司运营能力指标走势图</w:t>
      </w:r>
    </w:p>
    <w:p>
      <w:pPr>
        <w:spacing w:before="75" w:after="0"/>
      </w:pPr>
      <w:r>
        <w:rPr/>
        <w:t xml:space="preserve">图表：博朗(上海)有限公司成长能力指标走势图</w:t>
      </w:r>
    </w:p>
    <w:p>
      <w:pPr>
        <w:spacing w:before="75" w:after="0"/>
      </w:pPr>
      <w:r>
        <w:rPr/>
        <w:t xml:space="preserve">图表：倍雅电子护理制品(苏州)有限公司主要经济指标走势图</w:t>
      </w:r>
    </w:p>
    <w:p>
      <w:pPr>
        <w:spacing w:before="75" w:after="0"/>
      </w:pPr>
      <w:r>
        <w:rPr/>
        <w:t xml:space="preserve">图表：倍雅电子护理制品(苏州)有限公司经营收入走势图</w:t>
      </w:r>
    </w:p>
    <w:p>
      <w:pPr>
        <w:spacing w:before="75" w:after="0"/>
      </w:pPr>
      <w:r>
        <w:rPr/>
        <w:t xml:space="preserve">图表：倍雅电子护理制品(苏州)有限公司盈利指标走势图</w:t>
      </w:r>
    </w:p>
    <w:p>
      <w:pPr>
        <w:spacing w:before="75" w:after="0"/>
      </w:pPr>
      <w:r>
        <w:rPr/>
        <w:t xml:space="preserve">图表：倍雅电子护理制品(苏州)有限公司负债情况图</w:t>
      </w:r>
    </w:p>
    <w:p>
      <w:pPr>
        <w:spacing w:before="75" w:after="0"/>
      </w:pPr>
      <w:r>
        <w:rPr/>
        <w:t xml:space="preserve">图表：倍雅电子护理制品(苏州)有限公司负债指标走势图</w:t>
      </w:r>
    </w:p>
    <w:p>
      <w:pPr>
        <w:spacing w:before="75" w:after="0"/>
      </w:pPr>
      <w:r>
        <w:rPr/>
        <w:t xml:space="preserve">图表：倍雅电子护理制品(苏州)有限公司运营能力指标走势图</w:t>
      </w:r>
    </w:p>
    <w:p>
      <w:pPr>
        <w:spacing w:before="75" w:after="0"/>
      </w:pPr>
      <w:r>
        <w:rPr/>
        <w:t xml:space="preserve">图表：倍雅电子护理制品(苏州)有限公司成长能力指标走势图</w:t>
      </w:r>
    </w:p>
    <w:p>
      <w:pPr>
        <w:spacing w:before="75" w:after="0"/>
      </w:pPr>
      <w:r>
        <w:rPr/>
        <w:t xml:space="preserve">图表：舒适刀片(广州)有限公司主要经济指标走势图</w:t>
      </w:r>
    </w:p>
    <w:p>
      <w:pPr>
        <w:spacing w:before="75" w:after="0"/>
      </w:pPr>
      <w:r>
        <w:rPr/>
        <w:t xml:space="preserve">图表：舒适刀片(广州)有限公司经营收入走势图</w:t>
      </w:r>
    </w:p>
    <w:p>
      <w:pPr>
        <w:spacing w:before="75" w:after="0"/>
      </w:pPr>
      <w:r>
        <w:rPr/>
        <w:t xml:space="preserve">图表：舒适刀片(广州)有限公司盈利指标走势图</w:t>
      </w:r>
    </w:p>
    <w:p>
      <w:pPr>
        <w:spacing w:before="75" w:after="0"/>
      </w:pPr>
      <w:r>
        <w:rPr/>
        <w:t xml:space="preserve">图表：舒适刀片(广州)有限公司负债情况图</w:t>
      </w:r>
    </w:p>
    <w:p>
      <w:pPr>
        <w:spacing w:before="75" w:after="0"/>
      </w:pPr>
      <w:r>
        <w:rPr/>
        <w:t xml:space="preserve">图表：舒适刀片(广州)有限公司负债指标走势图</w:t>
      </w:r>
    </w:p>
    <w:p>
      <w:pPr>
        <w:spacing w:before="75" w:after="0"/>
      </w:pPr>
      <w:r>
        <w:rPr/>
        <w:t xml:space="preserve">图表：舒适刀片(广州)有限公司运营能力指标走势图</w:t>
      </w:r>
    </w:p>
    <w:p>
      <w:pPr>
        <w:spacing w:before="75" w:after="0"/>
      </w:pPr>
      <w:r>
        <w:rPr/>
        <w:t xml:space="preserve">图表：舒适刀片(广州)有限公司成长能力指标走势图</w:t>
      </w:r>
    </w:p>
    <w:p>
      <w:pPr>
        <w:spacing w:before="75" w:after="0"/>
      </w:pPr>
      <w:r>
        <w:rPr/>
        <w:t xml:space="preserve">图表：上海奔腾企业(集团)有限公司主要经济指标走势图</w:t>
      </w:r>
    </w:p>
    <w:p>
      <w:pPr>
        <w:spacing w:before="75" w:after="0"/>
      </w:pPr>
      <w:r>
        <w:rPr/>
        <w:t xml:space="preserve">图表：上海奔腾企业(集团)有限公司经营收入走势图</w:t>
      </w:r>
    </w:p>
    <w:p>
      <w:pPr>
        <w:spacing w:before="75" w:after="0"/>
      </w:pPr>
      <w:r>
        <w:rPr/>
        <w:t xml:space="preserve">图表：上海奔腾企业(集团)有限公司盈利指标走势图</w:t>
      </w:r>
    </w:p>
    <w:p>
      <w:pPr>
        <w:spacing w:before="75" w:after="0"/>
      </w:pPr>
      <w:r>
        <w:rPr/>
        <w:t xml:space="preserve">图表：上海奔腾企业(集团)有限公司负债情况图</w:t>
      </w:r>
    </w:p>
    <w:p>
      <w:pPr>
        <w:spacing w:before="75" w:after="0"/>
      </w:pPr>
      <w:r>
        <w:rPr/>
        <w:t xml:space="preserve">图表：上海奔腾企业(集团)有限公司负债指标走势图</w:t>
      </w:r>
    </w:p>
    <w:p>
      <w:pPr>
        <w:spacing w:before="75" w:after="0"/>
      </w:pPr>
      <w:r>
        <w:rPr/>
        <w:t xml:space="preserve">图表：上海奔腾企业(集团)有限公司运营能力指标走势图</w:t>
      </w:r>
    </w:p>
    <w:p>
      <w:pPr>
        <w:spacing w:before="75" w:after="0"/>
      </w:pPr>
      <w:r>
        <w:rPr/>
        <w:t xml:space="preserve">图表：上海奔腾企业(集团)有限公司成长能力指标走势图</w:t>
      </w:r>
    </w:p>
    <w:p>
      <w:pPr>
        <w:spacing w:before="75" w:after="0"/>
      </w:pPr>
      <w:r>
        <w:rPr/>
        <w:t xml:space="preserve">图表：慈溪市日威电器有限公司主要经济指标走势图</w:t>
      </w:r>
    </w:p>
    <w:p>
      <w:pPr>
        <w:spacing w:before="75" w:after="0"/>
      </w:pPr>
      <w:r>
        <w:rPr/>
        <w:t xml:space="preserve">图表：慈溪市日威电器有限公司经营收入走势图</w:t>
      </w:r>
    </w:p>
    <w:p>
      <w:pPr>
        <w:spacing w:before="75" w:after="0"/>
      </w:pPr>
      <w:r>
        <w:rPr/>
        <w:t xml:space="preserve">图表：慈溪市日威电器有限公司盈利指标走势图</w:t>
      </w:r>
    </w:p>
    <w:p>
      <w:pPr>
        <w:spacing w:before="75" w:after="0"/>
      </w:pPr>
      <w:r>
        <w:rPr/>
        <w:t xml:space="preserve">图表：慈溪市日威电器有限公司负债情况图</w:t>
      </w:r>
    </w:p>
    <w:p>
      <w:pPr>
        <w:spacing w:before="75" w:after="0"/>
      </w:pPr>
      <w:r>
        <w:rPr/>
        <w:t xml:space="preserve">图表：慈溪市日威电器有限公司负债指标走势图</w:t>
      </w:r>
    </w:p>
    <w:p>
      <w:pPr>
        <w:spacing w:before="75" w:after="0"/>
      </w:pPr>
      <w:r>
        <w:rPr/>
        <w:t xml:space="preserve">图表：慈溪市日威电器有限公司运营能力指标走势图</w:t>
      </w:r>
    </w:p>
    <w:p>
      <w:pPr>
        <w:spacing w:before="75" w:after="0"/>
      </w:pPr>
      <w:r>
        <w:rPr/>
        <w:t xml:space="preserve">图表：慈溪市日威电器有限公司成长能力指标走势图</w:t>
      </w:r>
    </w:p>
    <w:p>
      <w:pPr>
        <w:spacing w:before="75" w:after="0"/>
      </w:pPr>
      <w:r>
        <w:rPr/>
        <w:t xml:space="preserve">图表：上海贝印刃具有限公司主要经济指标走势图</w:t>
      </w:r>
    </w:p>
    <w:p>
      <w:pPr>
        <w:spacing w:before="75" w:after="0"/>
      </w:pPr>
      <w:r>
        <w:rPr/>
        <w:t xml:space="preserve">图表：上海贝印刃具有限公司经营收入走势图</w:t>
      </w:r>
    </w:p>
    <w:p>
      <w:pPr>
        <w:spacing w:before="75" w:after="0"/>
      </w:pPr>
      <w:r>
        <w:rPr/>
        <w:t xml:space="preserve">图表：上海贝印刃具有限公司盈利指标走势图</w:t>
      </w:r>
    </w:p>
    <w:p>
      <w:pPr>
        <w:spacing w:before="75" w:after="0"/>
      </w:pPr>
      <w:r>
        <w:rPr/>
        <w:t xml:space="preserve">图表：上海贝印刃具有限公司负债情况图</w:t>
      </w:r>
    </w:p>
    <w:p>
      <w:pPr>
        <w:spacing w:before="75" w:after="0"/>
      </w:pPr>
      <w:r>
        <w:rPr/>
        <w:t xml:space="preserve">图表：上海贝印刃具有限公司负债指标走势图</w:t>
      </w:r>
    </w:p>
    <w:p>
      <w:pPr>
        <w:spacing w:before="75" w:after="0"/>
      </w:pPr>
      <w:r>
        <w:rPr/>
        <w:t xml:space="preserve">图表：上海贝印刃具有限公司运营能力指标走势图</w:t>
      </w:r>
    </w:p>
    <w:p>
      <w:pPr>
        <w:spacing w:before="75" w:after="0"/>
      </w:pPr>
      <w:r>
        <w:rPr/>
        <w:t xml:space="preserve">图表：上海贝印刃具有限公司成长能力指标走势图</w:t>
      </w:r>
    </w:p>
    <w:p>
      <w:pPr>
        <w:spacing w:before="75" w:after="0"/>
      </w:pPr>
      <w:r>
        <w:rPr/>
        <w:t xml:space="preserve">图表：宁波市开利刀片制造有限公司主要经济指标走势图</w:t>
      </w:r>
    </w:p>
    <w:p>
      <w:pPr>
        <w:spacing w:before="75" w:after="0"/>
      </w:pPr>
      <w:r>
        <w:rPr/>
        <w:t xml:space="preserve">图表：宁波市开利刀片制造有限公司经营收入走势图</w:t>
      </w:r>
    </w:p>
    <w:p>
      <w:pPr>
        <w:spacing w:before="75" w:after="0"/>
      </w:pPr>
      <w:r>
        <w:rPr/>
        <w:t xml:space="preserve">图表：宁波市开利刀片制造有限公司盈利指标走势图</w:t>
      </w:r>
    </w:p>
    <w:p>
      <w:pPr>
        <w:spacing w:before="75" w:after="0"/>
      </w:pPr>
      <w:r>
        <w:rPr/>
        <w:t xml:space="preserve">图表：宁波市开利刀片制造有限公司负债情况图</w:t>
      </w:r>
    </w:p>
    <w:p>
      <w:pPr>
        <w:spacing w:before="75" w:after="0"/>
      </w:pPr>
      <w:r>
        <w:rPr/>
        <w:t xml:space="preserve">图表：宁波市开利刀片制造有限公司负债指标走势图</w:t>
      </w:r>
    </w:p>
    <w:p>
      <w:pPr>
        <w:spacing w:before="75" w:after="0"/>
      </w:pPr>
      <w:r>
        <w:rPr/>
        <w:t xml:space="preserve">图表：宁波市开利刀片制造有限公司运营能力指标走势图</w:t>
      </w:r>
    </w:p>
    <w:p>
      <w:pPr>
        <w:spacing w:before="75" w:after="0"/>
      </w:pPr>
      <w:r>
        <w:rPr/>
        <w:t xml:space="preserve">图表：宁波市开利刀片制造有限公司成长能力指标走势图</w:t>
      </w:r>
    </w:p>
    <w:p>
      <w:pPr>
        <w:spacing w:before="75" w:after="0"/>
      </w:pPr>
      <w:r>
        <w:rPr/>
        <w:t xml:space="preserve">图表：宁波真汉子电器有限公司主要经济指标走势图</w:t>
      </w:r>
    </w:p>
    <w:p>
      <w:pPr>
        <w:spacing w:before="75" w:after="0"/>
      </w:pPr>
      <w:r>
        <w:rPr/>
        <w:t xml:space="preserve">图表：宁波真汉子电器有限公司经营收入走势图</w:t>
      </w:r>
    </w:p>
    <w:p>
      <w:pPr>
        <w:spacing w:before="75" w:after="0"/>
      </w:pPr>
      <w:r>
        <w:rPr/>
        <w:t xml:space="preserve">图表：宁波真汉子电器有限公司盈利指标走势图</w:t>
      </w:r>
    </w:p>
    <w:p>
      <w:pPr>
        <w:spacing w:before="75" w:after="0"/>
      </w:pPr>
      <w:r>
        <w:rPr/>
        <w:t xml:space="preserve">图表：宁波真汉子电器有限公司负债情况图</w:t>
      </w:r>
    </w:p>
    <w:p>
      <w:pPr>
        <w:spacing w:before="75" w:after="0"/>
      </w:pPr>
      <w:r>
        <w:rPr/>
        <w:t xml:space="preserve">图表：宁波真汉子电器有限公司负债指标走势图</w:t>
      </w:r>
    </w:p>
    <w:p>
      <w:pPr>
        <w:spacing w:before="75" w:after="0"/>
      </w:pPr>
      <w:r>
        <w:rPr/>
        <w:t xml:space="preserve">图表：宁波真汉子电器有限公司运营能力指标走势图</w:t>
      </w:r>
    </w:p>
    <w:p>
      <w:pPr>
        <w:spacing w:before="75" w:after="0"/>
      </w:pPr>
      <w:r>
        <w:rPr/>
        <w:t xml:space="preserve">图表：宁波真汉子电器有限公司成长能力指标走势图</w:t>
      </w:r>
    </w:p>
    <w:p>
      <w:pPr>
        <w:spacing w:before="75" w:after="0"/>
      </w:pPr>
      <w:r>
        <w:rPr/>
        <w:t xml:space="preserve">图表：宝洁(中国)营销有限公司主要经济指标走势图</w:t>
      </w:r>
    </w:p>
    <w:p>
      <w:pPr>
        <w:spacing w:before="75" w:after="0"/>
      </w:pPr>
      <w:r>
        <w:rPr/>
        <w:t xml:space="preserve">图表：宝洁(中国)营销有限公司经营收入走势图</w:t>
      </w:r>
    </w:p>
    <w:p>
      <w:pPr>
        <w:spacing w:before="75" w:after="0"/>
      </w:pPr>
      <w:r>
        <w:rPr/>
        <w:t xml:space="preserve">图表：宝洁(中国)营销有限公司盈利指标走势图</w:t>
      </w:r>
    </w:p>
    <w:p>
      <w:pPr>
        <w:spacing w:before="75" w:after="0"/>
      </w:pPr>
      <w:r>
        <w:rPr/>
        <w:t xml:space="preserve">图表：宝洁(中国)营销有限公司负债情况图</w:t>
      </w:r>
    </w:p>
    <w:p>
      <w:pPr>
        <w:spacing w:before="75" w:after="0"/>
      </w:pPr>
      <w:r>
        <w:rPr/>
        <w:t xml:space="preserve">图表：宝洁(中国)营销有限公司负债指标走势图</w:t>
      </w:r>
    </w:p>
    <w:p>
      <w:pPr>
        <w:spacing w:before="75" w:after="0"/>
      </w:pPr>
      <w:r>
        <w:rPr/>
        <w:t xml:space="preserve">图表：宝洁(中国)营销有限公司运营能力指标走势图</w:t>
      </w:r>
    </w:p>
    <w:p>
      <w:pPr>
        <w:spacing w:before="75" w:after="0"/>
      </w:pPr>
      <w:r>
        <w:rPr/>
        <w:t xml:space="preserve">图表：宝洁(中国)营销有限公司成长能力指标走势图</w:t>
      </w:r>
    </w:p>
    <w:p>
      <w:pPr>
        <w:spacing w:before="75" w:after="0"/>
      </w:pPr>
      <w:r>
        <w:rPr/>
        <w:t xml:space="preserve">图表：2025-2030年中国电动剃须刀行业竞争格局变化预测图</w:t>
      </w:r>
    </w:p>
    <w:p>
      <w:pPr>
        <w:spacing w:before="75" w:after="0"/>
      </w:pPr>
      <w:r>
        <w:rPr/>
        <w:t xml:space="preserve">图表：2025-2030年中国电动剃须刀行业品牌格局趋势预测图</w:t>
      </w:r>
    </w:p>
    <w:p>
      <w:pPr>
        <w:spacing w:before="75" w:after="0"/>
      </w:pPr>
      <w:r>
        <w:rPr/>
        <w:t xml:space="preserve">图表：2025-2030年中国电动剃须刀行业市场趋势分析预测图</w:t>
      </w:r>
    </w:p>
    <w:p>
      <w:pPr>
        <w:spacing w:before="75" w:after="0"/>
      </w:pPr>
      <w:r>
        <w:rPr/>
        <w:t xml:space="preserve">图表：2025-2030年中国电动剃须刀行业投资机会分析图</w:t>
      </w:r>
    </w:p>
    <w:p>
      <w:pPr>
        <w:spacing w:before="75" w:after="0"/>
      </w:pPr>
      <w:r>
        <w:rPr/>
        <w:t xml:space="preserve">图表：2025-2030年中国电动剃须刀行业战略优势分析图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本文地址：https://www.51baogao.cn/baogao/20201120/189909.shtml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0/189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中国电动剃须刀行业市场发展分析及投资前景分析报告(2025-2030版)</dc:title>
  <dc:description>中国电动剃须刀行业市场发展分析及投资前景分析报告(2025-2030版)</dc:description>
  <dc:subject>中国电动剃须刀行业市场发展分析及投资前景分析报告(2025-2030版)</dc:subject>
  <cp:keywords>研究报告</cp:keywords>
  <cp:category>研究报告</cp:category>
  <cp:lastModifiedBy>北京中道泰和信息咨询有限公司</cp:lastModifiedBy>
  <dcterms:created xsi:type="dcterms:W3CDTF">2025-01-28T19:53:47+08:00</dcterms:created>
  <dcterms:modified xsi:type="dcterms:W3CDTF">2025-01-28T19:53:47+08:00</dcterms:modified>
</cp:coreProperties>
</file>

<file path=docProps/custom.xml><?xml version="1.0" encoding="utf-8"?>
<Properties xmlns="http://schemas.openxmlformats.org/officeDocument/2006/custom-properties" xmlns:vt="http://schemas.openxmlformats.org/officeDocument/2006/docPropsVTypes"/>
</file>