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河南省中医药大数据产业市场深度调研及发展趋势与投资前景研究报告(2024-2029版)</w:t>
      </w:r>
    </w:p>
    <w:p>
      <w:pPr>
        <w:spacing w:after="150"/>
      </w:pPr>
      <w:r>
        <w:rPr>
          <w:b w:val="1"/>
          <w:bCs w:val="1"/>
        </w:rPr>
        <w:t xml:space="preserve">报告简介</w:t>
      </w:r>
    </w:p>
    <w:p>
      <w:pPr>
        <w:spacing w:after="150"/>
      </w:pPr>
      <w:r>
        <w:rPr/>
        <w:t xml:space="preserve">在互联网发展的推动下，河南省初步形成了中医药健康服务的雏形，中医电子病历、电子处方为核心的基础数据资源库在大中型中医药医院开始运作，中医药信息统计制度也更加逐步完善，可以为公众提供个性化、多元化、高品质的中医药服务。</w:t>
      </w:r>
    </w:p>
    <w:p>
      <w:pPr>
        <w:spacing w:after="150"/>
      </w:pPr>
      <w:r>
        <w:rPr/>
        <w:t xml:space="preserve">中医药要有跨越式发展，就必须走现代化道路，中医现代化必须紧紧抓住中医理论现代化，中医诊断手段现代化、治疗手段现代化，中药现代化之路。而这些现代化的核心就是数字化，就是把以前的临床经验用大数据记录下来，分析挖掘。规律往往隐藏在数据里，因此，中医药大数据是推进中医药现代化的一个最好途径。</w:t>
      </w:r>
    </w:p>
    <w:p>
      <w:pPr>
        <w:spacing w:after="150"/>
      </w:pPr>
      <w:r>
        <w:rPr/>
        <w:t xml:space="preserve">河南省中医药大数据发展一是整合内部资源，将河南中医药大学及四家附属医院的人才和设备充分利用起来，河南中医药大学第一、第二、第三附属医院等各自医院目前的信息化建设也在稳步进行;二是聚合社会各方力量，采取互惠互利的原则，用好外部优秀的平台和资源。</w:t>
      </w:r>
    </w:p>
    <w:p>
      <w:pPr>
        <w:spacing w:after="150"/>
      </w:pPr>
      <w:r>
        <w:rPr/>
        <w:t xml:space="preserve">河南省中医药大数据主体部分将依托国家综合卫生管理信息平台，基本构建统一高效的国家、省、区域(地市或县级)三级中医药信息平台，满足各级中医药管理部门业务应用的需要;建立国家中医药信息专网，实现国家级中医药管理部门对全国中医药的综合管理和业务协同。在此基础上，建成中医药电子政务系统、中医药综合统计管理系统、中医药公共信息服务系统、中医药医疗服务信息系统、中医药预防保健信息系统等，基本建立中医药数据资源库和中医药信息标准体系，推进中医药信息资源共享、互联互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经济景气监测中心、行业研究网、全国及地方多种相关报刊杂志的基础信息等公布和提供的大量资料，对河南省中医药大数据产业发展状况、行业竞争状况、消费现状以及行业营销进行了深入的分析，在总结河南省中医药大数据产业发展历程的基础上，结合新时期的各方面因素，对河南省中医药大数据产业的发展趋势给予了细致和审慎的预测论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河南省中医药大数据概况</w:t>
      </w:r>
    </w:p>
    <w:p>
      <w:pPr>
        <w:spacing w:after="150"/>
      </w:pPr>
      <w:r>
        <w:rPr/>
        <w:t xml:space="preserve">第一节 河南中医药大数据行业的概念</w:t>
      </w:r>
    </w:p>
    <w:p>
      <w:pPr>
        <w:spacing w:after="150"/>
      </w:pPr>
      <w:r>
        <w:rPr/>
        <w:t xml:space="preserve">一、河南中医药大数据行业的定义</w:t>
      </w:r>
    </w:p>
    <w:p>
      <w:pPr>
        <w:spacing w:after="150"/>
      </w:pPr>
      <w:r>
        <w:rPr/>
        <w:t xml:space="preserve">二、河南中医药大数据行业的特点</w:t>
      </w:r>
    </w:p>
    <w:p>
      <w:pPr>
        <w:spacing w:after="150"/>
      </w:pPr>
      <w:r>
        <w:rPr/>
        <w:t xml:space="preserve">第二节 河南中医药大数据行业发展成熟度</w:t>
      </w:r>
    </w:p>
    <w:p>
      <w:pPr>
        <w:spacing w:after="150"/>
      </w:pPr>
      <w:r>
        <w:rPr/>
        <w:t xml:space="preserve">一、行业发展周期分析</w:t>
      </w:r>
    </w:p>
    <w:p>
      <w:pPr>
        <w:spacing w:after="150"/>
      </w:pPr>
      <w:r>
        <w:rPr/>
        <w:t xml:space="preserve">二、河南中医药大数据行业成熟度分析</w:t>
      </w:r>
    </w:p>
    <w:p>
      <w:pPr>
        <w:spacing w:after="150"/>
      </w:pPr>
      <w:r>
        <w:rPr/>
        <w:t xml:space="preserve">第三节 河南中医药大数据行业市场特征分析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t xml:space="preserve">四、生命周期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河南省中医药大数据发展环境</w:t>
      </w:r>
    </w:p>
    <w:p>
      <w:pPr>
        <w:spacing w:after="150"/>
      </w:pPr>
      <w:r>
        <w:rPr/>
        <w:t xml:space="preserve">第一节 2017年河南省经济发展分析</w:t>
      </w:r>
    </w:p>
    <w:p>
      <w:pPr>
        <w:spacing w:after="150"/>
      </w:pPr>
      <w:r>
        <w:rPr/>
        <w:t xml:space="preserve">一、经济增长率</w:t>
      </w:r>
    </w:p>
    <w:p>
      <w:pPr>
        <w:spacing w:after="150"/>
      </w:pPr>
      <w:r>
        <w:rPr/>
        <w:t xml:space="preserve">二、第三产业发展</w:t>
      </w:r>
    </w:p>
    <w:p>
      <w:pPr>
        <w:spacing w:after="150"/>
      </w:pPr>
      <w:r>
        <w:rPr/>
        <w:t xml:space="preserve">三、经济发展驱动因素</w:t>
      </w:r>
    </w:p>
    <w:p>
      <w:pPr>
        <w:spacing w:after="150"/>
      </w:pPr>
      <w:r>
        <w:rPr/>
        <w:t xml:space="preserve">四、河南省居民消费水平分析</w:t>
      </w:r>
    </w:p>
    <w:p>
      <w:pPr>
        <w:spacing w:after="150"/>
      </w:pPr>
      <w:r>
        <w:rPr/>
        <w:t xml:space="preserve">五、河南省互联网普及度分析</w:t>
      </w:r>
    </w:p>
    <w:p>
      <w:pPr>
        <w:spacing w:after="150"/>
      </w:pPr>
      <w:r>
        <w:rPr/>
        <w:t xml:space="preserve">六、河南省居民对医疗保健的需求意识</w:t>
      </w:r>
    </w:p>
    <w:p>
      <w:pPr>
        <w:spacing w:after="150"/>
      </w:pPr>
      <w:r>
        <w:rPr/>
        <w:t xml:space="preserve">七、中医药服务需求增长催生中医药大数据产业</w:t>
      </w:r>
    </w:p>
    <w:p>
      <w:pPr>
        <w:spacing w:after="150"/>
      </w:pPr>
      <w:r>
        <w:rPr/>
        <w:t xml:space="preserve">第二节 河南省中医药大数据发展关联政策分析</w:t>
      </w:r>
    </w:p>
    <w:p>
      <w:pPr>
        <w:spacing w:after="150"/>
      </w:pPr>
      <w:r>
        <w:rPr/>
        <w:t xml:space="preserve">一、医药政策</w:t>
      </w:r>
    </w:p>
    <w:p>
      <w:pPr>
        <w:spacing w:after="150"/>
      </w:pPr>
      <w:r>
        <w:rPr/>
        <w:t xml:space="preserve">1、《中医药发展战略规划纲要(2016—2030年)》</w:t>
      </w:r>
    </w:p>
    <w:p>
      <w:pPr>
        <w:spacing w:after="150"/>
      </w:pPr>
      <w:r>
        <w:rPr/>
        <w:t xml:space="preserve">2、《河南省促进医药产业健康发展实施方案》</w:t>
      </w:r>
    </w:p>
    <w:p>
      <w:pPr>
        <w:spacing w:after="150"/>
      </w:pPr>
      <w:r>
        <w:rPr/>
        <w:t xml:space="preserve">3、《河南省中医药发展战略规划(2016—2030年)》</w:t>
      </w:r>
    </w:p>
    <w:p>
      <w:pPr>
        <w:spacing w:after="150"/>
      </w:pPr>
      <w:r>
        <w:rPr/>
        <w:t xml:space="preserve">4、《河南省"十三五"中医药发展规划》</w:t>
      </w:r>
    </w:p>
    <w:p>
      <w:pPr>
        <w:spacing w:after="150"/>
      </w:pPr>
      <w:r>
        <w:rPr/>
        <w:t xml:space="preserve">二、大数据政策</w:t>
      </w:r>
    </w:p>
    <w:p>
      <w:pPr>
        <w:spacing w:after="150"/>
      </w:pPr>
      <w:r>
        <w:rPr/>
        <w:t xml:space="preserve">1、《河南省云计算和大数据“十三五”发展规划》</w:t>
      </w:r>
    </w:p>
    <w:p>
      <w:pPr>
        <w:spacing w:after="150"/>
      </w:pPr>
      <w:r>
        <w:rPr/>
        <w:t xml:space="preserve">2、《河南省推进国家大数据综合试验区建设实施方案》</w:t>
      </w:r>
    </w:p>
    <w:p>
      <w:pPr>
        <w:spacing w:after="150"/>
      </w:pPr>
      <w:r>
        <w:rPr/>
        <w:t xml:space="preserve">3、《河南省“互联网+”行动实施方案》</w:t>
      </w:r>
    </w:p>
    <w:p>
      <w:pPr>
        <w:spacing w:after="150"/>
      </w:pPr>
      <w:r>
        <w:rPr>
          <w:b w:val="1"/>
          <w:bCs w:val="1"/>
        </w:rPr>
        <w:t xml:space="preserve">第三章 河南省中医药发展分析</w:t>
      </w:r>
    </w:p>
    <w:p>
      <w:pPr>
        <w:spacing w:after="150"/>
      </w:pPr>
      <w:r>
        <w:rPr/>
        <w:t xml:space="preserve">第一节 河南省医药产业</w:t>
      </w:r>
    </w:p>
    <w:p>
      <w:pPr>
        <w:spacing w:after="150"/>
      </w:pPr>
      <w:r>
        <w:rPr/>
        <w:t xml:space="preserve">一、河南省医药产业发展现状分析</w:t>
      </w:r>
    </w:p>
    <w:p>
      <w:pPr>
        <w:spacing w:after="150"/>
      </w:pPr>
      <w:r>
        <w:rPr/>
        <w:t xml:space="preserve">二、河南省医药产业科研环境分析</w:t>
      </w:r>
    </w:p>
    <w:p>
      <w:pPr>
        <w:spacing w:after="150"/>
      </w:pPr>
      <w:r>
        <w:rPr/>
        <w:t xml:space="preserve">三、河南省医药产业总体竞争力分析</w:t>
      </w:r>
    </w:p>
    <w:p>
      <w:pPr>
        <w:spacing w:after="150"/>
      </w:pPr>
      <w:r>
        <w:rPr/>
        <w:t xml:space="preserve">四、河南省医药产业发展空间分析</w:t>
      </w:r>
    </w:p>
    <w:p>
      <w:pPr>
        <w:spacing w:after="150"/>
      </w:pPr>
      <w:r>
        <w:rPr/>
        <w:t xml:space="preserve">五、河南省医药产业发展策略分析</w:t>
      </w:r>
    </w:p>
    <w:p>
      <w:pPr>
        <w:spacing w:after="150"/>
      </w:pPr>
      <w:r>
        <w:rPr/>
        <w:t xml:space="preserve">第二节 河南省中医药产业发展概况</w:t>
      </w:r>
    </w:p>
    <w:p>
      <w:pPr>
        <w:spacing w:after="150"/>
      </w:pPr>
      <w:r>
        <w:rPr/>
        <w:t xml:space="preserve">一、河南明确中医药文化建设重点</w:t>
      </w:r>
    </w:p>
    <w:p>
      <w:pPr>
        <w:spacing w:after="150"/>
      </w:pPr>
      <w:r>
        <w:rPr/>
        <w:t xml:space="preserve">二、河南省中医医院数量分析</w:t>
      </w:r>
    </w:p>
    <w:p>
      <w:pPr>
        <w:spacing w:after="150"/>
      </w:pPr>
      <w:r>
        <w:rPr/>
        <w:t xml:space="preserve">三、河南省中医药开放床位数量分析</w:t>
      </w:r>
    </w:p>
    <w:p>
      <w:pPr>
        <w:spacing w:after="150"/>
      </w:pPr>
      <w:r>
        <w:rPr/>
        <w:t xml:space="preserve">四、河南省中医药门急诊总量分析</w:t>
      </w:r>
    </w:p>
    <w:p>
      <w:pPr>
        <w:spacing w:after="150"/>
      </w:pPr>
      <w:r>
        <w:rPr/>
        <w:t xml:space="preserve">五、河南省中医药服务普及度分析</w:t>
      </w:r>
    </w:p>
    <w:p>
      <w:pPr>
        <w:spacing w:after="150"/>
      </w:pPr>
      <w:r>
        <w:rPr/>
        <w:t xml:space="preserve">六、河南省中药材种植情况分析</w:t>
      </w:r>
    </w:p>
    <w:p>
      <w:pPr>
        <w:spacing w:after="150"/>
      </w:pPr>
      <w:r>
        <w:rPr/>
        <w:t xml:space="preserve">七、河南省中药材加工情况分析</w:t>
      </w:r>
    </w:p>
    <w:p>
      <w:pPr>
        <w:spacing w:after="150"/>
      </w:pPr>
      <w:r>
        <w:rPr/>
        <w:t xml:space="preserve">八、河南省中药材流通情况分析</w:t>
      </w:r>
    </w:p>
    <w:p>
      <w:pPr>
        <w:spacing w:after="150"/>
      </w:pPr>
      <w:r>
        <w:rPr/>
        <w:t xml:space="preserve">第三节 河南省中医药发展现状</w:t>
      </w:r>
    </w:p>
    <w:p>
      <w:pPr>
        <w:spacing w:after="150"/>
      </w:pPr>
      <w:r>
        <w:rPr/>
        <w:t xml:space="preserve">一、河南省中医药服务能力增强</w:t>
      </w:r>
    </w:p>
    <w:p>
      <w:pPr>
        <w:spacing w:after="150"/>
      </w:pPr>
      <w:r>
        <w:rPr/>
        <w:t xml:space="preserve">二、河南省中医养生保健服务发展迅速</w:t>
      </w:r>
    </w:p>
    <w:p>
      <w:pPr>
        <w:spacing w:after="150"/>
      </w:pPr>
      <w:r>
        <w:rPr/>
        <w:t xml:space="preserve">三、河南省中医药创新意识提高</w:t>
      </w:r>
    </w:p>
    <w:p>
      <w:pPr>
        <w:spacing w:after="150"/>
      </w:pPr>
      <w:r>
        <w:rPr/>
        <w:t xml:space="preserve">四、河南省中医药市场规模分析</w:t>
      </w:r>
    </w:p>
    <w:p>
      <w:pPr>
        <w:spacing w:after="150"/>
      </w:pPr>
      <w:r>
        <w:rPr/>
        <w:t xml:space="preserve">五、河南省中药呈产业化发展趋势</w:t>
      </w:r>
    </w:p>
    <w:p>
      <w:pPr>
        <w:spacing w:after="150"/>
      </w:pPr>
      <w:r>
        <w:rPr/>
        <w:t xml:space="preserve">六、河南省政府促进中医药发展的策略</w:t>
      </w:r>
    </w:p>
    <w:p>
      <w:pPr>
        <w:spacing w:after="150"/>
      </w:pPr>
      <w:r>
        <w:rPr/>
        <w:t xml:space="preserve">七、河南省中医药发展机遇</w:t>
      </w:r>
    </w:p>
    <w:p>
      <w:pPr>
        <w:spacing w:after="150"/>
      </w:pPr>
      <w:r>
        <w:rPr/>
        <w:t xml:space="preserve">八、河南省中医药发展与"一带一路"规划的结合</w:t>
      </w:r>
    </w:p>
    <w:p>
      <w:pPr>
        <w:spacing w:after="150"/>
      </w:pPr>
      <w:r>
        <w:rPr>
          <w:b w:val="1"/>
          <w:bCs w:val="1"/>
        </w:rPr>
        <w:t xml:space="preserve">第四章 河南省大数据发展分析</w:t>
      </w:r>
    </w:p>
    <w:p>
      <w:pPr>
        <w:spacing w:after="150"/>
      </w:pPr>
      <w:r>
        <w:rPr/>
        <w:t xml:space="preserve">第一节 河南大数据发展概况</w:t>
      </w:r>
    </w:p>
    <w:p>
      <w:pPr>
        <w:spacing w:after="150"/>
      </w:pPr>
      <w:r>
        <w:rPr/>
        <w:t xml:space="preserve">一、河南省大数据发展基础分析</w:t>
      </w:r>
    </w:p>
    <w:p>
      <w:pPr>
        <w:spacing w:after="150"/>
      </w:pPr>
      <w:r>
        <w:rPr/>
        <w:t xml:space="preserve">二、河南省大数据发展优势条件</w:t>
      </w:r>
    </w:p>
    <w:p>
      <w:pPr>
        <w:spacing w:after="150"/>
      </w:pPr>
      <w:r>
        <w:rPr/>
        <w:t xml:space="preserve">三、河南力推大数据集聚发展</w:t>
      </w:r>
    </w:p>
    <w:p>
      <w:pPr>
        <w:spacing w:after="150"/>
      </w:pPr>
      <w:r>
        <w:rPr/>
        <w:t xml:space="preserve">第二节 河南省大数据发展现状分析</w:t>
      </w:r>
    </w:p>
    <w:p>
      <w:pPr>
        <w:spacing w:after="150"/>
      </w:pPr>
      <w:r>
        <w:rPr/>
        <w:t xml:space="preserve">一、河南获批国家大数据综试区</w:t>
      </w:r>
    </w:p>
    <w:p>
      <w:pPr>
        <w:spacing w:after="150"/>
      </w:pPr>
      <w:r>
        <w:rPr/>
        <w:t xml:space="preserve">二、河南大数据产业迎风口</w:t>
      </w:r>
    </w:p>
    <w:p>
      <w:pPr>
        <w:spacing w:after="150"/>
      </w:pPr>
      <w:r>
        <w:rPr/>
        <w:t xml:space="preserve">三、河南省大数据市场规模分析</w:t>
      </w:r>
    </w:p>
    <w:p>
      <w:pPr>
        <w:spacing w:after="150"/>
      </w:pPr>
      <w:r>
        <w:rPr/>
        <w:t xml:space="preserve">四、河南省大数据发展案例分析</w:t>
      </w:r>
    </w:p>
    <w:p>
      <w:pPr>
        <w:spacing w:after="150"/>
      </w:pPr>
      <w:r>
        <w:rPr/>
        <w:t xml:space="preserve">五、产业大数据催生产业新模式</w:t>
      </w:r>
    </w:p>
    <w:p>
      <w:pPr>
        <w:spacing w:after="150"/>
      </w:pPr>
      <w:r>
        <w:rPr/>
        <w:t xml:space="preserve">第三节 河南省大数据发展前景判断</w:t>
      </w:r>
    </w:p>
    <w:p>
      <w:pPr>
        <w:spacing w:after="150"/>
      </w:pPr>
      <w:r>
        <w:rPr/>
        <w:t xml:space="preserve">一、细挑领域欲求独特优势</w:t>
      </w:r>
    </w:p>
    <w:p>
      <w:pPr>
        <w:spacing w:after="150"/>
      </w:pPr>
      <w:r>
        <w:rPr/>
        <w:t xml:space="preserve">二、河南打造云计算大数据产业链</w:t>
      </w:r>
    </w:p>
    <w:p>
      <w:pPr>
        <w:spacing w:after="150"/>
      </w:pPr>
      <w:r>
        <w:rPr/>
        <w:t xml:space="preserve">三、河南省大数据发展前景分析</w:t>
      </w:r>
    </w:p>
    <w:p>
      <w:pPr>
        <w:spacing w:after="150"/>
      </w:pPr>
      <w:r>
        <w:rPr/>
        <w:t xml:space="preserve">第四节 河南省大数据细分领域发展</w:t>
      </w:r>
    </w:p>
    <w:p>
      <w:pPr>
        <w:spacing w:after="150"/>
      </w:pPr>
      <w:r>
        <w:rPr/>
        <w:t xml:space="preserve">一、数据中心建设工程</w:t>
      </w:r>
    </w:p>
    <w:p>
      <w:pPr>
        <w:spacing w:after="150"/>
      </w:pPr>
      <w:r>
        <w:rPr/>
        <w:t xml:space="preserve">二、网络基础设施建设</w:t>
      </w:r>
    </w:p>
    <w:p>
      <w:pPr>
        <w:spacing w:after="150"/>
      </w:pPr>
      <w:r>
        <w:rPr/>
        <w:t xml:space="preserve">三、制造业大数据应用</w:t>
      </w:r>
    </w:p>
    <w:p>
      <w:pPr>
        <w:spacing w:after="150"/>
      </w:pPr>
      <w:r>
        <w:rPr/>
        <w:t xml:space="preserve">四、数据资源开放流通</w:t>
      </w:r>
    </w:p>
    <w:p>
      <w:pPr>
        <w:spacing w:after="150"/>
      </w:pPr>
      <w:r>
        <w:rPr/>
        <w:t xml:space="preserve">五、政府治理大数据应用</w:t>
      </w:r>
    </w:p>
    <w:p>
      <w:pPr>
        <w:spacing w:after="150"/>
      </w:pPr>
      <w:r>
        <w:rPr/>
        <w:t xml:space="preserve">六、工业应用示范工程</w:t>
      </w:r>
    </w:p>
    <w:p>
      <w:pPr>
        <w:spacing w:after="150"/>
      </w:pPr>
      <w:r>
        <w:rPr/>
        <w:t xml:space="preserve">七、农业大数据的应用</w:t>
      </w:r>
    </w:p>
    <w:p>
      <w:pPr>
        <w:spacing w:after="150"/>
      </w:pPr>
      <w:r>
        <w:rPr/>
        <w:t xml:space="preserve">八、服务业的示范工程</w:t>
      </w:r>
    </w:p>
    <w:p>
      <w:pPr>
        <w:spacing w:after="150"/>
      </w:pPr>
      <w:r>
        <w:rPr/>
        <w:t xml:space="preserve">九、大数据的创新创业</w:t>
      </w:r>
    </w:p>
    <w:p>
      <w:pPr>
        <w:spacing w:after="150"/>
      </w:pPr>
      <w:r>
        <w:rPr/>
        <w:t xml:space="preserve">第五节 河南省大数据发展策略分析</w:t>
      </w:r>
    </w:p>
    <w:p>
      <w:pPr>
        <w:spacing w:after="150"/>
      </w:pPr>
      <w:r>
        <w:rPr>
          <w:b w:val="1"/>
          <w:bCs w:val="1"/>
        </w:rPr>
        <w:t xml:space="preserve">第二部分 行业发展分析</w:t>
      </w:r>
    </w:p>
    <w:p>
      <w:pPr>
        <w:spacing w:after="150"/>
      </w:pPr>
      <w:r>
        <w:rPr>
          <w:b w:val="1"/>
          <w:bCs w:val="1"/>
        </w:rPr>
        <w:t xml:space="preserve">第五章 河南中医药大数据行业竞争格局分析</w:t>
      </w:r>
    </w:p>
    <w:p>
      <w:pPr>
        <w:spacing w:after="150"/>
      </w:pPr>
      <w:r>
        <w:rPr/>
        <w:t xml:space="preserve">第一节 河南中医药大数据行业竞争结构分析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河南中医药大数据行业集中度分析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河南中医药大数据行业国际竞争力比较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河南中医药大数据行业运行现状分析</w:t>
      </w:r>
    </w:p>
    <w:p>
      <w:pPr>
        <w:spacing w:after="150"/>
      </w:pPr>
      <w:r>
        <w:rPr/>
        <w:t xml:space="preserve">第一节 河南中医药大数据行业发展状况分析</w:t>
      </w:r>
    </w:p>
    <w:p>
      <w:pPr>
        <w:spacing w:after="150"/>
      </w:pPr>
      <w:r>
        <w:rPr/>
        <w:t xml:space="preserve">一、河南中医药大数据行业发展阶段</w:t>
      </w:r>
    </w:p>
    <w:p>
      <w:pPr>
        <w:spacing w:after="150"/>
      </w:pPr>
      <w:r>
        <w:rPr/>
        <w:t xml:space="preserve">二、河南中医药大数据行业发展总体概况</w:t>
      </w:r>
    </w:p>
    <w:p>
      <w:pPr>
        <w:spacing w:after="150"/>
      </w:pPr>
      <w:r>
        <w:rPr/>
        <w:t xml:space="preserve">三、河南中医药大数据行业发展特点分析</w:t>
      </w:r>
    </w:p>
    <w:p>
      <w:pPr>
        <w:spacing w:after="150"/>
      </w:pPr>
      <w:r>
        <w:rPr/>
        <w:t xml:space="preserve">四、河南中医药大数据行业商业模式分析</w:t>
      </w:r>
    </w:p>
    <w:p>
      <w:pPr>
        <w:spacing w:after="150"/>
      </w:pPr>
      <w:r>
        <w:rPr/>
        <w:t xml:space="preserve">第二节 河南中医药大数据行业发展现状</w:t>
      </w:r>
    </w:p>
    <w:p>
      <w:pPr>
        <w:spacing w:after="150"/>
      </w:pPr>
      <w:r>
        <w:rPr/>
        <w:t xml:space="preserve">一、河南中医药大数据行业市场规模</w:t>
      </w:r>
    </w:p>
    <w:p>
      <w:pPr>
        <w:spacing w:after="150"/>
      </w:pPr>
      <w:r>
        <w:rPr/>
        <w:t xml:space="preserve">二、河南中医药大数据行业发展分析</w:t>
      </w:r>
    </w:p>
    <w:p>
      <w:pPr>
        <w:spacing w:after="150"/>
      </w:pPr>
      <w:r>
        <w:rPr/>
        <w:t xml:space="preserve">第三节 河南中医药大数据行业市场情况分析</w:t>
      </w:r>
    </w:p>
    <w:p>
      <w:pPr>
        <w:spacing w:after="150"/>
      </w:pPr>
      <w:r>
        <w:rPr/>
        <w:t xml:space="preserve">一、河南中医药大数据行业业务活动分析</w:t>
      </w:r>
    </w:p>
    <w:p>
      <w:pPr>
        <w:spacing w:after="150"/>
      </w:pPr>
      <w:r>
        <w:rPr/>
        <w:t xml:space="preserve">二、河南中医药大数据行业存在问题分析</w:t>
      </w:r>
    </w:p>
    <w:p>
      <w:pPr>
        <w:spacing w:after="150"/>
      </w:pPr>
      <w:r>
        <w:rPr/>
        <w:t xml:space="preserve">第四节 河南中医药大数据行业市场化运作分析</w:t>
      </w:r>
    </w:p>
    <w:p>
      <w:pPr>
        <w:spacing w:after="150"/>
      </w:pPr>
      <w:r>
        <w:rPr/>
        <w:t xml:space="preserve">一、河南中医药大数据行业市场化运作的基础条件</w:t>
      </w:r>
    </w:p>
    <w:p>
      <w:pPr>
        <w:spacing w:after="150"/>
      </w:pPr>
      <w:r>
        <w:rPr/>
        <w:t xml:space="preserve">二、河南中医药大数据行业的市场化运作的必然性</w:t>
      </w:r>
    </w:p>
    <w:p>
      <w:pPr>
        <w:spacing w:after="150"/>
      </w:pPr>
      <w:r>
        <w:rPr/>
        <w:t xml:space="preserve">三、河南中医药大数据行业市场化的对策建议</w:t>
      </w:r>
    </w:p>
    <w:p>
      <w:pPr>
        <w:spacing w:after="150"/>
      </w:pPr>
      <w:r>
        <w:rPr/>
        <w:t xml:space="preserve">第五节 河南中医药大数据行业整体运行分析</w:t>
      </w:r>
    </w:p>
    <w:p>
      <w:pPr>
        <w:spacing w:after="150"/>
      </w:pPr>
      <w:r>
        <w:rPr/>
        <w:t xml:space="preserve">一、河南中医药大数据行业总体规模分析</w:t>
      </w:r>
    </w:p>
    <w:p>
      <w:pPr>
        <w:spacing w:after="150"/>
      </w:pPr>
      <w:r>
        <w:rPr/>
        <w:t xml:space="preserve">二、河南中医药大数据行业经营情况分析</w:t>
      </w:r>
    </w:p>
    <w:p>
      <w:pPr>
        <w:spacing w:after="150"/>
      </w:pPr>
      <w:r>
        <w:rPr>
          <w:b w:val="1"/>
          <w:bCs w:val="1"/>
        </w:rPr>
        <w:t xml:space="preserve">第七章 主要河南中医药大数据行业企业竞争分析</w:t>
      </w:r>
    </w:p>
    <w:p>
      <w:pPr>
        <w:spacing w:after="150"/>
      </w:pPr>
      <w:r>
        <w:rPr/>
        <w:t xml:space="preserve">第一节 河南中医药大学</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河南羚锐制药股份有限公司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河南太龙药业股份有限公司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河南欣宜嘉医疗科技有限公司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河南中龙医院管理有限公司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域外企业发展案例?国医在线app</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行业发展趋势</w:t>
      </w:r>
    </w:p>
    <w:p>
      <w:pPr>
        <w:spacing w:after="150"/>
      </w:pPr>
      <w:r>
        <w:rPr>
          <w:b w:val="1"/>
          <w:bCs w:val="1"/>
        </w:rPr>
        <w:t xml:space="preserve">第八章 河南中医药大数据行业发展趋势分析</w:t>
      </w:r>
    </w:p>
    <w:p>
      <w:pPr>
        <w:spacing w:after="150"/>
      </w:pPr>
      <w:r>
        <w:rPr/>
        <w:t xml:space="preserve">第一节 河南中医药大数据行业发展趋势分析</w:t>
      </w:r>
    </w:p>
    <w:p>
      <w:pPr>
        <w:spacing w:after="150"/>
      </w:pPr>
      <w:r>
        <w:rPr/>
        <w:t xml:space="preserve">一、技术发展趋势分析</w:t>
      </w:r>
    </w:p>
    <w:p>
      <w:pPr>
        <w:spacing w:after="150"/>
      </w:pPr>
      <w:r>
        <w:rPr/>
        <w:t xml:space="preserve">二、产品应用趋势分析</w:t>
      </w:r>
    </w:p>
    <w:p>
      <w:pPr>
        <w:spacing w:after="150"/>
      </w:pPr>
      <w:r>
        <w:rPr/>
        <w:t xml:space="preserve">三、河南中医药大数据行业竞争格局展望</w:t>
      </w:r>
    </w:p>
    <w:p>
      <w:pPr>
        <w:spacing w:after="150"/>
      </w:pPr>
      <w:r>
        <w:rPr/>
        <w:t xml:space="preserve">第二节 河南中医药大数据行业市场趋势分析</w:t>
      </w:r>
    </w:p>
    <w:p>
      <w:pPr>
        <w:spacing w:after="150"/>
      </w:pPr>
      <w:r>
        <w:rPr/>
        <w:t xml:space="preserve">一、河南中医药大数据市场趋势总结</w:t>
      </w:r>
    </w:p>
    <w:p>
      <w:pPr>
        <w:spacing w:after="150"/>
      </w:pPr>
      <w:r>
        <w:rPr/>
        <w:t xml:space="preserve">二、河南中医药大数据市场发展空间</w:t>
      </w:r>
    </w:p>
    <w:p>
      <w:pPr>
        <w:spacing w:after="150"/>
      </w:pPr>
      <w:r>
        <w:rPr>
          <w:b w:val="1"/>
          <w:bCs w:val="1"/>
        </w:rPr>
        <w:t xml:space="preserve">第九章 河南中医药大数据行业投资机会与风险</w:t>
      </w:r>
    </w:p>
    <w:p>
      <w:pPr>
        <w:spacing w:after="150"/>
      </w:pPr>
      <w:r>
        <w:rPr/>
        <w:t xml:space="preserve">第一节 河南中医药大数据行业投资状况分析</w:t>
      </w:r>
    </w:p>
    <w:p>
      <w:pPr>
        <w:spacing w:after="150"/>
      </w:pPr>
      <w:r>
        <w:rPr/>
        <w:t xml:space="preserve">一、河南中医药大数据行业投资状况分析</w:t>
      </w:r>
    </w:p>
    <w:p>
      <w:pPr>
        <w:spacing w:after="150"/>
      </w:pPr>
      <w:r>
        <w:rPr/>
        <w:t xml:space="preserve">二、河南中医药大数据行业的投资方向</w:t>
      </w:r>
    </w:p>
    <w:p>
      <w:pPr>
        <w:spacing w:after="150"/>
      </w:pPr>
      <w:r>
        <w:rPr/>
        <w:t xml:space="preserve">第二节 影响河南中医药大数据行业发展的主要因素</w:t>
      </w:r>
    </w:p>
    <w:p>
      <w:pPr>
        <w:spacing w:after="150"/>
      </w:pPr>
      <w:r>
        <w:rPr/>
        <w:t xml:space="preserve">一、影响河南中医药大数据行业运行的有利因素分析</w:t>
      </w:r>
    </w:p>
    <w:p>
      <w:pPr>
        <w:spacing w:after="150"/>
      </w:pPr>
      <w:r>
        <w:rPr/>
        <w:t xml:space="preserve">二、影响河南中医药大数据行业运行的不利因素分析</w:t>
      </w:r>
    </w:p>
    <w:p>
      <w:pPr>
        <w:spacing w:after="150"/>
      </w:pPr>
      <w:r>
        <w:rPr/>
        <w:t xml:space="preserve">三、河南中医药大数据行业发展面临的挑战分析</w:t>
      </w:r>
    </w:p>
    <w:p>
      <w:pPr>
        <w:spacing w:after="150"/>
      </w:pPr>
      <w:r>
        <w:rPr/>
        <w:t xml:space="preserve">四、河南中医药大数据行业发展面临的机遇分析</w:t>
      </w:r>
    </w:p>
    <w:p>
      <w:pPr>
        <w:spacing w:after="150"/>
      </w:pPr>
      <w:r>
        <w:rPr/>
        <w:t xml:space="preserve">第三节 河南中医药大数据行业投资风险及控制策略分析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三、行业发展风险及控制策略</w:t>
      </w:r>
    </w:p>
    <w:p>
      <w:pPr>
        <w:spacing w:after="150"/>
      </w:pPr>
      <w:r>
        <w:rPr/>
        <w:t xml:space="preserve">四、行业技术风险及控制策略</w:t>
      </w:r>
    </w:p>
    <w:p>
      <w:pPr>
        <w:spacing w:after="150"/>
      </w:pPr>
      <w:r>
        <w:rPr>
          <w:b w:val="1"/>
          <w:bCs w:val="1"/>
        </w:rPr>
        <w:t xml:space="preserve">图表目录</w:t>
      </w:r>
    </w:p>
    <w:p>
      <w:pPr>
        <w:spacing w:after="150"/>
      </w:pPr>
      <w:r>
        <w:rPr/>
        <w:t xml:space="preserve">图表：2019-2023年河南省三次产业增加值占生产总值比重</w:t>
      </w:r>
    </w:p>
    <w:p>
      <w:pPr>
        <w:spacing w:after="150"/>
      </w:pPr>
      <w:r>
        <w:rPr/>
        <w:t xml:space="preserve">图表：2014-2019-2023年年末河南省互联网用户</w:t>
      </w:r>
    </w:p>
    <w:p>
      <w:pPr>
        <w:spacing w:after="150"/>
      </w:pPr>
      <w:r>
        <w:rPr/>
        <w:t xml:space="preserve">图表：2019-2023年河南中医药大数据行业市场规模</w:t>
      </w:r>
    </w:p>
    <w:p>
      <w:pPr>
        <w:spacing w:after="150"/>
      </w:pPr>
      <w:r>
        <w:rPr/>
        <w:t xml:space="preserve">图表：河南羚锐制药股份有限公司主要财务指标</w:t>
      </w:r>
    </w:p>
    <w:p>
      <w:pPr>
        <w:spacing w:after="150"/>
      </w:pPr>
      <w:r>
        <w:rPr/>
        <w:t xml:space="preserve">图表：河南羚锐制药股份有限公司盈利能力</w:t>
      </w:r>
    </w:p>
    <w:p>
      <w:pPr>
        <w:spacing w:after="150"/>
      </w:pPr>
      <w:r>
        <w:rPr/>
        <w:t xml:space="preserve">图表：河南羚锐制药股份有限公司偿债能力</w:t>
      </w:r>
    </w:p>
    <w:p>
      <w:pPr>
        <w:spacing w:after="150"/>
      </w:pPr>
      <w:r>
        <w:rPr/>
        <w:t xml:space="preserve">图表：河南羚锐制药股份有限公司成长能力</w:t>
      </w:r>
    </w:p>
    <w:p>
      <w:pPr>
        <w:spacing w:after="150"/>
      </w:pPr>
      <w:r>
        <w:rPr/>
        <w:t xml:space="preserve">图表：河南羚锐制药股份有限公司运营能力</w:t>
      </w:r>
    </w:p>
    <w:p>
      <w:pPr>
        <w:spacing w:after="150"/>
      </w:pPr>
      <w:r>
        <w:rPr/>
        <w:t xml:space="preserve">图表：河南太龙药业股份有限公司主要财务指标</w:t>
      </w:r>
    </w:p>
    <w:p>
      <w:pPr>
        <w:spacing w:after="150"/>
      </w:pPr>
      <w:r>
        <w:rPr/>
        <w:t xml:space="preserve">图表：河南太龙药业股份有限公司盈利能力</w:t>
      </w:r>
    </w:p>
    <w:p>
      <w:pPr>
        <w:spacing w:after="150"/>
      </w:pPr>
      <w:r>
        <w:rPr/>
        <w:t xml:space="preserve">图表：河南太龙药业股份有限公司偿债能力</w:t>
      </w:r>
    </w:p>
    <w:p>
      <w:pPr>
        <w:spacing w:after="150"/>
      </w:pPr>
      <w:r>
        <w:rPr/>
        <w:t xml:space="preserve">图表：河南太龙药业股份有限公司成长能力</w:t>
      </w:r>
    </w:p>
    <w:p>
      <w:pPr>
        <w:spacing w:after="150"/>
      </w:pPr>
      <w:r>
        <w:rPr/>
        <w:t xml:space="preserve">图表：河南太龙药业股份有限公司运营能力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河南省中医药大数据产业市场深度调研及发展趋势与投资前景研究报告(2024-2029版)</dc:title>
  <dc:description>河南省中医药大数据产业市场深度调研及发展趋势与投资前景研究报告(2024-2029版)</dc:description>
  <dc:subject>河南省中医药大数据产业市场深度调研及发展趋势与投资前景研究报告(2024-2029版)</dc:subject>
  <cp:keywords>研究报告</cp:keywords>
  <cp:category>研究报告</cp:category>
  <cp:lastModifiedBy>北京中道泰和信息咨询有限公司</cp:lastModifiedBy>
  <dcterms:created xsi:type="dcterms:W3CDTF">2024-01-29T23:23:47+08:00</dcterms:created>
  <dcterms:modified xsi:type="dcterms:W3CDTF">2024-01-29T23:23:47+08:00</dcterms:modified>
</cp:coreProperties>
</file>

<file path=docProps/custom.xml><?xml version="1.0" encoding="utf-8"?>
<Properties xmlns="http://schemas.openxmlformats.org/officeDocument/2006/custom-properties" xmlns:vt="http://schemas.openxmlformats.org/officeDocument/2006/docPropsVTypes"/>
</file>