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中国有色金属回收利用行业市场深度调研及发展趋势与投资前景研究报告(2024-2029版)</w:t>
      </w:r>
    </w:p>
    <w:p>
      <w:pPr>
        <w:spacing w:after="150"/>
      </w:pPr>
      <w:r>
        <w:rPr>
          <w:b w:val="1"/>
          <w:bCs w:val="1"/>
        </w:rPr>
        <w:t xml:space="preserve">报告简介</w:t>
      </w:r>
    </w:p>
    <w:p>
      <w:pPr>
        <w:spacing w:after="150"/>
      </w:pPr>
      <w:r>
        <w:rPr/>
        <w:t xml:space="preserve">废金属是指暂时失去使用价值的金属或合金制品，一般的废金属都含有有用的金属或者有害的元素。随着我国经济的发展，有色金属需求持续增长。中国有色金属产量连续几年位居全球首位，成为有着巨大产量和消费量的国家。废金属作为一种再生资源，在矿产资源日益紧缺的背景下，地位日渐突出。我国虽然地缘辽阔，但有色金属资源并不足够丰富，需要进口来满足经济发展的需要。与此同时，我国废金属的利用率却相对较低，随着各种废金属回收技术水平的不断提高，废金属的利用率将得到稳步提升。</w:t>
      </w:r>
    </w:p>
    <w:p>
      <w:pPr>
        <w:spacing w:after="150"/>
      </w:pPr>
      <w:r>
        <w:rPr/>
        <w:t xml:space="preserve">现如今，金属制品的应用范围十分广泛，小到日常生活用品，大到建筑钢材。但在使用过程中，也会产生大量废旧金属，如果不进行回收利用，不仅对资源是严重的浪费，还会造成环境的污染。因此，废旧金属的回收和利用十分必要。废金属也是一种资源，我国对有色金属回收利用非常重视，每年可回收的废旧金属可达1000亿吨，回收率可达85%。</w:t>
      </w:r>
    </w:p>
    <w:p>
      <w:pPr>
        <w:spacing w:after="150"/>
      </w:pPr>
      <w:r>
        <w:rPr/>
        <w:t xml:space="preserve">金属再生资源包括废钢铁、废有色金属、废稀有金属、废合金等，是可回收利用再生资源的重要组成部分。2018年，中国废钢铁及废有色金属合计回收量约为2.1亿吨，同比增长13.5%，在再生资源回收总量中的占比达到65%。而从回收价值来看，废钢铁和废有色金属是回收价值最高的两种再生资源。未来，中国金属再生资源回收量将持续快速增长，行业发展前景广阔。</w:t>
      </w:r>
    </w:p>
    <w:p>
      <w:pPr>
        <w:spacing w:after="150"/>
      </w:pPr>
      <w:r>
        <w:rPr/>
        <w:t xml:space="preserve">“十三五”我国再生有色金属产量累计达到6900万吨，其中再生铜、再生铝、再生铅、再生锌分别约为1600万吨、3500万吨、1000万吨、800万吨，占到同期全国有色金属总产量的24%。《有色金属工业发展规划(2016-2020年)》到2020年再生铜、再生铝、再生铅占铜铝铅供应量比重分别达到27%、20%、45%的目标将如期实现。</w:t>
      </w:r>
    </w:p>
    <w:p>
      <w:pPr>
        <w:spacing w:after="150"/>
      </w:pPr>
      <w:r>
        <w:rPr/>
        <w:t xml:space="preserve">中国目前仍处于工业化、全球化扩张阶段，有色金属消费远未到顶点，新消费也在不断挖掘，中国有色金属发展还有很大空间。一方面，中国是金属资源短缺的国家，对外依赖度很高;另一方面，政府和人民群众对环境的要求越来越高，对有色金属发展提出了更高的要求和挑战，国内自然保护区红线的划定，排污标准的收紧，使国内矿产的开发、冶炼生产成本大大增加。在这样的大背景下，中国进入大力发展废旧金属循环发展的时代，这也给再生金属行业带来了重大的发展机遇。</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有色金属回收利用及各相关行业的发展状况、市场供需形势、发展趋势等进行了分析，并重点分析了中国有色金属回收利用产业发展状况和特点，以及中国有色金属回收利用产业将面临的挑战、企业的发展策略等。报告还对有色金属回收利用产业进行了趋向研判，是有色金属回收开采、加工企业，回收利用企业和投资机构等单位准确了解目前有色金属回收利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有色金属回收利用产业发展综述</w:t>
      </w:r>
    </w:p>
    <w:p>
      <w:pPr>
        <w:spacing w:after="150"/>
      </w:pPr>
      <w:r>
        <w:rPr/>
        <w:t xml:space="preserve">第一节 有色金属回收利用产业相关概念概述</w:t>
      </w:r>
    </w:p>
    <w:p>
      <w:pPr>
        <w:spacing w:after="150"/>
      </w:pPr>
      <w:r>
        <w:rPr/>
        <w:t xml:space="preserve">一、有色金属回收概念及定义</w:t>
      </w:r>
    </w:p>
    <w:p>
      <w:pPr>
        <w:spacing w:after="150"/>
      </w:pPr>
      <w:r>
        <w:rPr/>
        <w:t xml:space="preserve">二、废旧有色金属分类</w:t>
      </w:r>
    </w:p>
    <w:p>
      <w:pPr>
        <w:spacing w:after="150"/>
      </w:pPr>
      <w:r>
        <w:rPr/>
        <w:t xml:space="preserve">三、废旧有色金属回收的用途</w:t>
      </w:r>
    </w:p>
    <w:p>
      <w:pPr>
        <w:spacing w:after="150"/>
      </w:pPr>
      <w:r>
        <w:rPr/>
        <w:t xml:space="preserve">四、废旧金属的回收利用处理方法</w:t>
      </w:r>
    </w:p>
    <w:p>
      <w:pPr>
        <w:spacing w:after="150"/>
      </w:pPr>
      <w:r>
        <w:rPr/>
        <w:t xml:space="preserve">五、废旧有色金属回收利用的意义</w:t>
      </w:r>
    </w:p>
    <w:p>
      <w:pPr>
        <w:spacing w:after="150"/>
      </w:pPr>
      <w:r>
        <w:rPr/>
        <w:t xml:space="preserve">第二节 有色金属回收利用产业上游产业链分析</w:t>
      </w:r>
    </w:p>
    <w:p>
      <w:pPr>
        <w:spacing w:after="150"/>
      </w:pPr>
      <w:r>
        <w:rPr/>
        <w:t xml:space="preserve">一、有色金属矿产资源状况</w:t>
      </w:r>
    </w:p>
    <w:p>
      <w:pPr>
        <w:spacing w:after="150"/>
      </w:pPr>
      <w:r>
        <w:rPr/>
        <w:t xml:space="preserve">1、全球</w:t>
      </w:r>
    </w:p>
    <w:p>
      <w:pPr>
        <w:spacing w:after="150"/>
      </w:pPr>
      <w:r>
        <w:rPr/>
        <w:t xml:space="preserve">2、中国</w:t>
      </w:r>
    </w:p>
    <w:p>
      <w:pPr>
        <w:spacing w:after="150"/>
      </w:pPr>
      <w:r>
        <w:rPr/>
        <w:t xml:space="preserve">二、废旧有色金属回收利用领域</w:t>
      </w:r>
    </w:p>
    <w:p>
      <w:pPr>
        <w:spacing w:after="150"/>
      </w:pPr>
      <w:r>
        <w:rPr>
          <w:b w:val="1"/>
          <w:bCs w:val="1"/>
        </w:rPr>
        <w:t xml:space="preserve">第二章 有色金属回收利用产业市场环境及影响分析（pest）</w:t>
      </w:r>
    </w:p>
    <w:p>
      <w:pPr>
        <w:spacing w:after="150"/>
      </w:pPr>
      <w:r>
        <w:rPr/>
        <w:t xml:space="preserve">第一节 有色金属回收利用产业政治法律环境(p)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1、《中华人民共和国固体废物污染环境防治法》</w:t>
      </w:r>
    </w:p>
    <w:p>
      <w:pPr>
        <w:spacing w:after="150"/>
      </w:pPr>
      <w:r>
        <w:rPr/>
        <w:t xml:space="preserve">2、《再生资源回收管理办法》</w:t>
      </w:r>
    </w:p>
    <w:p>
      <w:pPr>
        <w:spacing w:after="150"/>
      </w:pPr>
      <w:r>
        <w:rPr/>
        <w:t xml:space="preserve">3、固体废物进口管理目录调整</w:t>
      </w:r>
    </w:p>
    <w:p>
      <w:pPr>
        <w:spacing w:after="150"/>
      </w:pPr>
      <w:r>
        <w:rPr/>
        <w:t xml:space="preserve">4、《再生资源回收站点建设管理规范(征求意见稿)》</w:t>
      </w:r>
    </w:p>
    <w:p>
      <w:pPr>
        <w:spacing w:after="150"/>
      </w:pPr>
      <w:r>
        <w:rPr/>
        <w:t xml:space="preserve">三、有色金属回收利用产业相关标准</w:t>
      </w:r>
    </w:p>
    <w:p>
      <w:pPr>
        <w:spacing w:after="150"/>
      </w:pPr>
      <w:r>
        <w:rPr/>
        <w:t xml:space="preserve">四、行业相关发展规划动向</w:t>
      </w:r>
    </w:p>
    <w:p>
      <w:pPr>
        <w:spacing w:after="150"/>
      </w:pPr>
      <w:r>
        <w:rPr/>
        <w:t xml:space="preserve">1、有色金属发展规划新进展</w:t>
      </w:r>
    </w:p>
    <w:p>
      <w:pPr>
        <w:spacing w:after="150"/>
      </w:pPr>
      <w:r>
        <w:rPr/>
        <w:t xml:space="preserve">2、再生资源发展规划新进展</w:t>
      </w:r>
    </w:p>
    <w:p>
      <w:pPr>
        <w:spacing w:after="150"/>
      </w:pPr>
      <w:r>
        <w:rPr/>
        <w:t xml:space="preserve">五、再生铜、再生铝质量标准制定工作进展顺利</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一、有色金属回收利用产业社会环境</w:t>
      </w:r>
    </w:p>
    <w:p>
      <w:pPr>
        <w:spacing w:after="150"/>
      </w:pPr>
      <w:r>
        <w:rPr/>
        <w:t xml:space="preserve">二、社会环境对行业的影响</w:t>
      </w:r>
    </w:p>
    <w:p>
      <w:pPr>
        <w:spacing w:after="150"/>
      </w:pPr>
      <w:r>
        <w:rPr/>
        <w:t xml:space="preserve">三、有色金属回收利用产业发展对社会发展的影响</w:t>
      </w:r>
    </w:p>
    <w:p>
      <w:pPr>
        <w:spacing w:after="150"/>
      </w:pPr>
      <w:r>
        <w:rPr/>
        <w:t xml:space="preserve">第四节 废旧金属技术环境分析(t)</w:t>
      </w:r>
    </w:p>
    <w:p>
      <w:pPr>
        <w:spacing w:after="150"/>
      </w:pPr>
      <w:r>
        <w:rPr/>
        <w:t xml:space="preserve">一、有色金属回收利用产业技术发展现状</w:t>
      </w:r>
    </w:p>
    <w:p>
      <w:pPr>
        <w:spacing w:after="150"/>
      </w:pPr>
      <w:r>
        <w:rPr/>
        <w:t xml:space="preserve">二、各种废金属回收技术水平的不断提高</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全球有色金属回收利用产业发展现状分析</w:t>
      </w:r>
    </w:p>
    <w:p>
      <w:pPr>
        <w:spacing w:after="150"/>
      </w:pPr>
      <w:r>
        <w:rPr/>
        <w:t xml:space="preserve">第一节 全球有色金属回收利用产业发展现状</w:t>
      </w:r>
    </w:p>
    <w:p>
      <w:pPr>
        <w:spacing w:after="150"/>
      </w:pPr>
      <w:r>
        <w:rPr/>
        <w:t xml:space="preserve">一、全球有色金属回收利用区域分布</w:t>
      </w:r>
    </w:p>
    <w:p>
      <w:pPr>
        <w:spacing w:after="150"/>
      </w:pPr>
      <w:r>
        <w:rPr/>
        <w:t xml:space="preserve">二、全球有色金属回收利用利用率分析</w:t>
      </w:r>
    </w:p>
    <w:p>
      <w:pPr>
        <w:spacing w:after="150"/>
      </w:pPr>
      <w:r>
        <w:rPr/>
        <w:t xml:space="preserve">三、全球再生有色金属发展格局</w:t>
      </w:r>
    </w:p>
    <w:p>
      <w:pPr>
        <w:spacing w:after="150"/>
      </w:pPr>
      <w:r>
        <w:rPr/>
        <w:t xml:space="preserve">第二节 全球主要洲区市场分析</w:t>
      </w:r>
    </w:p>
    <w:p>
      <w:pPr>
        <w:spacing w:after="150"/>
      </w:pPr>
      <w:r>
        <w:rPr/>
        <w:t xml:space="preserve">一、美洲有色金属回收利用市场分析</w:t>
      </w:r>
    </w:p>
    <w:p>
      <w:pPr>
        <w:spacing w:after="150"/>
      </w:pPr>
      <w:r>
        <w:rPr/>
        <w:t xml:space="preserve">二、欧洲有色金属回收利用市场分析</w:t>
      </w:r>
    </w:p>
    <w:p>
      <w:pPr>
        <w:spacing w:after="150"/>
      </w:pPr>
      <w:r>
        <w:rPr/>
        <w:t xml:space="preserve">三、亚洲有色金属回收利用市场分析</w:t>
      </w:r>
    </w:p>
    <w:p>
      <w:pPr>
        <w:spacing w:after="150"/>
      </w:pPr>
      <w:r>
        <w:rPr/>
        <w:t xml:space="preserve">第三节 有色金属回收利用产业国际发展经验借鉴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中国有色金属回收利用产业运行现状分析</w:t>
      </w:r>
    </w:p>
    <w:p>
      <w:pPr>
        <w:spacing w:after="150"/>
      </w:pPr>
      <w:r>
        <w:rPr/>
        <w:t xml:space="preserve">第一节 中国再生有色金属产业运行现状及形势分析</w:t>
      </w:r>
    </w:p>
    <w:p>
      <w:pPr>
        <w:spacing w:after="150"/>
      </w:pPr>
      <w:r>
        <w:rPr/>
        <w:t xml:space="preserve">一、2022年中国再生有色金属产业运行概况</w:t>
      </w:r>
    </w:p>
    <w:p>
      <w:pPr>
        <w:spacing w:after="150"/>
      </w:pPr>
      <w:r>
        <w:rPr/>
        <w:t xml:space="preserve">二、“十三五”中国再生有色金属产业发展情况</w:t>
      </w:r>
    </w:p>
    <w:p>
      <w:pPr>
        <w:spacing w:after="150"/>
      </w:pPr>
      <w:r>
        <w:rPr/>
        <w:t xml:space="preserve">三、“十四五”中国再生有色金属产业面临的形势分析</w:t>
      </w:r>
    </w:p>
    <w:p>
      <w:pPr>
        <w:spacing w:after="150"/>
      </w:pPr>
      <w:r>
        <w:rPr/>
        <w:t xml:space="preserve">四、“十四五”中国再生有色金属产业发展方向</w:t>
      </w:r>
    </w:p>
    <w:p>
      <w:pPr>
        <w:spacing w:after="150"/>
      </w:pPr>
      <w:r>
        <w:rPr/>
        <w:t xml:space="preserve">第二节 中国有色金属回收利用产业发展状况分析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第三节 2019-2023年有色金属回收利用产业发展现状</w:t>
      </w:r>
    </w:p>
    <w:p>
      <w:pPr>
        <w:spacing w:after="150"/>
      </w:pPr>
      <w:r>
        <w:rPr/>
        <w:t xml:space="preserve">一、中国再生有色金属产业全球化进程加快</w:t>
      </w:r>
    </w:p>
    <w:p>
      <w:pPr>
        <w:spacing w:after="150"/>
      </w:pPr>
      <w:r>
        <w:rPr/>
        <w:t xml:space="preserve">二、中国有色金属回收利用产业市场规模</w:t>
      </w:r>
    </w:p>
    <w:p>
      <w:pPr>
        <w:spacing w:after="150"/>
      </w:pPr>
      <w:r>
        <w:rPr/>
        <w:t xml:space="preserve">三、中国有色金属回收利用产业市场结构</w:t>
      </w:r>
    </w:p>
    <w:p>
      <w:pPr>
        <w:spacing w:after="150"/>
      </w:pPr>
      <w:r>
        <w:rPr/>
        <w:t xml:space="preserve">第四节 2019-2023年有色金属回收利用市场数据分析</w:t>
      </w:r>
    </w:p>
    <w:p>
      <w:pPr>
        <w:spacing w:after="150"/>
      </w:pPr>
      <w:r>
        <w:rPr/>
        <w:t xml:space="preserve">一、中国有色金属回收利用总量</w:t>
      </w:r>
    </w:p>
    <w:p>
      <w:pPr>
        <w:spacing w:after="150"/>
      </w:pPr>
      <w:r>
        <w:rPr/>
        <w:t xml:space="preserve">二、中国有色金属回收利用总值</w:t>
      </w:r>
    </w:p>
    <w:p>
      <w:pPr>
        <w:spacing w:after="150"/>
      </w:pPr>
      <w:r>
        <w:rPr/>
        <w:t xml:space="preserve">三、中国有色金属回收利用利用效益分析</w:t>
      </w:r>
    </w:p>
    <w:p>
      <w:pPr>
        <w:spacing w:after="150"/>
      </w:pPr>
      <w:r>
        <w:rPr/>
        <w:t xml:space="preserve">第五节 中国有色金属回收利用市场价格走势分析</w:t>
      </w:r>
    </w:p>
    <w:p>
      <w:pPr>
        <w:spacing w:after="150"/>
      </w:pPr>
      <w:r>
        <w:rPr/>
        <w:t xml:space="preserve">一、有色金属回收利用市场定价机制组成</w:t>
      </w:r>
    </w:p>
    <w:p>
      <w:pPr>
        <w:spacing w:after="150"/>
      </w:pPr>
      <w:r>
        <w:rPr/>
        <w:t xml:space="preserve">二、有色金属回收利用市场价格影响因素</w:t>
      </w:r>
    </w:p>
    <w:p>
      <w:pPr>
        <w:spacing w:after="150"/>
      </w:pPr>
      <w:r>
        <w:rPr/>
        <w:t xml:space="preserve">三、2019-2023年有色金属回收利用价格走势分析</w:t>
      </w:r>
    </w:p>
    <w:p>
      <w:pPr>
        <w:spacing w:after="150"/>
      </w:pPr>
      <w:r>
        <w:rPr>
          <w:b w:val="1"/>
          <w:bCs w:val="1"/>
        </w:rPr>
        <w:t xml:space="preserve">第五章 中国有色金属回收利用市场供需形势分析</w:t>
      </w:r>
    </w:p>
    <w:p>
      <w:pPr>
        <w:spacing w:after="150"/>
      </w:pPr>
      <w:r>
        <w:rPr/>
        <w:t xml:space="preserve">第一节 中国有色金属回收利用市场供给分析</w:t>
      </w:r>
    </w:p>
    <w:p>
      <w:pPr>
        <w:spacing w:after="150"/>
      </w:pPr>
      <w:r>
        <w:rPr/>
        <w:t xml:space="preserve">一、有色金属回收利用利用率分析</w:t>
      </w:r>
    </w:p>
    <w:p>
      <w:pPr>
        <w:spacing w:after="150"/>
      </w:pPr>
      <w:r>
        <w:rPr/>
        <w:t xml:space="preserve">二、有色金属回收利用总容量分析</w:t>
      </w:r>
    </w:p>
    <w:p>
      <w:pPr>
        <w:spacing w:after="150"/>
      </w:pPr>
      <w:r>
        <w:rPr/>
        <w:t xml:space="preserve">第二节 有色金属回收利用产业需求分析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1、有色金属回收利用产业需求市场</w:t>
      </w:r>
    </w:p>
    <w:p>
      <w:pPr>
        <w:spacing w:after="150"/>
      </w:pPr>
      <w:r>
        <w:rPr/>
        <w:t xml:space="preserve">2、有色金属回收利用产业客户结构</w:t>
      </w:r>
    </w:p>
    <w:p>
      <w:pPr>
        <w:spacing w:after="150"/>
      </w:pPr>
      <w:r>
        <w:rPr/>
        <w:t xml:space="preserve">3、有色金属回收利用产业需求的地区差异</w:t>
      </w:r>
    </w:p>
    <w:p>
      <w:pPr>
        <w:spacing w:after="150"/>
      </w:pPr>
      <w:r>
        <w:rPr/>
        <w:t xml:space="preserve">五、2024-2029年有色金属回收利用产业需求规模预测</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二、废旧金属主要回收市场需求预测</w:t>
      </w:r>
    </w:p>
    <w:p>
      <w:pPr>
        <w:spacing w:after="150"/>
      </w:pPr>
      <w:r>
        <w:rPr>
          <w:b w:val="1"/>
          <w:bCs w:val="1"/>
        </w:rPr>
        <w:t xml:space="preserve">第三部分 市场全景调研</w:t>
      </w:r>
    </w:p>
    <w:p>
      <w:pPr>
        <w:spacing w:after="150"/>
      </w:pPr>
      <w:r>
        <w:rPr>
          <w:b w:val="1"/>
          <w:bCs w:val="1"/>
        </w:rPr>
        <w:t xml:space="preserve">第六章 中国有色金属回收利用产业细分市场分析</w:t>
      </w:r>
    </w:p>
    <w:p>
      <w:pPr>
        <w:spacing w:after="150"/>
      </w:pPr>
      <w:r>
        <w:rPr/>
        <w:t xml:space="preserve">第一节 废铜市场分析</w:t>
      </w:r>
    </w:p>
    <w:p>
      <w:pPr>
        <w:spacing w:after="150"/>
      </w:pPr>
      <w:r>
        <w:rPr/>
        <w:t xml:space="preserve">一、废铜市场现状分析</w:t>
      </w:r>
    </w:p>
    <w:p>
      <w:pPr>
        <w:spacing w:after="150"/>
      </w:pPr>
      <w:r>
        <w:rPr/>
        <w:t xml:space="preserve">1、废铜产生量分析</w:t>
      </w:r>
    </w:p>
    <w:p>
      <w:pPr>
        <w:spacing w:after="150"/>
      </w:pPr>
      <w:r>
        <w:rPr/>
        <w:t xml:space="preserve">2、废铜消耗量分析</w:t>
      </w:r>
    </w:p>
    <w:p>
      <w:pPr>
        <w:spacing w:after="150"/>
      </w:pPr>
      <w:r>
        <w:rPr/>
        <w:t xml:space="preserve">3、废铜进口分析</w:t>
      </w:r>
    </w:p>
    <w:p>
      <w:pPr>
        <w:spacing w:after="150"/>
      </w:pPr>
      <w:r>
        <w:rPr/>
        <w:t xml:space="preserve">4、废铜价格走势分析</w:t>
      </w:r>
    </w:p>
    <w:p>
      <w:pPr>
        <w:spacing w:after="150"/>
      </w:pPr>
      <w:r>
        <w:rPr/>
        <w:t xml:space="preserve">二、废铜利用现状分析</w:t>
      </w:r>
    </w:p>
    <w:p>
      <w:pPr>
        <w:spacing w:after="150"/>
      </w:pPr>
      <w:r>
        <w:rPr/>
        <w:t xml:space="preserve">1、废铜资源分类</w:t>
      </w:r>
    </w:p>
    <w:p>
      <w:pPr>
        <w:spacing w:after="150"/>
      </w:pPr>
      <w:r>
        <w:rPr/>
        <w:t xml:space="preserve">2、废铜回收利用流程</w:t>
      </w:r>
    </w:p>
    <w:p>
      <w:pPr>
        <w:spacing w:after="150"/>
      </w:pPr>
      <w:r>
        <w:rPr/>
        <w:t xml:space="preserve">3、废铜利用结构</w:t>
      </w:r>
    </w:p>
    <w:p>
      <w:pPr>
        <w:spacing w:after="150"/>
      </w:pPr>
      <w:r>
        <w:rPr/>
        <w:t xml:space="preserve">4、废铜利用率分析</w:t>
      </w:r>
    </w:p>
    <w:p>
      <w:pPr>
        <w:spacing w:after="150"/>
      </w:pPr>
      <w:r>
        <w:rPr/>
        <w:t xml:space="preserve">三、废铜加工技术水平分析</w:t>
      </w:r>
    </w:p>
    <w:p>
      <w:pPr>
        <w:spacing w:after="150"/>
      </w:pPr>
      <w:r>
        <w:rPr/>
        <w:t xml:space="preserve">1、国外废铜加工技术</w:t>
      </w:r>
    </w:p>
    <w:p>
      <w:pPr>
        <w:spacing w:after="150"/>
      </w:pPr>
      <w:r>
        <w:rPr/>
        <w:t xml:space="preserve">2、国内废铜加工技术</w:t>
      </w:r>
    </w:p>
    <w:p>
      <w:pPr>
        <w:spacing w:after="150"/>
      </w:pPr>
      <w:r>
        <w:rPr/>
        <w:t xml:space="preserve">3、国内外废铜加工技术比较</w:t>
      </w:r>
    </w:p>
    <w:p>
      <w:pPr>
        <w:spacing w:after="150"/>
      </w:pPr>
      <w:r>
        <w:rPr/>
        <w:t xml:space="preserve">四、废铜行业发展前景分析</w:t>
      </w:r>
    </w:p>
    <w:p>
      <w:pPr>
        <w:spacing w:after="150"/>
      </w:pPr>
      <w:r>
        <w:rPr/>
        <w:t xml:space="preserve">第二节 废铝市场分析</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1、废铝回收利用流程</w:t>
      </w:r>
    </w:p>
    <w:p>
      <w:pPr>
        <w:spacing w:after="150"/>
      </w:pPr>
      <w:r>
        <w:rPr/>
        <w:t xml:space="preserve">2、废铝消费结构分析</w:t>
      </w:r>
    </w:p>
    <w:p>
      <w:pPr>
        <w:spacing w:after="150"/>
      </w:pPr>
      <w:r>
        <w:rPr/>
        <w:t xml:space="preserve">3、全球废铝利用率分析</w:t>
      </w:r>
    </w:p>
    <w:p>
      <w:pPr>
        <w:spacing w:after="150"/>
      </w:pPr>
      <w:r>
        <w:rPr/>
        <w:t xml:space="preserve">五、废铝价格走势分析</w:t>
      </w:r>
    </w:p>
    <w:p>
      <w:pPr>
        <w:spacing w:after="150"/>
      </w:pPr>
      <w:r>
        <w:rPr/>
        <w:t xml:space="preserve">六、再生铝产量分析</w:t>
      </w:r>
    </w:p>
    <w:p>
      <w:pPr>
        <w:spacing w:after="150"/>
      </w:pPr>
      <w:r>
        <w:rPr/>
        <w:t xml:space="preserve">七、废铝加工技术分析</w:t>
      </w:r>
    </w:p>
    <w:p>
      <w:pPr>
        <w:spacing w:after="150"/>
      </w:pPr>
      <w:r>
        <w:rPr/>
        <w:t xml:space="preserve">八、废铝需求前景分析</w:t>
      </w:r>
    </w:p>
    <w:p>
      <w:pPr>
        <w:spacing w:after="150"/>
      </w:pPr>
      <w:r>
        <w:rPr/>
        <w:t xml:space="preserve">第三节 废镍市场分析</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五、废镍价格走势分析</w:t>
      </w:r>
    </w:p>
    <w:p>
      <w:pPr>
        <w:spacing w:after="150"/>
      </w:pPr>
      <w:r>
        <w:rPr/>
        <w:t xml:space="preserve">六、再生镍产量分析</w:t>
      </w:r>
    </w:p>
    <w:p>
      <w:pPr>
        <w:spacing w:after="150"/>
      </w:pPr>
      <w:r>
        <w:rPr/>
        <w:t xml:space="preserve">七、废镍需求前景分析</w:t>
      </w:r>
    </w:p>
    <w:p>
      <w:pPr>
        <w:spacing w:after="150"/>
      </w:pPr>
      <w:r>
        <w:rPr/>
        <w:t xml:space="preserve">第四节 废铅市场分析</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五、废铅价格走势分析</w:t>
      </w:r>
    </w:p>
    <w:p>
      <w:pPr>
        <w:spacing w:after="150"/>
      </w:pPr>
      <w:r>
        <w:rPr/>
        <w:t xml:space="preserve">六、废铅需求前景分析</w:t>
      </w:r>
    </w:p>
    <w:p>
      <w:pPr>
        <w:spacing w:after="150"/>
      </w:pPr>
      <w:r>
        <w:rPr/>
        <w:t xml:space="preserve">第五节 废锌市场分析</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五、废锌需求前景分析</w:t>
      </w:r>
    </w:p>
    <w:p>
      <w:pPr>
        <w:spacing w:after="150"/>
      </w:pPr>
      <w:r>
        <w:rPr/>
        <w:t xml:space="preserve">第六节 其他废旧有色金属市场分析</w:t>
      </w:r>
    </w:p>
    <w:p>
      <w:pPr>
        <w:spacing w:after="150"/>
      </w:pPr>
      <w:r>
        <w:rPr>
          <w:b w:val="1"/>
          <w:bCs w:val="1"/>
        </w:rPr>
        <w:t xml:space="preserve">第四部分 竞争格局分析</w:t>
      </w:r>
    </w:p>
    <w:p>
      <w:pPr>
        <w:spacing w:after="150"/>
      </w:pPr>
      <w:r>
        <w:rPr>
          <w:b w:val="1"/>
          <w:bCs w:val="1"/>
        </w:rPr>
        <w:t xml:space="preserve">第七章 中国有色金属回收利用产业区域发展分析</w:t>
      </w:r>
    </w:p>
    <w:p>
      <w:pPr>
        <w:spacing w:after="150"/>
      </w:pPr>
      <w:r>
        <w:rPr/>
        <w:t xml:space="preserve">第一节 珠三角地区</w:t>
      </w:r>
    </w:p>
    <w:p>
      <w:pPr>
        <w:spacing w:after="150"/>
      </w:pPr>
      <w:r>
        <w:rPr/>
        <w:t xml:space="preserve">一、有色金属矿产资源</w:t>
      </w:r>
    </w:p>
    <w:p>
      <w:pPr>
        <w:spacing w:after="150"/>
      </w:pPr>
      <w:r>
        <w:rPr/>
        <w:t xml:space="preserve">二、有色金属工业运行分析</w:t>
      </w:r>
    </w:p>
    <w:p>
      <w:pPr>
        <w:spacing w:after="150"/>
      </w:pPr>
      <w:r>
        <w:rPr/>
        <w:t xml:space="preserve">三、有色金属回收利用状况及政策</w:t>
      </w:r>
    </w:p>
    <w:p>
      <w:pPr>
        <w:spacing w:after="150"/>
      </w:pPr>
      <w:r>
        <w:rPr/>
        <w:t xml:space="preserve">四、有色金属回收利用产业发展规模分析</w:t>
      </w:r>
    </w:p>
    <w:p>
      <w:pPr>
        <w:spacing w:after="150"/>
      </w:pPr>
      <w:r>
        <w:rPr/>
        <w:t xml:space="preserve">五、有色金属回收利用趋势与前景分析</w:t>
      </w:r>
    </w:p>
    <w:p>
      <w:pPr>
        <w:spacing w:after="150"/>
      </w:pPr>
      <w:r>
        <w:rPr/>
        <w:t xml:space="preserve">第二节 长三角地区</w:t>
      </w:r>
    </w:p>
    <w:p>
      <w:pPr>
        <w:spacing w:after="150"/>
      </w:pPr>
      <w:r>
        <w:rPr/>
        <w:t xml:space="preserve">一、有色金属矿产资源</w:t>
      </w:r>
    </w:p>
    <w:p>
      <w:pPr>
        <w:spacing w:after="150"/>
      </w:pPr>
      <w:r>
        <w:rPr/>
        <w:t xml:space="preserve">二、有色金属工业运行分析</w:t>
      </w:r>
    </w:p>
    <w:p>
      <w:pPr>
        <w:spacing w:after="150"/>
      </w:pPr>
      <w:r>
        <w:rPr/>
        <w:t xml:space="preserve">三、有色金属回收利用状况及政策</w:t>
      </w:r>
    </w:p>
    <w:p>
      <w:pPr>
        <w:spacing w:after="150"/>
      </w:pPr>
      <w:r>
        <w:rPr/>
        <w:t xml:space="preserve">四、有色金属回收利用产业发展规模分析</w:t>
      </w:r>
    </w:p>
    <w:p>
      <w:pPr>
        <w:spacing w:after="150"/>
      </w:pPr>
      <w:r>
        <w:rPr/>
        <w:t xml:space="preserve">五、有色金属回收利用趋势与前景分析</w:t>
      </w:r>
    </w:p>
    <w:p>
      <w:pPr>
        <w:spacing w:after="150"/>
      </w:pPr>
      <w:r>
        <w:rPr/>
        <w:t xml:space="preserve">第三节 渤海地区</w:t>
      </w:r>
    </w:p>
    <w:p>
      <w:pPr>
        <w:spacing w:after="150"/>
      </w:pPr>
      <w:r>
        <w:rPr/>
        <w:t xml:space="preserve">一、有色金属矿产资源</w:t>
      </w:r>
    </w:p>
    <w:p>
      <w:pPr>
        <w:spacing w:after="150"/>
      </w:pPr>
      <w:r>
        <w:rPr/>
        <w:t xml:space="preserve">二、有色金属工业运行分析</w:t>
      </w:r>
    </w:p>
    <w:p>
      <w:pPr>
        <w:spacing w:after="150"/>
      </w:pPr>
      <w:r>
        <w:rPr/>
        <w:t xml:space="preserve">三、有色金属回收利用状况及政策</w:t>
      </w:r>
    </w:p>
    <w:p>
      <w:pPr>
        <w:spacing w:after="150"/>
      </w:pPr>
      <w:r>
        <w:rPr/>
        <w:t xml:space="preserve">四、有色金属回收利用产业发展规模分析</w:t>
      </w:r>
    </w:p>
    <w:p>
      <w:pPr>
        <w:spacing w:after="150"/>
      </w:pPr>
      <w:r>
        <w:rPr/>
        <w:t xml:space="preserve">五、有色金属回收利用趋势与前景分析</w:t>
      </w:r>
    </w:p>
    <w:p>
      <w:pPr>
        <w:spacing w:after="150"/>
      </w:pPr>
      <w:r>
        <w:rPr/>
        <w:t xml:space="preserve">第四节 川渝地区</w:t>
      </w:r>
    </w:p>
    <w:p>
      <w:pPr>
        <w:spacing w:after="150"/>
      </w:pPr>
      <w:r>
        <w:rPr/>
        <w:t xml:space="preserve">一、有色金属矿产资源</w:t>
      </w:r>
    </w:p>
    <w:p>
      <w:pPr>
        <w:spacing w:after="150"/>
      </w:pPr>
      <w:r>
        <w:rPr/>
        <w:t xml:space="preserve">二、有色金属工业运行分析</w:t>
      </w:r>
    </w:p>
    <w:p>
      <w:pPr>
        <w:spacing w:after="150"/>
      </w:pPr>
      <w:r>
        <w:rPr/>
        <w:t xml:space="preserve">三、有色金属回收利用状况及政策</w:t>
      </w:r>
    </w:p>
    <w:p>
      <w:pPr>
        <w:spacing w:after="150"/>
      </w:pPr>
      <w:r>
        <w:rPr/>
        <w:t xml:space="preserve">四、有色金属回收利用产业发展规模分析</w:t>
      </w:r>
    </w:p>
    <w:p>
      <w:pPr>
        <w:spacing w:after="150"/>
      </w:pPr>
      <w:r>
        <w:rPr/>
        <w:t xml:space="preserve">五、有色金属回收利用趋势与前景分析</w:t>
      </w:r>
    </w:p>
    <w:p>
      <w:pPr>
        <w:spacing w:after="150"/>
      </w:pPr>
      <w:r>
        <w:rPr/>
        <w:t xml:space="preserve">第五节 其他地区</w:t>
      </w:r>
    </w:p>
    <w:p>
      <w:pPr>
        <w:spacing w:after="150"/>
      </w:pPr>
      <w:r>
        <w:rPr/>
        <w:t xml:space="preserve">一、有色金属矿产资源</w:t>
      </w:r>
    </w:p>
    <w:p>
      <w:pPr>
        <w:spacing w:after="150"/>
      </w:pPr>
      <w:r>
        <w:rPr/>
        <w:t xml:space="preserve">二、有色金属工业运行分析</w:t>
      </w:r>
    </w:p>
    <w:p>
      <w:pPr>
        <w:spacing w:after="150"/>
      </w:pPr>
      <w:r>
        <w:rPr/>
        <w:t xml:space="preserve">三、有色金属回收利用状况及政策</w:t>
      </w:r>
    </w:p>
    <w:p>
      <w:pPr>
        <w:spacing w:after="150"/>
      </w:pPr>
      <w:r>
        <w:rPr/>
        <w:t xml:space="preserve">四、有色金属回收利用产业发展规模分析</w:t>
      </w:r>
    </w:p>
    <w:p>
      <w:pPr>
        <w:spacing w:after="150"/>
      </w:pPr>
      <w:r>
        <w:rPr/>
        <w:t xml:space="preserve">五、有色金属回收利用趋势与前景分析</w:t>
      </w:r>
    </w:p>
    <w:p>
      <w:pPr>
        <w:spacing w:after="150"/>
      </w:pPr>
      <w:r>
        <w:rPr>
          <w:b w:val="1"/>
          <w:bCs w:val="1"/>
        </w:rPr>
        <w:t xml:space="preserve">第八章 2024-2029年有色金属回收利用产业竞争形势及策略</w:t>
      </w:r>
    </w:p>
    <w:p>
      <w:pPr>
        <w:spacing w:after="150"/>
      </w:pPr>
      <w:r>
        <w:rPr/>
        <w:t xml:space="preserve">第一节 行业总体市场竞争状况分析</w:t>
      </w:r>
    </w:p>
    <w:p>
      <w:pPr>
        <w:spacing w:after="150"/>
      </w:pPr>
      <w:r>
        <w:rPr/>
        <w:t xml:space="preserve">一、有色金属回收利用产业竞争结构分析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二、有色金属回收利用产业swot分析</w:t>
      </w:r>
    </w:p>
    <w:p>
      <w:pPr>
        <w:spacing w:after="150"/>
      </w:pPr>
      <w:r>
        <w:rPr/>
        <w:t xml:space="preserve">1、有色金属回收利用产业优势分析</w:t>
      </w:r>
    </w:p>
    <w:p>
      <w:pPr>
        <w:spacing w:after="150"/>
      </w:pPr>
      <w:r>
        <w:rPr/>
        <w:t xml:space="preserve">2、有色金属回收利用产业劣势分析</w:t>
      </w:r>
    </w:p>
    <w:p>
      <w:pPr>
        <w:spacing w:after="150"/>
      </w:pPr>
      <w:r>
        <w:rPr/>
        <w:t xml:space="preserve">3、有色金属回收利用产业机会分析</w:t>
      </w:r>
    </w:p>
    <w:p>
      <w:pPr>
        <w:spacing w:after="150"/>
      </w:pPr>
      <w:r>
        <w:rPr/>
        <w:t xml:space="preserve">4、有色金属回收利用产业威胁分析</w:t>
      </w:r>
    </w:p>
    <w:p>
      <w:pPr>
        <w:spacing w:after="150"/>
      </w:pPr>
      <w:r>
        <w:rPr/>
        <w:t xml:space="preserve">第二节 有色金属回收利用产业竞争格局分析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有色金属回收利用市场竞争策略分析</w:t>
      </w:r>
    </w:p>
    <w:p>
      <w:pPr>
        <w:spacing w:after="150"/>
      </w:pPr>
      <w:r>
        <w:rPr>
          <w:b w:val="1"/>
          <w:bCs w:val="1"/>
        </w:rPr>
        <w:t xml:space="preserve">第九章 有色金属回收利用产业领先企业经营形势分析</w:t>
      </w:r>
    </w:p>
    <w:p>
      <w:pPr>
        <w:spacing w:after="150"/>
      </w:pPr>
      <w:r>
        <w:rPr/>
        <w:t xml:space="preserve">第一节 金圆控股集团有限公司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第二节 中国有色金属工业再生资源有限公司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第三节 杭州富阳申能固废环保再生有限公司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第四节 鑫联环保科技股份有限公司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第五节 宁夏瑞银有色金属科技有限公司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第七节 东部铜业股份有限公司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第八节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第九节 湖南金龙国际铜业有限公司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第十节 韶关市晟发有色金属有限公司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发展前景展望</w:t>
      </w:r>
    </w:p>
    <w:p>
      <w:pPr>
        <w:spacing w:after="150"/>
      </w:pPr>
      <w:r>
        <w:rPr>
          <w:b w:val="1"/>
          <w:bCs w:val="1"/>
        </w:rPr>
        <w:t xml:space="preserve">第十章 2024-2029年有色金属回收利用产业前景及趋势预测</w:t>
      </w:r>
    </w:p>
    <w:p>
      <w:pPr>
        <w:spacing w:after="150"/>
      </w:pPr>
      <w:r>
        <w:rPr/>
        <w:t xml:space="preserve">第一节 2024-2029年有色金属回收利用市场发展前景</w:t>
      </w:r>
    </w:p>
    <w:p>
      <w:pPr>
        <w:spacing w:after="150"/>
      </w:pPr>
      <w:r>
        <w:rPr/>
        <w:t xml:space="preserve">一、2024-2029年有色金属回收利用市场发展潜力</w:t>
      </w:r>
    </w:p>
    <w:p>
      <w:pPr>
        <w:spacing w:after="150"/>
      </w:pPr>
      <w:r>
        <w:rPr/>
        <w:t xml:space="preserve">二、2024-2029年有色金属回收利用市场发展前景展望</w:t>
      </w:r>
    </w:p>
    <w:p>
      <w:pPr>
        <w:spacing w:after="150"/>
      </w:pPr>
      <w:r>
        <w:rPr/>
        <w:t xml:space="preserve">三、2024-2029年有色金属回收利用细分行业发展前景分析</w:t>
      </w:r>
    </w:p>
    <w:p>
      <w:pPr>
        <w:spacing w:after="150"/>
      </w:pPr>
      <w:r>
        <w:rPr/>
        <w:t xml:space="preserve">第二节 2024-2029年有色金属回收利用市场发展趋势预测</w:t>
      </w:r>
    </w:p>
    <w:p>
      <w:pPr>
        <w:spacing w:after="150"/>
      </w:pPr>
      <w:r>
        <w:rPr/>
        <w:t xml:space="preserve">一、2024-2029年有色金属回收利用产业发展趋势</w:t>
      </w:r>
    </w:p>
    <w:p>
      <w:pPr>
        <w:spacing w:after="150"/>
      </w:pPr>
      <w:r>
        <w:rPr/>
        <w:t xml:space="preserve">1、再生资源行业整体趋势预测</w:t>
      </w:r>
    </w:p>
    <w:p>
      <w:pPr>
        <w:spacing w:after="150"/>
      </w:pPr>
      <w:r>
        <w:rPr/>
        <w:t xml:space="preserve">2、主要品种有色金属回收利用趋势分析</w:t>
      </w:r>
    </w:p>
    <w:p>
      <w:pPr>
        <w:spacing w:after="150"/>
      </w:pPr>
      <w:r>
        <w:rPr/>
        <w:t xml:space="preserve">3、技术应用更加广泛，资本入局助力转型</w:t>
      </w:r>
    </w:p>
    <w:p>
      <w:pPr>
        <w:spacing w:after="150"/>
      </w:pPr>
      <w:r>
        <w:rPr/>
        <w:t xml:space="preserve">4、两网融合模式崭露头角</w:t>
      </w:r>
    </w:p>
    <w:p>
      <w:pPr>
        <w:spacing w:after="150"/>
      </w:pPr>
      <w:r>
        <w:rPr/>
        <w:t xml:space="preserve">二、2024-2029年有色金属回收利用市场规模预测</w:t>
      </w:r>
    </w:p>
    <w:p>
      <w:pPr>
        <w:spacing w:after="150"/>
      </w:pPr>
      <w:r>
        <w:rPr/>
        <w:t xml:space="preserve">三、2024-2029年有色金属回收利用产业应用趋势预测</w:t>
      </w:r>
    </w:p>
    <w:p>
      <w:pPr>
        <w:spacing w:after="150"/>
      </w:pPr>
      <w:r>
        <w:rPr/>
        <w:t xml:space="preserve">四、2024-2029年细分市场发展趋势预测</w:t>
      </w:r>
    </w:p>
    <w:p>
      <w:pPr>
        <w:spacing w:after="150"/>
      </w:pPr>
      <w:r>
        <w:rPr/>
        <w:t xml:space="preserve">第三节 2024-2029年中国有色金属回收利用产业供需预测</w:t>
      </w:r>
    </w:p>
    <w:p>
      <w:pPr>
        <w:spacing w:after="150"/>
      </w:pPr>
      <w:r>
        <w:rPr/>
        <w:t xml:space="preserve">一、2024-2029年中国有色金属回收利用投资预测</w:t>
      </w:r>
    </w:p>
    <w:p>
      <w:pPr>
        <w:spacing w:after="150"/>
      </w:pPr>
      <w:r>
        <w:rPr/>
        <w:t xml:space="preserve">二、2024-2029年中国有色金属回收利用总量预测</w:t>
      </w:r>
    </w:p>
    <w:p>
      <w:pPr>
        <w:spacing w:after="150"/>
      </w:pPr>
      <w:r>
        <w:rPr/>
        <w:t xml:space="preserve">三、2024-2029年中国有色金属回收利用产业供需格局预测</w:t>
      </w:r>
    </w:p>
    <w:p>
      <w:pPr>
        <w:spacing w:after="150"/>
      </w:pPr>
      <w:r>
        <w:rPr>
          <w:b w:val="1"/>
          <w:bCs w:val="1"/>
        </w:rPr>
        <w:t xml:space="preserve">第十一章 2024-2029年有色金属回收利用产业投资机会与风险防范</w:t>
      </w:r>
    </w:p>
    <w:p>
      <w:pPr>
        <w:spacing w:after="150"/>
      </w:pPr>
      <w:r>
        <w:rPr/>
        <w:t xml:space="preserve">第一节 2024-2029年有色金属回收利用产业投资机会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四、有色金属回收利用产业投资机遇</w:t>
      </w:r>
    </w:p>
    <w:p>
      <w:pPr>
        <w:spacing w:after="150"/>
      </w:pPr>
      <w:r>
        <w:rPr/>
        <w:t xml:space="preserve">第二节 2024-2029年有色金属回收利用产业投资风险及防范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三、经济风险及防范</w:t>
      </w:r>
    </w:p>
    <w:p>
      <w:pPr>
        <w:spacing w:after="150"/>
      </w:pPr>
      <w:r>
        <w:rPr/>
        <w:t xml:space="preserve">四、关联产业风险及防范</w:t>
      </w:r>
    </w:p>
    <w:p>
      <w:pPr>
        <w:spacing w:after="150"/>
      </w:pPr>
      <w:r>
        <w:rPr/>
        <w:t xml:space="preserve">第三节 中国有色金属回收利用产业投资建议</w:t>
      </w:r>
    </w:p>
    <w:p>
      <w:pPr>
        <w:spacing w:after="150"/>
      </w:pPr>
      <w:r>
        <w:rPr/>
        <w:t xml:space="preserve">一、有色金属回收利用产业未来发展方向</w:t>
      </w:r>
    </w:p>
    <w:p>
      <w:pPr>
        <w:spacing w:after="150"/>
      </w:pPr>
      <w:r>
        <w:rPr/>
        <w:t xml:space="preserve">二、有色金属回收利用产业主要投资建议</w:t>
      </w:r>
    </w:p>
    <w:p>
      <w:pPr>
        <w:spacing w:after="150"/>
      </w:pPr>
      <w:r>
        <w:rPr/>
        <w:t xml:space="preserve">三、中国有色金属回收利用企业融资分析</w:t>
      </w:r>
    </w:p>
    <w:p>
      <w:pPr>
        <w:spacing w:after="150"/>
      </w:pPr>
      <w:r>
        <w:rPr>
          <w:b w:val="1"/>
          <w:bCs w:val="1"/>
        </w:rPr>
        <w:t xml:space="preserve">第六部分 发展战略研究</w:t>
      </w:r>
    </w:p>
    <w:p>
      <w:pPr>
        <w:spacing w:after="150"/>
      </w:pPr>
      <w:r>
        <w:rPr>
          <w:b w:val="1"/>
          <w:bCs w:val="1"/>
        </w:rPr>
        <w:t xml:space="preserve">第十二章 有色金属回收利用产业发展战略研究</w:t>
      </w:r>
    </w:p>
    <w:p>
      <w:pPr>
        <w:spacing w:after="150"/>
      </w:pPr>
      <w:r>
        <w:rPr/>
        <w:t xml:space="preserve">第一节 有色金属回收利用产业发展战略研究</w:t>
      </w:r>
    </w:p>
    <w:p>
      <w:pPr>
        <w:spacing w:after="150"/>
      </w:pPr>
      <w:r>
        <w:rPr/>
        <w:t xml:space="preserve">一、产业战略规划</w:t>
      </w:r>
    </w:p>
    <w:p>
      <w:pPr>
        <w:spacing w:after="150"/>
      </w:pPr>
      <w:r>
        <w:rPr/>
        <w:t xml:space="preserve">二、区域战略规划</w:t>
      </w:r>
    </w:p>
    <w:p>
      <w:pPr>
        <w:spacing w:after="150"/>
      </w:pPr>
      <w:r>
        <w:rPr/>
        <w:t xml:space="preserve">三、业务组合战略</w:t>
      </w:r>
    </w:p>
    <w:p>
      <w:pPr>
        <w:spacing w:after="150"/>
      </w:pPr>
      <w:r>
        <w:rPr/>
        <w:t xml:space="preserve">四、营销品牌战略</w:t>
      </w:r>
    </w:p>
    <w:p>
      <w:pPr>
        <w:spacing w:after="150"/>
      </w:pPr>
      <w:r>
        <w:rPr/>
        <w:t xml:space="preserve">五、企业战略规划</w:t>
      </w:r>
    </w:p>
    <w:p>
      <w:pPr>
        <w:spacing w:after="150"/>
      </w:pPr>
      <w:r>
        <w:rPr/>
        <w:t xml:space="preserve">第二节 对中国有色金属回收利用品牌的战略思考</w:t>
      </w:r>
    </w:p>
    <w:p>
      <w:pPr>
        <w:spacing w:after="150"/>
      </w:pPr>
      <w:r>
        <w:rPr/>
        <w:t xml:space="preserve">一、有色金属回收利用品牌的重要性</w:t>
      </w:r>
    </w:p>
    <w:p>
      <w:pPr>
        <w:spacing w:after="150"/>
      </w:pPr>
      <w:r>
        <w:rPr/>
        <w:t xml:space="preserve">二、有色金属回收利用实施品牌战略的意义</w:t>
      </w:r>
    </w:p>
    <w:p>
      <w:pPr>
        <w:spacing w:after="150"/>
      </w:pPr>
      <w:r>
        <w:rPr/>
        <w:t xml:space="preserve">三、有色金属回收利用企业品牌的现状分析</w:t>
      </w:r>
    </w:p>
    <w:p>
      <w:pPr>
        <w:spacing w:after="150"/>
      </w:pPr>
      <w:r>
        <w:rPr/>
        <w:t xml:space="preserve">四、中国有色金属回收利用企业的品牌战略</w:t>
      </w:r>
    </w:p>
    <w:p>
      <w:pPr>
        <w:spacing w:after="150"/>
      </w:pPr>
      <w:r>
        <w:rPr/>
        <w:t xml:space="preserve">五、有色金属回收利用品牌战略管理的策略</w:t>
      </w:r>
    </w:p>
    <w:p>
      <w:pPr>
        <w:spacing w:after="150"/>
      </w:pPr>
      <w:r>
        <w:rPr/>
        <w:t xml:space="preserve">第三节 有色金属回收利用产业投资发展战略</w:t>
      </w:r>
    </w:p>
    <w:p>
      <w:pPr>
        <w:spacing w:after="150"/>
      </w:pPr>
      <w:r>
        <w:rPr/>
        <w:t xml:space="preserve">一、有色金属回收利用行业经营策略研究</w:t>
      </w:r>
    </w:p>
    <w:p>
      <w:pPr>
        <w:spacing w:after="150"/>
      </w:pPr>
      <w:r>
        <w:rPr/>
        <w:t xml:space="preserve">二、未来3-5年有色金属回收利用企业投资战略</w:t>
      </w:r>
    </w:p>
    <w:p>
      <w:pPr>
        <w:spacing w:after="150"/>
      </w:pPr>
      <w:r>
        <w:rPr/>
        <w:t xml:space="preserve">三、2024-2029年有色金属回收利用产业投资战略</w:t>
      </w:r>
    </w:p>
    <w:p>
      <w:pPr>
        <w:spacing w:after="150"/>
      </w:pPr>
      <w:r>
        <w:rPr>
          <w:b w:val="1"/>
          <w:bCs w:val="1"/>
        </w:rPr>
        <w:t xml:space="preserve">第十三章 研究结论及发展建议</w:t>
      </w:r>
    </w:p>
    <w:p>
      <w:pPr>
        <w:spacing w:after="150"/>
      </w:pPr>
      <w:r>
        <w:rPr/>
        <w:t xml:space="preserve">第一节 有色金属回收利用产业研究结论及建议</w:t>
      </w:r>
    </w:p>
    <w:p>
      <w:pPr>
        <w:spacing w:after="150"/>
      </w:pPr>
      <w:r>
        <w:rPr/>
        <w:t xml:space="preserve">第二节 有色金属回收利用子行业研究结论及建议</w:t>
      </w:r>
    </w:p>
    <w:p>
      <w:pPr>
        <w:spacing w:after="150"/>
      </w:pPr>
      <w:r>
        <w:rPr/>
        <w:t xml:space="preserve">第三节 有色金属回收利用产业发展建议</w:t>
      </w:r>
    </w:p>
    <w:p>
      <w:pPr>
        <w:spacing w:after="150"/>
      </w:pPr>
      <w:r>
        <w:rPr>
          <w:b w:val="1"/>
          <w:bCs w:val="1"/>
        </w:rPr>
        <w:t xml:space="preserve">图表目录</w:t>
      </w:r>
    </w:p>
    <w:p>
      <w:pPr>
        <w:spacing w:after="150"/>
      </w:pPr>
      <w:r>
        <w:rPr/>
        <w:t xml:space="preserve">图表：2019-2023年中国有色金属回收利用产业规模</w:t>
      </w:r>
    </w:p>
    <w:p>
      <w:pPr>
        <w:spacing w:after="150"/>
      </w:pPr>
      <w:r>
        <w:rPr/>
        <w:t xml:space="preserve">图表：2019-2023年中国重要资源产量</w:t>
      </w:r>
    </w:p>
    <w:p>
      <w:pPr>
        <w:spacing w:after="150"/>
      </w:pPr>
      <w:r>
        <w:rPr/>
        <w:t xml:space="preserve">图表：中国有色金属回收利用产业市场结构</w:t>
      </w:r>
    </w:p>
    <w:p>
      <w:pPr>
        <w:spacing w:after="150"/>
      </w:pPr>
      <w:r>
        <w:rPr/>
        <w:t xml:space="preserve">图表：2019-2023年中国有色金属回收利用总量</w:t>
      </w:r>
    </w:p>
    <w:p>
      <w:pPr>
        <w:spacing w:after="150"/>
      </w:pPr>
      <w:r>
        <w:rPr/>
        <w:t xml:space="preserve">图表：2019-2023年中国有色金属回收利用总值</w:t>
      </w:r>
    </w:p>
    <w:p>
      <w:pPr>
        <w:spacing w:after="150"/>
      </w:pPr>
      <w:r>
        <w:rPr/>
        <w:t xml:space="preserve">图表：2019-2023年有色金属回收利用企业数量变化分析</w:t>
      </w:r>
    </w:p>
    <w:p>
      <w:pPr>
        <w:spacing w:after="150"/>
      </w:pPr>
      <w:r>
        <w:rPr/>
        <w:t xml:space="preserve">图表：2019-2023年主要有色金属回收价格走势分析</w:t>
      </w:r>
    </w:p>
    <w:p>
      <w:pPr>
        <w:spacing w:after="150"/>
      </w:pPr>
      <w:r>
        <w:rPr/>
        <w:t xml:space="preserve">图表：2019-2023年中国有色金属回收利用率</w:t>
      </w:r>
    </w:p>
    <w:p>
      <w:pPr>
        <w:spacing w:after="150"/>
      </w:pPr>
      <w:r>
        <w:rPr/>
        <w:t xml:space="preserve">图表：2019-2023年中国有色金属回收利用总容量分析</w:t>
      </w:r>
    </w:p>
    <w:p>
      <w:pPr>
        <w:spacing w:after="150"/>
      </w:pPr>
      <w:r>
        <w:rPr/>
        <w:t xml:space="preserve">图表：2019-2023年中国废旧金属产生量分析</w:t>
      </w:r>
    </w:p>
    <w:p>
      <w:pPr>
        <w:spacing w:after="150"/>
      </w:pPr>
      <w:r>
        <w:rPr/>
        <w:t xml:space="preserve">图表：2019-2023年中国废旧金属进口量分析</w:t>
      </w:r>
    </w:p>
    <w:p>
      <w:pPr>
        <w:spacing w:after="150"/>
      </w:pPr>
      <w:r>
        <w:rPr/>
        <w:t xml:space="preserve">图表：2019-2023年中国废铜产生量分析</w:t>
      </w:r>
    </w:p>
    <w:p>
      <w:pPr>
        <w:spacing w:after="150"/>
      </w:pPr>
      <w:r>
        <w:rPr/>
        <w:t xml:space="preserve">图表：2019-2023年中国废铜消耗量分析</w:t>
      </w:r>
    </w:p>
    <w:p>
      <w:pPr>
        <w:spacing w:after="150"/>
      </w:pPr>
      <w:r>
        <w:rPr/>
        <w:t xml:space="preserve">图表：2019-2023年中国废铜进口量分析</w:t>
      </w:r>
    </w:p>
    <w:p>
      <w:pPr>
        <w:spacing w:after="150"/>
      </w:pPr>
      <w:r>
        <w:rPr/>
        <w:t xml:space="preserve">图表：2019-2023年中国废铜价格走势分析</w:t>
      </w:r>
    </w:p>
    <w:p>
      <w:pPr>
        <w:spacing w:after="150"/>
      </w:pPr>
      <w:r>
        <w:rPr/>
        <w:t xml:space="preserve">图表：2019-2023年中国废铝进口量分析</w:t>
      </w:r>
    </w:p>
    <w:p>
      <w:pPr>
        <w:spacing w:after="150"/>
      </w:pPr>
      <w:r>
        <w:rPr/>
        <w:t xml:space="preserve">图表：2019-2023年中国废铝价格走势分析</w:t>
      </w:r>
    </w:p>
    <w:p>
      <w:pPr>
        <w:spacing w:after="150"/>
      </w:pPr>
      <w:r>
        <w:rPr/>
        <w:t xml:space="preserve">图表：2019-2023年中国再生铝产量分析</w:t>
      </w:r>
    </w:p>
    <w:p>
      <w:pPr>
        <w:spacing w:after="150"/>
      </w:pPr>
      <w:r>
        <w:rPr/>
        <w:t xml:space="preserve">图表：2019-2023年中国废镍价格走势分析</w:t>
      </w:r>
    </w:p>
    <w:p>
      <w:pPr>
        <w:spacing w:after="150"/>
      </w:pPr>
      <w:r>
        <w:rPr/>
        <w:t xml:space="preserve">图表：2019-2023年中国再生镍产量分析</w:t>
      </w:r>
    </w:p>
    <w:p>
      <w:pPr>
        <w:spacing w:after="150"/>
      </w:pPr>
      <w:r>
        <w:rPr/>
        <w:t xml:space="preserve">图表：2019-2023年中国废铅回收量分析</w:t>
      </w:r>
    </w:p>
    <w:p>
      <w:pPr>
        <w:spacing w:after="150"/>
      </w:pPr>
      <w:r>
        <w:rPr/>
        <w:t xml:space="preserve">图表：2019-2023年中国废铅进口量分析</w:t>
      </w:r>
    </w:p>
    <w:p>
      <w:pPr>
        <w:spacing w:after="150"/>
      </w:pPr>
      <w:r>
        <w:rPr/>
        <w:t xml:space="preserve">图表：2019-2023年中国再生铅产量分析</w:t>
      </w:r>
    </w:p>
    <w:p>
      <w:pPr>
        <w:spacing w:after="150"/>
      </w:pPr>
      <w:r>
        <w:rPr/>
        <w:t xml:space="preserve">图表：2019-2023年中国废铅价格走势分析</w:t>
      </w:r>
    </w:p>
    <w:p>
      <w:pPr>
        <w:spacing w:after="150"/>
      </w:pPr>
      <w:r>
        <w:rPr/>
        <w:t xml:space="preserve">图表：2019-2023年中国废锌进口量分析</w:t>
      </w:r>
    </w:p>
    <w:p>
      <w:pPr>
        <w:spacing w:after="150"/>
      </w:pPr>
      <w:r>
        <w:rPr/>
        <w:t xml:space="preserve">图表：2019-2023年中国再生锌产量分析</w:t>
      </w:r>
    </w:p>
    <w:p>
      <w:pPr>
        <w:spacing w:after="150"/>
      </w:pPr>
      <w:r>
        <w:rPr/>
        <w:t xml:space="preserve">图表：2019-2023年中国废锌价格走势分析</w:t>
      </w:r>
    </w:p>
    <w:p>
      <w:pPr>
        <w:spacing w:after="150"/>
      </w:pPr>
      <w:r>
        <w:rPr/>
        <w:t xml:space="preserve">图表：2019-2023年有色金属矿采选业主营业务收入</w:t>
      </w:r>
    </w:p>
    <w:p>
      <w:pPr>
        <w:spacing w:after="150"/>
      </w:pPr>
      <w:r>
        <w:rPr/>
        <w:t xml:space="preserve">图表：2019-2023年有色金属矿采选业产成品及增长率</w:t>
      </w:r>
    </w:p>
    <w:p>
      <w:pPr>
        <w:spacing w:after="150"/>
      </w:pPr>
      <w:r>
        <w:rPr/>
        <w:t xml:space="preserve">图表：2019-2023年有色金属矿采选业工业销售产值</w:t>
      </w:r>
    </w:p>
    <w:p>
      <w:pPr>
        <w:spacing w:after="150"/>
      </w:pPr>
      <w:r>
        <w:rPr/>
        <w:t xml:space="preserve">图表：2019-2023年有色金属矿采选业利润总额</w:t>
      </w:r>
    </w:p>
    <w:p>
      <w:pPr>
        <w:spacing w:after="150"/>
      </w:pPr>
      <w:r>
        <w:rPr/>
        <w:t xml:space="preserve">图表：2019-2023年全国十种有色金属产量</w:t>
      </w:r>
    </w:p>
    <w:p>
      <w:pPr>
        <w:spacing w:after="150"/>
      </w:pPr>
      <w:r>
        <w:rPr/>
        <w:t xml:space="preserve">图表：2019-2023年全国原铝(电解铝)产量及增长率</w:t>
      </w:r>
    </w:p>
    <w:p>
      <w:pPr>
        <w:spacing w:after="150"/>
      </w:pPr>
      <w:r>
        <w:rPr/>
        <w:t xml:space="preserve">图表：2019-2023年有色金属细分产品价格情况</w:t>
      </w:r>
    </w:p>
    <w:p>
      <w:pPr>
        <w:spacing w:after="150"/>
      </w:pPr>
      <w:r>
        <w:rPr/>
        <w:t xml:space="preserve">图表：2019-2023年全国铅产量及增长率</w:t>
      </w:r>
    </w:p>
    <w:p>
      <w:pPr>
        <w:spacing w:after="150"/>
      </w:pPr>
      <w:r>
        <w:rPr/>
        <w:t xml:space="preserve">图表：2019-2023年全国锌产量及增长率</w:t>
      </w:r>
    </w:p>
    <w:p>
      <w:pPr>
        <w:spacing w:after="150"/>
      </w:pPr>
      <w:r>
        <w:rPr/>
        <w:t xml:space="preserve">图表：2019-2023年全国镍产量及增长率</w:t>
      </w:r>
    </w:p>
    <w:p>
      <w:pPr>
        <w:spacing w:after="150"/>
      </w:pPr>
      <w:r>
        <w:rPr/>
        <w:t xml:space="preserve">图表：2019-2023年全国海绵钛产量及增长率</w:t>
      </w:r>
    </w:p>
    <w:p>
      <w:pPr>
        <w:spacing w:after="150"/>
      </w:pPr>
      <w:r>
        <w:rPr/>
        <w:t xml:space="preserve">图表：2019-2023年全国黄金产量及增长率</w:t>
      </w:r>
    </w:p>
    <w:p>
      <w:pPr>
        <w:spacing w:after="150"/>
      </w:pPr>
      <w:r>
        <w:rPr/>
        <w:t xml:space="preserve">图表：2019-2023年有色金属行业企业数量分析</w:t>
      </w:r>
    </w:p>
    <w:p>
      <w:pPr>
        <w:spacing w:after="150"/>
      </w:pPr>
      <w:r>
        <w:rPr/>
        <w:t xml:space="preserve">图表：2019-2023年全国精炼铜(电解铜)表观消费量</w:t>
      </w:r>
    </w:p>
    <w:p>
      <w:pPr>
        <w:spacing w:after="150"/>
      </w:pPr>
      <w:r>
        <w:rPr/>
        <w:t xml:space="preserve">图表：2019-2023年全国原铝(电解铝)表观消费量</w:t>
      </w:r>
    </w:p>
    <w:p>
      <w:pPr>
        <w:spacing w:after="150"/>
      </w:pPr>
      <w:r>
        <w:rPr/>
        <w:t xml:space="preserve">图表：2019-2023年全国铅表观消费量</w:t>
      </w:r>
    </w:p>
    <w:p>
      <w:pPr>
        <w:spacing w:after="150"/>
      </w:pPr>
      <w:r>
        <w:rPr/>
        <w:t xml:space="preserve">图表：2019-2023年全国黄金表观消费量</w:t>
      </w:r>
    </w:p>
    <w:p>
      <w:pPr>
        <w:spacing w:after="150"/>
      </w:pPr>
      <w:r>
        <w:rPr/>
        <w:t xml:space="preserve">图表：2024-2029年全国铅消费量预测</w:t>
      </w:r>
    </w:p>
    <w:p>
      <w:pPr>
        <w:spacing w:after="150"/>
      </w:pPr>
      <w:r>
        <w:rPr/>
        <w:t xml:space="preserve">图表：2024-2029年全国锌消费量预测</w:t>
      </w:r>
    </w:p>
    <w:p>
      <w:pPr>
        <w:spacing w:after="150"/>
      </w:pPr>
      <w:r>
        <w:rPr/>
        <w:t xml:space="preserve">图表：2024-2029年全国镍消费量预测</w:t>
      </w:r>
    </w:p>
    <w:p>
      <w:pPr>
        <w:spacing w:after="150"/>
      </w:pPr>
      <w:r>
        <w:rPr/>
        <w:t xml:space="preserve">图表：2024-2029年全国海绵钛消费量预测</w:t>
      </w:r>
    </w:p>
    <w:p>
      <w:pPr>
        <w:spacing w:after="150"/>
      </w:pPr>
      <w:r>
        <w:rPr/>
        <w:t xml:space="preserve">图表：2024-2029年全国黄金消费量预测</w:t>
      </w:r>
    </w:p>
    <w:p>
      <w:pPr>
        <w:spacing w:after="150"/>
      </w:pPr>
      <w:r>
        <w:rPr/>
        <w:t xml:space="preserve">图表：2024-2029年铜消费量预测</w:t>
      </w:r>
    </w:p>
    <w:p>
      <w:pPr>
        <w:spacing w:after="150"/>
      </w:pPr>
      <w:r>
        <w:rPr/>
        <w:t xml:space="preserve">图表：2024-2029年铝消费量预测</w:t>
      </w:r>
    </w:p>
    <w:p>
      <w:pPr>
        <w:spacing w:after="150"/>
      </w:pPr>
      <w:r>
        <w:rPr/>
        <w:t xml:space="preserve">图表：2024-2029年铅消费量预测</w:t>
      </w:r>
    </w:p>
    <w:p>
      <w:pPr>
        <w:spacing w:after="150"/>
      </w:pPr>
      <w:r>
        <w:rPr/>
        <w:t xml:space="preserve">图表：2024-2029年锌消费量预测</w:t>
      </w:r>
    </w:p>
    <w:p>
      <w:pPr>
        <w:spacing w:after="150"/>
      </w:pPr>
      <w:r>
        <w:rPr/>
        <w:t xml:space="preserve">图表：2024-2029年有色金属回收利用产业市场规模预测</w:t>
      </w:r>
    </w:p>
    <w:p>
      <w:pPr>
        <w:spacing w:after="150"/>
      </w:pPr>
      <w:r>
        <w:rPr/>
        <w:t xml:space="preserve">图表：2024-2029年有色金属回收利用产业营业收入预测</w:t>
      </w:r>
    </w:p>
    <w:p>
      <w:pPr>
        <w:spacing w:after="150"/>
      </w:pPr>
      <w:r>
        <w:rPr/>
        <w:t xml:space="preserve">图表：2024-2029年中国有色金属回收利用企业数量预测</w:t>
      </w:r>
    </w:p>
    <w:p>
      <w:pPr>
        <w:spacing w:after="150"/>
      </w:pPr>
      <w:r>
        <w:rPr/>
        <w:t xml:space="preserve">图表：2024-2029年中国有色金属回收利用总量预测</w:t>
      </w:r>
    </w:p>
    <w:p>
      <w:pPr>
        <w:spacing w:after="150"/>
      </w:pPr>
      <w:r>
        <w:rPr/>
        <w:t xml:space="preserve">图表：2024-2029年中国有色金属回收利用投资规模预测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中国有色金属回收利用行业市场深度调研及发展趋势与投资前景研究报告(2024-2029版)</dc:title>
  <dc:description>中国有色金属回收利用行业市场深度调研及发展趋势与投资前景研究报告(2024-2029版)</dc:description>
  <dc:subject>中国有色金属回收利用行业市场深度调研及发展趋势与投资前景研究报告(2024-2029版)</dc:subject>
  <cp:keywords>研究报告</cp:keywords>
  <cp:category>研究报告</cp:category>
  <cp:lastModifiedBy>北京中道泰和信息咨询有限公司</cp:lastModifiedBy>
  <dcterms:created xsi:type="dcterms:W3CDTF">2024-01-29T23:16:51+08:00</dcterms:created>
  <dcterms:modified xsi:type="dcterms:W3CDTF">2024-01-29T23:16:51+08:00</dcterms:modified>
</cp:coreProperties>
</file>

<file path=docProps/custom.xml><?xml version="1.0" encoding="utf-8"?>
<Properties xmlns="http://schemas.openxmlformats.org/officeDocument/2006/custom-properties" xmlns:vt="http://schemas.openxmlformats.org/officeDocument/2006/docPropsVTypes"/>
</file>