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中国乐器行业发展分析及投资前景预测研究报告(2024-2029版)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乐器，英文：musical instruments，泛指可以用各种方法奏出音色音律的器物。一般分为民族乐器与西洋乐器。</w:t>
      </w:r>
    </w:p>
    <w:p>
      <w:pPr>
        <w:spacing w:after="150"/>
      </w:pPr>
      <w:r>
        <w:rPr/>
        <w:t xml:space="preserve">能够发出乐音，并能进行音乐艺术再创造的器具。人类通过演奏乐器，借以表达、交流思想感情。对乐器的界定，音乐界和乐器学界有不同看法。</w:t>
      </w:r>
    </w:p>
    <w:p>
      <w:pPr>
        <w:spacing w:after="150"/>
      </w:pPr>
      <w:r>
        <w:rPr/>
        <w:t xml:space="preserve">音乐界认为,用于音乐的发声器具才是乐器;乐器学界则通常将许多非音乐领域中的发声器具，如古代战争中的鸣金击鼓、宗教祈祷诵经中敲打的法器、婚丧中的礼仪信号、商贩招揽的信号器等，也视为乐器，甚至将一些生产劳动用具和日常生活器皿，如：弓、锯、杵、缶、杯、碟、盅、碗等等，在进行演奏时，都冠以乐字，称其为乐弓、乐锯、乐杯、乐杵等。</w:t>
      </w:r>
    </w:p>
    <w:p>
      <w:pPr>
        <w:spacing w:after="150"/>
      </w:pPr>
      <w:r>
        <w:rPr/>
        <w:t xml:space="preserve">乐器生产业的主要产品则基本上是音乐界所涉及的乐器，即可以进行音乐艺术再创造的器具，另外还生产少数的马铃、驼铃、油牌子和车船喇叭。乐器的生产不同于一般工业产品的生产。它不仅要求产品有合理的精美外观造型,还必须有良好的声学品质,其中包括音色、音乐和规定的音准高度。因而在材质的选择上非常严格。</w:t>
      </w:r>
    </w:p>
    <w:p>
      <w:pPr>
        <w:spacing w:after="150"/>
      </w:pPr>
      <w:r>
        <w:rPr/>
        <w:t xml:space="preserve">本报告利用中道泰和长期对乐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乐器行业的市场走向和发展趋势。</w:t>
      </w:r>
    </w:p>
    <w:p>
      <w:pPr>
        <w:spacing w:after="150"/>
      </w:pPr>
      <w:r>
        <w:rPr/>
        <w:t xml:space="preserve">报告对中国乐器行业的内外部环境、行业发展现状、产业链发展状况、市场供需、竞争格局、标杆企业、发展趋势、机会风险、发展策略与投资建议等进行了分析，并重点分析了我国乐器行业将面临的机遇与挑战。报告将帮助乐器企业、学术科研单位、投资企业准确了解乐器行业最新发展动向，及早发现乐器行业市场的空白点，机会点，增长点和盈利点……准确把握乐器行业未被满足的市场需求和趋势，有效规避乐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乐器行业发展综述</w:t>
      </w:r>
    </w:p>
    <w:p>
      <w:pPr>
        <w:spacing w:after="150"/>
      </w:pPr>
      <w:r>
        <w:rPr/>
        <w:t xml:space="preserve">第一节 乐器行业概述及分类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乐器行业特征分析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二、乐器行业在国民经济中的地位</w:t>
      </w:r>
    </w:p>
    <w:p>
      <w:pPr>
        <w:spacing w:after="150"/>
      </w:pPr>
      <w:r>
        <w:rPr/>
        <w:t xml:space="preserve">三、乐器行业生命周期分析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2、乐器行业生命周期</w:t>
      </w:r>
    </w:p>
    <w:p>
      <w:pPr>
        <w:spacing w:after="150"/>
      </w:pPr>
      <w:r>
        <w:rPr/>
        <w:t xml:space="preserve">第三节 乐器行业经济指标分析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中国乐器行业运行环境分析</w:t>
      </w:r>
    </w:p>
    <w:p>
      <w:pPr>
        <w:spacing w:after="150"/>
      </w:pPr>
      <w:r>
        <w:rPr/>
        <w:t xml:space="preserve">第一节 乐器行业政治法律环境分析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乐器行业经济环境分析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乐器行业社会环境分析</w:t>
      </w:r>
    </w:p>
    <w:p>
      <w:pPr>
        <w:spacing w:after="150"/>
      </w:pPr>
      <w:r>
        <w:rPr/>
        <w:t xml:space="preserve">一、乐器产业社会环境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三、乐器产业发展对社会发展的影响</w:t>
      </w:r>
    </w:p>
    <w:p>
      <w:pPr>
        <w:spacing w:after="150"/>
      </w:pPr>
      <w:r>
        <w:rPr/>
        <w:t xml:space="preserve">第四节 乐器行业技术环境分析</w:t>
      </w:r>
    </w:p>
    <w:p>
      <w:pPr>
        <w:spacing w:after="150"/>
      </w:pPr>
      <w:r>
        <w:rPr/>
        <w:t xml:space="preserve">一、乐器技术分析</w:t>
      </w:r>
    </w:p>
    <w:p>
      <w:pPr>
        <w:spacing w:after="150"/>
      </w:pPr>
      <w:r>
        <w:rPr/>
        <w:t xml:space="preserve">二、乐器技术发展水平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中国乐器行业运行分析</w:t>
      </w:r>
    </w:p>
    <w:p>
      <w:pPr>
        <w:spacing w:after="150"/>
      </w:pPr>
      <w:r>
        <w:rPr/>
        <w:t xml:space="preserve">第一节 乐器行业发展状况分析</w:t>
      </w:r>
    </w:p>
    <w:p>
      <w:pPr>
        <w:spacing w:after="150"/>
      </w:pPr>
      <w:r>
        <w:rPr/>
        <w:t xml:space="preserve">一、乐器行业发展阶段</w:t>
      </w:r>
    </w:p>
    <w:p>
      <w:pPr>
        <w:spacing w:after="150"/>
      </w:pPr>
      <w:r>
        <w:rPr/>
        <w:t xml:space="preserve">二、乐器行业发展总体概况</w:t>
      </w:r>
    </w:p>
    <w:p>
      <w:pPr>
        <w:spacing w:after="150"/>
      </w:pPr>
      <w:r>
        <w:rPr/>
        <w:t xml:space="preserve">三、乐器行业发展特点分析</w:t>
      </w:r>
    </w:p>
    <w:p>
      <w:pPr>
        <w:spacing w:after="150"/>
      </w:pPr>
      <w:r>
        <w:rPr/>
        <w:t xml:space="preserve">第二节 乐器行业发展现状</w:t>
      </w:r>
    </w:p>
    <w:p>
      <w:pPr>
        <w:spacing w:after="150"/>
      </w:pPr>
      <w:r>
        <w:rPr/>
        <w:t xml:space="preserve">一、乐器行业市场规模</w:t>
      </w:r>
    </w:p>
    <w:p>
      <w:pPr>
        <w:spacing w:after="150"/>
      </w:pPr>
      <w:r>
        <w:rPr/>
        <w:t xml:space="preserve">二、乐器行业发展分析</w:t>
      </w:r>
    </w:p>
    <w:p>
      <w:pPr>
        <w:spacing w:after="150"/>
      </w:pPr>
      <w:r>
        <w:rPr/>
        <w:t xml:space="preserve">三、乐器企业发展分析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乐器细分产品/服务市场分析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乐器产品/服务价格分析</w:t>
      </w:r>
    </w:p>
    <w:p>
      <w:pPr>
        <w:spacing w:after="150"/>
      </w:pPr>
      <w:r>
        <w:rPr/>
        <w:t xml:space="preserve">一、乐器价格走势</w:t>
      </w:r>
    </w:p>
    <w:p>
      <w:pPr>
        <w:spacing w:after="150"/>
      </w:pPr>
      <w:r>
        <w:rPr/>
        <w:t xml:space="preserve">二、影响乐器价格的关键因素分析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三、2019-2023年乐器产品/服务价格变化趋势</w:t>
      </w:r>
    </w:p>
    <w:p>
      <w:pPr>
        <w:spacing w:after="150"/>
      </w:pPr>
      <w:r>
        <w:rPr/>
        <w:t xml:space="preserve">四、主要乐器企业价位及价格策略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中国乐器行业整体运行指标分析</w:t>
      </w:r>
    </w:p>
    <w:p>
      <w:pPr>
        <w:spacing w:after="150"/>
      </w:pPr>
      <w:r>
        <w:rPr/>
        <w:t xml:space="preserve">第一节 乐器行业总体规模分析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乐器行业产销情况分析</w:t>
      </w:r>
    </w:p>
    <w:p>
      <w:pPr>
        <w:spacing w:after="150"/>
      </w:pPr>
      <w:r>
        <w:rPr/>
        <w:t xml:space="preserve">一、乐器行业工业总产值</w:t>
      </w:r>
    </w:p>
    <w:p>
      <w:pPr>
        <w:spacing w:after="150"/>
      </w:pPr>
      <w:r>
        <w:rPr/>
        <w:t xml:space="preserve">二、乐器行业工业销售产值</w:t>
      </w:r>
    </w:p>
    <w:p>
      <w:pPr>
        <w:spacing w:after="150"/>
      </w:pPr>
      <w:r>
        <w:rPr/>
        <w:t xml:space="preserve">三、乐器行业产销率</w:t>
      </w:r>
    </w:p>
    <w:p>
      <w:pPr>
        <w:spacing w:after="150"/>
      </w:pPr>
      <w:r>
        <w:rPr/>
        <w:t xml:space="preserve">第三节 乐器行业财务指标总体分析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中国乐器行业供需形势分析</w:t>
      </w:r>
    </w:p>
    <w:p>
      <w:pPr>
        <w:spacing w:after="150"/>
      </w:pPr>
      <w:r>
        <w:rPr/>
        <w:t xml:space="preserve">第一节 乐器行业供给分析</w:t>
      </w:r>
    </w:p>
    <w:p>
      <w:pPr>
        <w:spacing w:after="150"/>
      </w:pPr>
      <w:r>
        <w:rPr/>
        <w:t xml:space="preserve">一、乐器行业供给分析</w:t>
      </w:r>
    </w:p>
    <w:p>
      <w:pPr>
        <w:spacing w:after="150"/>
      </w:pPr>
      <w:r>
        <w:rPr/>
        <w:t xml:space="preserve">二、2019-2023年乐器行业供给变化趋势</w:t>
      </w:r>
    </w:p>
    <w:p>
      <w:pPr>
        <w:spacing w:after="150"/>
      </w:pPr>
      <w:r>
        <w:rPr/>
        <w:t xml:space="preserve">三、乐器行业区域供给分析</w:t>
      </w:r>
    </w:p>
    <w:p>
      <w:pPr>
        <w:spacing w:after="150"/>
      </w:pPr>
      <w:r>
        <w:rPr/>
        <w:t xml:space="preserve">第二节 乐器行业需求情况</w:t>
      </w:r>
    </w:p>
    <w:p>
      <w:pPr>
        <w:spacing w:after="150"/>
      </w:pPr>
      <w:r>
        <w:rPr/>
        <w:t xml:space="preserve">一、乐器行业需求市场</w:t>
      </w:r>
    </w:p>
    <w:p>
      <w:pPr>
        <w:spacing w:after="150"/>
      </w:pPr>
      <w:r>
        <w:rPr/>
        <w:t xml:space="preserve">二、乐器行业客户结构</w:t>
      </w:r>
    </w:p>
    <w:p>
      <w:pPr>
        <w:spacing w:after="150"/>
      </w:pPr>
      <w:r>
        <w:rPr/>
        <w:t xml:space="preserve">三、乐器行业需求的地区差异</w:t>
      </w:r>
    </w:p>
    <w:p>
      <w:pPr>
        <w:spacing w:after="150"/>
      </w:pPr>
      <w:r>
        <w:rPr/>
        <w:t xml:space="preserve">第三节 乐器市场应用及需求预测</w:t>
      </w:r>
    </w:p>
    <w:p>
      <w:pPr>
        <w:spacing w:after="150"/>
      </w:pPr>
      <w:r>
        <w:rPr/>
        <w:t xml:space="preserve">一、乐器应用市场总体需求分析</w:t>
      </w:r>
    </w:p>
    <w:p>
      <w:pPr>
        <w:spacing w:after="150"/>
      </w:pPr>
      <w:r>
        <w:rPr/>
        <w:t xml:space="preserve">1、乐器应用市场需求特征</w:t>
      </w:r>
    </w:p>
    <w:p>
      <w:pPr>
        <w:spacing w:after="150"/>
      </w:pPr>
      <w:r>
        <w:rPr/>
        <w:t xml:space="preserve">2、乐器应用市场需求总规模</w:t>
      </w:r>
    </w:p>
    <w:p>
      <w:pPr>
        <w:spacing w:after="150"/>
      </w:pPr>
      <w:r>
        <w:rPr/>
        <w:t xml:space="preserve">二、2024-2029年乐器行业领域需求量预测</w:t>
      </w:r>
    </w:p>
    <w:p>
      <w:pPr>
        <w:spacing w:after="150"/>
      </w:pPr>
      <w:r>
        <w:rPr/>
        <w:t xml:space="preserve">1、2024-2029年乐器行业领域需求产品/服务功能预测</w:t>
      </w:r>
    </w:p>
    <w:p>
      <w:pPr>
        <w:spacing w:after="150"/>
      </w:pPr>
      <w:r>
        <w:rPr/>
        <w:t xml:space="preserve">2、2024-2029年乐器行业领域需求产品/服务市场格局预测</w:t>
      </w:r>
    </w:p>
    <w:p>
      <w:pPr>
        <w:spacing w:after="150"/>
      </w:pPr>
      <w:r>
        <w:rPr/>
        <w:t xml:space="preserve">三、重点行业乐器产品/服务需求分析预测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中国乐器行业产业结构分析</w:t>
      </w:r>
    </w:p>
    <w:p>
      <w:pPr>
        <w:spacing w:after="150"/>
      </w:pPr>
      <w:r>
        <w:rPr/>
        <w:t xml:space="preserve">第一节 乐器产业结构分析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三、中国乐器行业参与国际竞争的战略市场定位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中国乐器行业产业链分析</w:t>
      </w:r>
    </w:p>
    <w:p>
      <w:pPr>
        <w:spacing w:after="150"/>
      </w:pPr>
      <w:r>
        <w:rPr/>
        <w:t xml:space="preserve">第一节 乐器行业产业链分析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乐器上游行业分析</w:t>
      </w:r>
    </w:p>
    <w:p>
      <w:pPr>
        <w:spacing w:after="150"/>
      </w:pPr>
      <w:r>
        <w:rPr/>
        <w:t xml:space="preserve">一、乐器产品成本构成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四、上游供给对乐器行业的影响</w:t>
      </w:r>
    </w:p>
    <w:p>
      <w:pPr>
        <w:spacing w:after="150"/>
      </w:pPr>
      <w:r>
        <w:rPr/>
        <w:t xml:space="preserve">第三节 乐器下游行业分析</w:t>
      </w:r>
    </w:p>
    <w:p>
      <w:pPr>
        <w:spacing w:after="150"/>
      </w:pPr>
      <w:r>
        <w:rPr/>
        <w:t xml:space="preserve">一、乐器下游行业分布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四、下游需求对乐器行业的影响</w:t>
      </w:r>
    </w:p>
    <w:p>
      <w:pPr>
        <w:spacing w:after="150"/>
      </w:pPr>
      <w:r>
        <w:rPr>
          <w:b w:val="1"/>
          <w:bCs w:val="1"/>
        </w:rPr>
        <w:t xml:space="preserve">第八章 中国乐器行业渠道分析及策略</w:t>
      </w:r>
    </w:p>
    <w:p>
      <w:pPr>
        <w:spacing w:after="150"/>
      </w:pPr>
      <w:r>
        <w:rPr/>
        <w:t xml:space="preserve">第一节 乐器行业渠道分析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二、各类渠道对乐器行业的影响</w:t>
      </w:r>
    </w:p>
    <w:p>
      <w:pPr>
        <w:spacing w:after="150"/>
      </w:pPr>
      <w:r>
        <w:rPr/>
        <w:t xml:space="preserve">三、主要乐器企业渠道策略研究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乐器行业用户分析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乐器行业营销策略分析</w:t>
      </w:r>
    </w:p>
    <w:p>
      <w:pPr>
        <w:spacing w:after="150"/>
      </w:pPr>
      <w:r>
        <w:rPr/>
        <w:t xml:space="preserve">一、中国乐器营销概况</w:t>
      </w:r>
    </w:p>
    <w:p>
      <w:pPr>
        <w:spacing w:after="150"/>
      </w:pPr>
      <w:r>
        <w:rPr/>
        <w:t xml:space="preserve">二、乐器营销策略探讨</w:t>
      </w:r>
    </w:p>
    <w:p>
      <w:pPr>
        <w:spacing w:after="150"/>
      </w:pPr>
      <w:r>
        <w:rPr/>
        <w:t xml:space="preserve">三、乐器营销发展趋势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2019-2023年中国乐器市场运行情况分析</w:t>
      </w:r>
    </w:p>
    <w:p>
      <w:pPr>
        <w:spacing w:after="150"/>
      </w:pPr>
      <w:r>
        <w:rPr/>
        <w:t xml:space="preserve">第一节 2019-2023年中国乐器市场情况分析</w:t>
      </w:r>
    </w:p>
    <w:p>
      <w:pPr>
        <w:spacing w:after="150"/>
      </w:pPr>
      <w:r>
        <w:rPr/>
        <w:t xml:space="preserve">一、我国乐器产能分析</w:t>
      </w:r>
    </w:p>
    <w:p>
      <w:pPr>
        <w:spacing w:after="150"/>
      </w:pPr>
      <w:r>
        <w:rPr/>
        <w:t xml:space="preserve">二、我国乐器区域市场规模分析</w:t>
      </w:r>
    </w:p>
    <w:p>
      <w:pPr>
        <w:spacing w:after="150"/>
      </w:pPr>
      <w:r>
        <w:rPr/>
        <w:t xml:space="preserve">第二节 2019-2023年中国乐器需求与消费情况分析</w:t>
      </w:r>
    </w:p>
    <w:p>
      <w:pPr>
        <w:spacing w:after="150"/>
      </w:pPr>
      <w:r>
        <w:rPr/>
        <w:t xml:space="preserve">一、我国乐器行业总体消费情况分析</w:t>
      </w:r>
    </w:p>
    <w:p>
      <w:pPr>
        <w:spacing w:after="150"/>
      </w:pPr>
      <w:r>
        <w:rPr/>
        <w:t xml:space="preserve">二、我国乐器行业供需错位情况分析</w:t>
      </w:r>
    </w:p>
    <w:p>
      <w:pPr>
        <w:spacing w:after="150"/>
      </w:pPr>
      <w:r>
        <w:rPr/>
        <w:t xml:space="preserve">三、我国乐器行业需求满足情况分析</w:t>
      </w:r>
    </w:p>
    <w:p>
      <w:pPr>
        <w:spacing w:after="150"/>
      </w:pPr>
      <w:r>
        <w:rPr/>
        <w:t xml:space="preserve">第三节 2019-2023年中国乐器市场产品营销分析</w:t>
      </w:r>
    </w:p>
    <w:p>
      <w:pPr>
        <w:spacing w:after="150"/>
      </w:pPr>
      <w:r>
        <w:rPr/>
        <w:t xml:space="preserve">一、乐器市场主要销售渠道分析</w:t>
      </w:r>
    </w:p>
    <w:p>
      <w:pPr>
        <w:spacing w:after="150"/>
      </w:pPr>
      <w:r>
        <w:rPr/>
        <w:t xml:space="preserve">二、乐器市场广告与促销方式分析</w:t>
      </w:r>
    </w:p>
    <w:p>
      <w:pPr>
        <w:spacing w:after="150"/>
      </w:pPr>
      <w:r>
        <w:rPr/>
        <w:t xml:space="preserve">三、乐器市场价格竞争方式分析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中国乐器行业竞争形势及策略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一、乐器行业竞争结构分析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二、乐器行业企业间竞争格局分析</w:t>
      </w:r>
    </w:p>
    <w:p>
      <w:pPr>
        <w:spacing w:after="150"/>
      </w:pPr>
      <w:r>
        <w:rPr/>
        <w:t xml:space="preserve">三、乐器行业集中度分析</w:t>
      </w:r>
    </w:p>
    <w:p>
      <w:pPr>
        <w:spacing w:after="150"/>
      </w:pPr>
      <w:r>
        <w:rPr/>
        <w:t xml:space="preserve">四、乐器行业swot分析</w:t>
      </w:r>
    </w:p>
    <w:p>
      <w:pPr>
        <w:spacing w:after="150"/>
      </w:pPr>
      <w:r>
        <w:rPr/>
        <w:t xml:space="preserve">第二节 乐器行业竞争格局综述</w:t>
      </w:r>
    </w:p>
    <w:p>
      <w:pPr>
        <w:spacing w:after="150"/>
      </w:pPr>
      <w:r>
        <w:rPr/>
        <w:t xml:space="preserve">一、乐器行业竞争概况</w:t>
      </w:r>
    </w:p>
    <w:p>
      <w:pPr>
        <w:spacing w:after="150"/>
      </w:pPr>
      <w:r>
        <w:rPr/>
        <w:t xml:space="preserve">1、中国乐器行业竞争格局</w:t>
      </w:r>
    </w:p>
    <w:p>
      <w:pPr>
        <w:spacing w:after="150"/>
      </w:pPr>
      <w:r>
        <w:rPr/>
        <w:t xml:space="preserve">2、乐器行业未来竞争格局和特点</w:t>
      </w:r>
    </w:p>
    <w:p>
      <w:pPr>
        <w:spacing w:after="150"/>
      </w:pPr>
      <w:r>
        <w:rPr/>
        <w:t xml:space="preserve">3、乐器市场进入及竞争对手分析</w:t>
      </w:r>
    </w:p>
    <w:p>
      <w:pPr>
        <w:spacing w:after="150"/>
      </w:pPr>
      <w:r>
        <w:rPr/>
        <w:t xml:space="preserve">二、中国乐器行业竞争力分析</w:t>
      </w:r>
    </w:p>
    <w:p>
      <w:pPr>
        <w:spacing w:after="150"/>
      </w:pPr>
      <w:r>
        <w:rPr/>
        <w:t xml:space="preserve">1、中国乐器行业竞争力剖析</w:t>
      </w:r>
    </w:p>
    <w:p>
      <w:pPr>
        <w:spacing w:after="150"/>
      </w:pPr>
      <w:r>
        <w:rPr/>
        <w:t xml:space="preserve">2、中国乐器企业市场竞争的优势</w:t>
      </w:r>
    </w:p>
    <w:p>
      <w:pPr>
        <w:spacing w:after="150"/>
      </w:pPr>
      <w:r>
        <w:rPr/>
        <w:t xml:space="preserve">3、国内乐器企业竞争能力提升途径</w:t>
      </w:r>
    </w:p>
    <w:p>
      <w:pPr>
        <w:spacing w:after="150"/>
      </w:pPr>
      <w:r>
        <w:rPr/>
        <w:t xml:space="preserve">三、乐器市场竞争策略分析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中国乐器主要企业发展概述</w:t>
      </w:r>
    </w:p>
    <w:p>
      <w:pPr>
        <w:spacing w:after="150"/>
      </w:pPr>
      <w:r>
        <w:rPr/>
        <w:t xml:space="preserve">第一节 雅马哈乐器音响(中国)投资有限公司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广州珠江钢琴集团股份有限公司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北京星海钢琴集团有限公司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逻兰(上海)电子有限公司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海伦钢琴股份有限公司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江苏凤灵乐器文化产业有限公司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广州市发时达乐器有限公司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河北金音乐器集团有限公司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上海民族乐器一厂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广东红棉乐器股份有限公司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2024-2029年中国乐器行业投资前景分析</w:t>
      </w:r>
    </w:p>
    <w:p>
      <w:pPr>
        <w:spacing w:after="150"/>
      </w:pPr>
      <w:r>
        <w:rPr/>
        <w:t xml:space="preserve">第一节 乐器市场发展前景</w:t>
      </w:r>
    </w:p>
    <w:p>
      <w:pPr>
        <w:spacing w:after="150"/>
      </w:pPr>
      <w:r>
        <w:rPr/>
        <w:t xml:space="preserve">一、乐器市场发展潜力</w:t>
      </w:r>
    </w:p>
    <w:p>
      <w:pPr>
        <w:spacing w:after="150"/>
      </w:pPr>
      <w:r>
        <w:rPr/>
        <w:t xml:space="preserve">二、乐器市场发展前景展望</w:t>
      </w:r>
    </w:p>
    <w:p>
      <w:pPr>
        <w:spacing w:after="150"/>
      </w:pPr>
      <w:r>
        <w:rPr/>
        <w:t xml:space="preserve">三、乐器细分行业发展前景分析</w:t>
      </w:r>
    </w:p>
    <w:p>
      <w:pPr>
        <w:spacing w:after="150"/>
      </w:pPr>
      <w:r>
        <w:rPr/>
        <w:t xml:space="preserve">第二节 乐器市场发展趋势预测</w:t>
      </w:r>
    </w:p>
    <w:p>
      <w:pPr>
        <w:spacing w:after="150"/>
      </w:pPr>
      <w:r>
        <w:rPr/>
        <w:t xml:space="preserve">一、乐器行业发展趋势</w:t>
      </w:r>
    </w:p>
    <w:p>
      <w:pPr>
        <w:spacing w:after="150"/>
      </w:pPr>
      <w:r>
        <w:rPr/>
        <w:t xml:space="preserve">二、乐器市场规模预测</w:t>
      </w:r>
    </w:p>
    <w:p>
      <w:pPr>
        <w:spacing w:after="150"/>
      </w:pPr>
      <w:r>
        <w:rPr/>
        <w:t xml:space="preserve">三、乐器行业应用趋势预测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乐器行业供需预测</w:t>
      </w:r>
    </w:p>
    <w:p>
      <w:pPr>
        <w:spacing w:after="150"/>
      </w:pPr>
      <w:r>
        <w:rPr/>
        <w:t xml:space="preserve">一、乐器行业供给预测</w:t>
      </w:r>
    </w:p>
    <w:p>
      <w:pPr>
        <w:spacing w:after="150"/>
      </w:pPr>
      <w:r>
        <w:rPr/>
        <w:t xml:space="preserve">二、乐器行业需求预测</w:t>
      </w:r>
    </w:p>
    <w:p>
      <w:pPr>
        <w:spacing w:after="150"/>
      </w:pPr>
      <w:r>
        <w:rPr/>
        <w:t xml:space="preserve">三、乐器供需平衡预测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2024-2029年中国乐器行业投资机会与风险分析</w:t>
      </w:r>
    </w:p>
    <w:p>
      <w:pPr>
        <w:spacing w:after="150"/>
      </w:pPr>
      <w:r>
        <w:rPr/>
        <w:t xml:space="preserve">第一节 乐器行业投融资情况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乐器行业投资机会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乐器行业投资风险及防范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2024-2029年中国乐器行业投资战略研究</w:t>
      </w:r>
    </w:p>
    <w:p>
      <w:pPr>
        <w:spacing w:after="150"/>
      </w:pPr>
      <w:r>
        <w:rPr/>
        <w:t xml:space="preserve">第一节 乐器行业发展战略研究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乐器新产品差异化战略</w:t>
      </w:r>
    </w:p>
    <w:p>
      <w:pPr>
        <w:spacing w:after="150"/>
      </w:pPr>
      <w:r>
        <w:rPr/>
        <w:t xml:space="preserve">一、乐器行业投资战略研究</w:t>
      </w:r>
    </w:p>
    <w:p>
      <w:pPr>
        <w:spacing w:after="150"/>
      </w:pPr>
      <w:r>
        <w:rPr/>
        <w:t xml:space="preserve">二、乐器行业投资战略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乐器行业研究结论</w:t>
      </w:r>
    </w:p>
    <w:p>
      <w:pPr>
        <w:spacing w:after="150"/>
      </w:pPr>
      <w:r>
        <w:rPr/>
        <w:t xml:space="preserve">第二节 乐器行业投资价值评估</w:t>
      </w:r>
    </w:p>
    <w:p>
      <w:pPr>
        <w:spacing w:after="150"/>
      </w:pPr>
      <w:r>
        <w:rPr/>
        <w:t xml:space="preserve">第三节 乐器行业投资建议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图表：乐器行业生命周期</w:t>
      </w:r>
    </w:p>
    <w:p>
      <w:pPr>
        <w:spacing w:after="150"/>
      </w:pPr>
      <w:r>
        <w:rPr/>
        <w:t xml:space="preserve">图表：乐器行业产业链结构</w:t>
      </w:r>
    </w:p>
    <w:p>
      <w:pPr>
        <w:spacing w:after="150"/>
      </w:pPr>
      <w:r>
        <w:rPr/>
        <w:t xml:space="preserve">图表：2019-2023年中国乐器行业市场规模</w:t>
      </w:r>
    </w:p>
    <w:p>
      <w:pPr>
        <w:spacing w:after="150"/>
      </w:pPr>
      <w:r>
        <w:rPr/>
        <w:t xml:space="preserve">图表：2019-2023年中国乐器市场占全球份额比较</w:t>
      </w:r>
    </w:p>
    <w:p>
      <w:pPr>
        <w:spacing w:after="150"/>
      </w:pPr>
      <w:r>
        <w:rPr/>
        <w:t xml:space="preserve">图表：2019-2023年中国乐器行业重要数据指标比较</w:t>
      </w:r>
    </w:p>
    <w:p>
      <w:pPr>
        <w:spacing w:after="150"/>
      </w:pPr>
      <w:r>
        <w:rPr/>
        <w:t xml:space="preserve">图表：2019-2023年中国乐器行业集中度</w:t>
      </w:r>
    </w:p>
    <w:p>
      <w:pPr>
        <w:spacing w:after="150"/>
      </w:pPr>
      <w:r>
        <w:rPr/>
        <w:t xml:space="preserve">图表：2019-2023年中国乐器行业销售收入</w:t>
      </w:r>
    </w:p>
    <w:p>
      <w:pPr>
        <w:spacing w:after="150"/>
      </w:pPr>
      <w:r>
        <w:rPr/>
        <w:t xml:space="preserve">图表：2019-2023年中国乐器行业利润总额</w:t>
      </w:r>
    </w:p>
    <w:p>
      <w:pPr>
        <w:spacing w:after="150"/>
      </w:pPr>
      <w:r>
        <w:rPr/>
        <w:t xml:space="preserve">图表：2019-2023年中国乐器行业资产总计</w:t>
      </w:r>
    </w:p>
    <w:p>
      <w:pPr>
        <w:spacing w:after="150"/>
      </w:pPr>
      <w:r>
        <w:rPr/>
        <w:t xml:space="preserve">图表：2019-2023年中国乐器行业负债总计</w:t>
      </w:r>
    </w:p>
    <w:p>
      <w:pPr>
        <w:spacing w:after="150"/>
      </w:pPr>
      <w:r>
        <w:rPr/>
        <w:t xml:space="preserve">图表：2019-2023年中国乐器市场价格走势</w:t>
      </w:r>
    </w:p>
    <w:p>
      <w:pPr>
        <w:spacing w:after="150"/>
      </w:pPr>
      <w:r>
        <w:rPr/>
        <w:t xml:space="preserve">图表：2019-2023年中国乐器行业竞争力分析</w:t>
      </w:r>
    </w:p>
    <w:p>
      <w:pPr>
        <w:spacing w:after="150"/>
      </w:pPr>
      <w:r>
        <w:rPr/>
        <w:t xml:space="preserve">图表：2019-2023年中国乐器行业工业总产值</w:t>
      </w:r>
    </w:p>
    <w:p>
      <w:pPr>
        <w:spacing w:after="150"/>
      </w:pPr>
      <w:r>
        <w:rPr/>
        <w:t xml:space="preserve">图表：2019-2023年中国乐器行业主营业务收入</w:t>
      </w:r>
    </w:p>
    <w:p>
      <w:pPr>
        <w:spacing w:after="150"/>
      </w:pPr>
      <w:r>
        <w:rPr/>
        <w:t xml:space="preserve">图表：2019-2023年中国乐器行业主营业务成本</w:t>
      </w:r>
    </w:p>
    <w:p>
      <w:pPr>
        <w:spacing w:after="150"/>
      </w:pPr>
      <w:r>
        <w:rPr/>
        <w:t xml:space="preserve">图表：2019-2023年中国乐器行业销售费用分析</w:t>
      </w:r>
    </w:p>
    <w:p>
      <w:pPr>
        <w:spacing w:after="150"/>
      </w:pPr>
      <w:r>
        <w:rPr/>
        <w:t xml:space="preserve">图表：2019-2023年中国乐器行业管理费用分析</w:t>
      </w:r>
    </w:p>
    <w:p>
      <w:pPr>
        <w:spacing w:after="150"/>
      </w:pPr>
      <w:r>
        <w:rPr/>
        <w:t xml:space="preserve">图表：2019-2023年中国乐器行业财务费用分析</w:t>
      </w:r>
    </w:p>
    <w:p>
      <w:pPr>
        <w:spacing w:after="150"/>
      </w:pPr>
      <w:r>
        <w:rPr/>
        <w:t xml:space="preserve">图表：2019-2023年中国乐器行业销售毛利率分析</w:t>
      </w:r>
    </w:p>
    <w:p>
      <w:pPr>
        <w:spacing w:after="150"/>
      </w:pPr>
      <w:r>
        <w:rPr/>
        <w:t xml:space="preserve">图表：2019-2023年中国乐器行业销售利润率分析</w:t>
      </w:r>
    </w:p>
    <w:p>
      <w:pPr>
        <w:spacing w:after="150"/>
      </w:pPr>
      <w:r>
        <w:rPr/>
        <w:t xml:space="preserve">图表：2019-2023年中国乐器行业成本费用利润率分析</w:t>
      </w:r>
    </w:p>
    <w:p>
      <w:pPr>
        <w:spacing w:after="150"/>
      </w:pPr>
      <w:r>
        <w:rPr/>
        <w:t xml:space="preserve">图表：2019-2023年中国乐器行业总资产利润率分析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本文地址：https://www.51baogao.cn/baogao/20201127/190746.shtml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7/190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中国乐器行业发展分析及投资前景预测研究报告(2024-2029版)</dc:title>
  <dc:description>中国乐器行业发展分析及投资前景预测研究报告(2024-2029版)</dc:description>
  <dc:subject>中国乐器行业发展分析及投资前景预测研究报告(2024-2029版)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2024-01-29T23:14:37+08:00</dcterms:created>
  <dcterms:modified xsi:type="dcterms:W3CDTF">2024-01-29T23:14:37+08:00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