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中国冶金自动化行业市场深度调研及发展趋势与投资前景研究报告(2026-2031版)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冶金自动化行业竞争的不断加剧，大型企业间并购整合与资本运作日趋频繁，国内外优秀的冶金自动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冶金自动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冶金自动化行业的市场走向和发展趋势。</w:t>
      </w:r>
    </w:p>
    <w:p>
      <w:pPr>
        <w:spacing w:after="150"/>
      </w:pPr>
      <w:r>
        <w:rPr/>
        <w:t xml:space="preserve">本报告专业!权威!报告根据冶金自动化行业的发展轨迹及多年的实践经验，对中国冶金自动化行业的内外部环境、行业发展现状、产业链发展状况、市场供需、竞争格局、标杆企业、发展趋势、机会风险、发展策略与投资建议等进行了分析，并重点分析了我国冶金自动化行业将面临的机遇与挑战，对冶金自动化行业未来的发展趋势及前景作出审慎分析与预测。是冶金自动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市场分析</w:t>
      </w:r>
    </w:p>
    <w:p>
      <w:pPr>
        <w:spacing w:before="75" w:after="0"/>
      </w:pPr>
      <w:r>
        <w:rPr>
          <w:b w:val="1"/>
          <w:bCs w:val="1"/>
        </w:rPr>
        <w:t xml:space="preserve">第一章 冶金自动化行业发展概述</w:t>
      </w:r>
    </w:p>
    <w:p>
      <w:pPr>
        <w:spacing w:before="75" w:after="0"/>
      </w:pPr>
      <w:r>
        <w:rPr/>
        <w:t xml:space="preserve">第一节 冶金自动化行业定义</w:t>
      </w:r>
    </w:p>
    <w:p>
      <w:pPr>
        <w:spacing w:before="75" w:after="0"/>
      </w:pPr>
      <w:r>
        <w:rPr/>
        <w:t xml:space="preserve">一、冶金自动化定义</w:t>
      </w:r>
    </w:p>
    <w:p>
      <w:pPr>
        <w:spacing w:before="75" w:after="0"/>
      </w:pPr>
      <w:r>
        <w:rPr/>
        <w:t xml:space="preserve">二、冶金自动化应用</w:t>
      </w:r>
    </w:p>
    <w:p>
      <w:pPr>
        <w:spacing w:before="75" w:after="0"/>
      </w:pPr>
      <w:r>
        <w:rPr/>
        <w:t xml:space="preserve">第二节 冶金自动化行业发展概况</w:t>
      </w:r>
    </w:p>
    <w:p>
      <w:pPr>
        <w:spacing w:before="75" w:after="0"/>
      </w:pPr>
      <w:r>
        <w:rPr/>
        <w:t xml:space="preserve">一、全球冶金自动化行业发展简述</w:t>
      </w:r>
    </w:p>
    <w:p>
      <w:pPr>
        <w:spacing w:before="75" w:after="0"/>
      </w:pPr>
      <w:r>
        <w:rPr/>
        <w:t xml:space="preserve">二、冶金自动化国内行业现状阐述</w:t>
      </w:r>
    </w:p>
    <w:p>
      <w:pPr>
        <w:spacing w:before="75" w:after="0"/>
      </w:pPr>
      <w:r>
        <w:rPr/>
        <w:t xml:space="preserve">第三节 冶金自动化产品发展所处的阶段</w:t>
      </w:r>
    </w:p>
    <w:p>
      <w:pPr>
        <w:spacing w:before="75" w:after="0"/>
      </w:pPr>
      <w:r>
        <w:rPr/>
        <w:t xml:space="preserve">第四节 冶金自动化行业地位分析</w:t>
      </w:r>
    </w:p>
    <w:p>
      <w:pPr>
        <w:spacing w:before="75" w:after="0"/>
      </w:pPr>
      <w:r>
        <w:rPr/>
        <w:t xml:space="preserve">第五节 冶金自动化行业产业链分析</w:t>
      </w:r>
    </w:p>
    <w:p>
      <w:pPr>
        <w:spacing w:before="75" w:after="0"/>
      </w:pPr>
      <w:r>
        <w:rPr/>
        <w:t xml:space="preserve">第六节 冶金自动化行业盈利水平分析</w:t>
      </w:r>
    </w:p>
    <w:p>
      <w:pPr>
        <w:spacing w:before="75" w:after="0"/>
      </w:pPr>
      <w:r>
        <w:rPr>
          <w:b w:val="1"/>
          <w:bCs w:val="1"/>
        </w:rPr>
        <w:t xml:space="preserve">第二章 冶金自动化市场发展现状</w:t>
      </w:r>
    </w:p>
    <w:p>
      <w:pPr>
        <w:spacing w:before="75" w:after="0"/>
      </w:pPr>
      <w:r>
        <w:rPr/>
        <w:t xml:space="preserve">第一节 冶金自动化市场规模</w:t>
      </w:r>
    </w:p>
    <w:p>
      <w:pPr>
        <w:spacing w:before="75" w:after="0"/>
      </w:pPr>
      <w:r>
        <w:rPr/>
        <w:t xml:space="preserve">一、全球冶金自动化市场规模分析</w:t>
      </w:r>
    </w:p>
    <w:p>
      <w:pPr>
        <w:spacing w:before="75" w:after="0"/>
      </w:pPr>
      <w:r>
        <w:rPr/>
        <w:t xml:space="preserve">二、中国冶金自动化市场需求及实际销售量</w:t>
      </w:r>
    </w:p>
    <w:p>
      <w:pPr>
        <w:spacing w:before="75" w:after="0"/>
      </w:pPr>
      <w:r>
        <w:rPr/>
        <w:t xml:space="preserve">第二节 冶金自动化生产能力分析</w:t>
      </w:r>
    </w:p>
    <w:p>
      <w:pPr>
        <w:spacing w:before="75" w:after="0"/>
      </w:pPr>
      <w:r>
        <w:rPr/>
        <w:t xml:space="preserve">第三节 冶金自动化生产集中度分析</w:t>
      </w:r>
    </w:p>
    <w:p>
      <w:pPr>
        <w:spacing w:before="75" w:after="0"/>
      </w:pPr>
      <w:r>
        <w:rPr/>
        <w:t xml:space="preserve">一、冶金自动化产品企业集中度分析</w:t>
      </w:r>
    </w:p>
    <w:p>
      <w:pPr>
        <w:spacing w:before="75" w:after="0"/>
      </w:pPr>
      <w:r>
        <w:rPr/>
        <w:t xml:space="preserve">二、冶金自动化产品生产地区集中度分析</w:t>
      </w:r>
    </w:p>
    <w:p>
      <w:pPr>
        <w:spacing w:before="75" w:after="0"/>
      </w:pPr>
      <w:r>
        <w:rPr/>
        <w:t xml:space="preserve">三、冶金自动化产品行业经济类型集中度分析</w:t>
      </w:r>
    </w:p>
    <w:p>
      <w:pPr>
        <w:spacing w:before="75" w:after="0"/>
      </w:pPr>
      <w:r>
        <w:rPr/>
        <w:t xml:space="preserve">第四节 价格分析与预测</w:t>
      </w:r>
    </w:p>
    <w:p>
      <w:pPr>
        <w:spacing w:before="75" w:after="0"/>
      </w:pPr>
      <w:r>
        <w:rPr>
          <w:b w:val="1"/>
          <w:bCs w:val="1"/>
        </w:rPr>
        <w:t xml:space="preserve">第三章 中国冶金自动化行业发展环境分析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冶金自动化行业政策环境</w:t>
      </w:r>
    </w:p>
    <w:p>
      <w:pPr>
        <w:spacing w:before="75" w:after="0"/>
      </w:pPr>
      <w:r>
        <w:rPr/>
        <w:t xml:space="preserve">第四节 冶金自动化行业技术环境</w:t>
      </w:r>
    </w:p>
    <w:p>
      <w:pPr>
        <w:spacing w:before="75" w:after="0"/>
      </w:pPr>
      <w:r>
        <w:rPr>
          <w:b w:val="1"/>
          <w:bCs w:val="1"/>
        </w:rPr>
        <w:t xml:space="preserve">第四章 中国冶金自动化行业市场分析</w:t>
      </w:r>
    </w:p>
    <w:p>
      <w:pPr>
        <w:spacing w:before="75" w:after="0"/>
      </w:pPr>
      <w:r>
        <w:rPr/>
        <w:t xml:space="preserve">第一节 市场规模</w:t>
      </w:r>
    </w:p>
    <w:p>
      <w:pPr>
        <w:spacing w:before="75" w:after="0"/>
      </w:pPr>
      <w:r>
        <w:rPr/>
        <w:t xml:space="preserve">一、冶金自动化行业市场规模及增速</w:t>
      </w:r>
    </w:p>
    <w:p>
      <w:pPr>
        <w:spacing w:before="75" w:after="0"/>
      </w:pPr>
      <w:r>
        <w:rPr/>
        <w:t xml:space="preserve">二、冶金自动化行业市场饱和度</w:t>
      </w:r>
    </w:p>
    <w:p>
      <w:pPr>
        <w:spacing w:before="75" w:after="0"/>
      </w:pPr>
      <w:r>
        <w:rPr/>
        <w:t xml:space="preserve">三、影响冶金自动化行业市场规模的因素</w:t>
      </w:r>
    </w:p>
    <w:p>
      <w:pPr>
        <w:spacing w:before="75" w:after="0"/>
      </w:pPr>
      <w:r>
        <w:rPr/>
        <w:t xml:space="preserve">四、2026-2031年冶金自动化行业市场规模及增速预测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一、冶金自动化行业所处生命周期</w:t>
      </w:r>
    </w:p>
    <w:p>
      <w:pPr>
        <w:spacing w:before="75" w:after="0"/>
      </w:pPr>
      <w:r>
        <w:rPr/>
        <w:t xml:space="preserve">二、技术变革与行业革新对冶金自动化行业的影响</w:t>
      </w:r>
    </w:p>
    <w:p>
      <w:pPr>
        <w:spacing w:before="75" w:after="0"/>
      </w:pPr>
      <w:r>
        <w:rPr/>
        <w:t xml:space="preserve">三、差异化分析</w:t>
      </w:r>
    </w:p>
    <w:p>
      <w:pPr>
        <w:spacing w:before="75" w:after="0"/>
      </w:pPr>
      <w:r>
        <w:rPr>
          <w:b w:val="1"/>
          <w:bCs w:val="1"/>
        </w:rPr>
        <w:t xml:space="preserve">第五章 冶金自动化行业竞争格局</w:t>
      </w:r>
    </w:p>
    <w:p>
      <w:pPr>
        <w:spacing w:before="75" w:after="0"/>
      </w:pPr>
      <w:r>
        <w:rPr/>
        <w:t xml:space="preserve">第一节 国际市场竞争格局</w:t>
      </w:r>
    </w:p>
    <w:p>
      <w:pPr>
        <w:spacing w:before="75" w:after="0"/>
      </w:pPr>
      <w:r>
        <w:rPr/>
        <w:t xml:space="preserve">第二节 中国市场竞争格局</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第三节 国内外重点企业分析</w:t>
      </w:r>
    </w:p>
    <w:p>
      <w:pPr>
        <w:spacing w:before="75" w:after="0"/>
      </w:pPr>
      <w:r>
        <w:rPr/>
        <w:t xml:space="preserve">一、企业一</w:t>
      </w:r>
    </w:p>
    <w:p>
      <w:pPr>
        <w:spacing w:before="75" w:after="0"/>
      </w:pPr>
      <w:r>
        <w:rPr/>
        <w:t xml:space="preserve">1、企业概况</w:t>
      </w:r>
    </w:p>
    <w:p>
      <w:pPr>
        <w:spacing w:before="75" w:after="0"/>
      </w:pPr>
      <w:r>
        <w:rPr/>
        <w:t xml:space="preserve">2、2021-2026年经营状况</w:t>
      </w:r>
    </w:p>
    <w:p>
      <w:pPr>
        <w:spacing w:before="75" w:after="0"/>
      </w:pPr>
      <w:r>
        <w:rPr/>
        <w:t xml:space="preserve">3、生产规模及技术工艺</w:t>
      </w:r>
    </w:p>
    <w:p>
      <w:pPr>
        <w:spacing w:before="75" w:after="0"/>
      </w:pPr>
      <w:r>
        <w:rPr/>
        <w:t xml:space="preserve">4、近期项目投资规划</w:t>
      </w:r>
    </w:p>
    <w:p>
      <w:pPr>
        <w:spacing w:before="75" w:after="0"/>
      </w:pPr>
      <w:r>
        <w:rPr/>
        <w:t xml:space="preserve">二、企业二</w:t>
      </w:r>
    </w:p>
    <w:p>
      <w:pPr>
        <w:spacing w:before="75" w:after="0"/>
      </w:pPr>
      <w:r>
        <w:rPr/>
        <w:t xml:space="preserve">1、企业概况</w:t>
      </w:r>
    </w:p>
    <w:p>
      <w:pPr>
        <w:spacing w:before="75" w:after="0"/>
      </w:pPr>
      <w:r>
        <w:rPr/>
        <w:t xml:space="preserve">2、2021-2026年经营状况</w:t>
      </w:r>
    </w:p>
    <w:p>
      <w:pPr>
        <w:spacing w:before="75" w:after="0"/>
      </w:pPr>
      <w:r>
        <w:rPr/>
        <w:t xml:space="preserve">3、生产规模及技术工艺</w:t>
      </w:r>
    </w:p>
    <w:p>
      <w:pPr>
        <w:spacing w:before="75" w:after="0"/>
      </w:pPr>
      <w:r>
        <w:rPr/>
        <w:t xml:space="preserve">4、近期项目投资规划</w:t>
      </w:r>
    </w:p>
    <w:p>
      <w:pPr>
        <w:spacing w:before="75" w:after="0"/>
      </w:pPr>
      <w:r>
        <w:rPr/>
        <w:t xml:space="preserve">三、企业三</w:t>
      </w:r>
    </w:p>
    <w:p>
      <w:pPr>
        <w:spacing w:before="75" w:after="0"/>
      </w:pPr>
      <w:r>
        <w:rPr/>
        <w:t xml:space="preserve">1、企业概况</w:t>
      </w:r>
    </w:p>
    <w:p>
      <w:pPr>
        <w:spacing w:before="75" w:after="0"/>
      </w:pPr>
      <w:r>
        <w:rPr/>
        <w:t xml:space="preserve">2、2021-2026年经营状况</w:t>
      </w:r>
    </w:p>
    <w:p>
      <w:pPr>
        <w:spacing w:before="75" w:after="0"/>
      </w:pPr>
      <w:r>
        <w:rPr/>
        <w:t xml:space="preserve">3、生产规模及技术工艺</w:t>
      </w:r>
    </w:p>
    <w:p>
      <w:pPr>
        <w:spacing w:before="75" w:after="0"/>
      </w:pPr>
      <w:r>
        <w:rPr/>
        <w:t xml:space="preserve">4、近期项目投资规划</w:t>
      </w:r>
    </w:p>
    <w:p>
      <w:pPr>
        <w:spacing w:before="75" w:after="0"/>
      </w:pPr>
      <w:r>
        <w:rPr/>
        <w:t xml:space="preserve">四、其他重点企业</w:t>
      </w:r>
    </w:p>
    <w:p>
      <w:pPr>
        <w:spacing w:before="75" w:after="0"/>
      </w:pPr>
      <w:r>
        <w:rPr/>
        <w:t xml:space="preserve">1、企业概况</w:t>
      </w:r>
    </w:p>
    <w:p>
      <w:pPr>
        <w:spacing w:before="75" w:after="0"/>
      </w:pPr>
      <w:r>
        <w:rPr/>
        <w:t xml:space="preserve">2、2021-2026年经营状况</w:t>
      </w:r>
    </w:p>
    <w:p>
      <w:pPr>
        <w:spacing w:before="75" w:after="0"/>
      </w:pPr>
      <w:r>
        <w:rPr/>
        <w:t xml:space="preserve">3、生产规模及技术工艺</w:t>
      </w:r>
    </w:p>
    <w:p>
      <w:pPr>
        <w:spacing w:before="75" w:after="0"/>
      </w:pPr>
      <w:r>
        <w:rPr/>
        <w:t xml:space="preserve">4、近期项目投资规划</w:t>
      </w:r>
    </w:p>
    <w:p>
      <w:pPr>
        <w:spacing w:before="75" w:after="0"/>
      </w:pPr>
      <w:r>
        <w:rPr>
          <w:b w:val="1"/>
          <w:bCs w:val="1"/>
        </w:rPr>
        <w:t xml:space="preserve">第六章 冶金自动化行业产品进出口市场分析</w:t>
      </w:r>
    </w:p>
    <w:p>
      <w:pPr>
        <w:spacing w:before="75" w:after="0"/>
      </w:pPr>
      <w:r>
        <w:rPr/>
        <w:t xml:space="preserve">第一节 冶金自动化市场需求分析及预测</w:t>
      </w:r>
    </w:p>
    <w:p>
      <w:pPr>
        <w:spacing w:before="75" w:after="0"/>
      </w:pPr>
      <w:r>
        <w:rPr/>
        <w:t xml:space="preserve">一、2021-2026年冶金自动化市场需求分析</w:t>
      </w:r>
    </w:p>
    <w:p>
      <w:pPr>
        <w:spacing w:before="75" w:after="0"/>
      </w:pPr>
      <w:r>
        <w:rPr/>
        <w:t xml:space="preserve">二、2026-2031年冶金自动化市场需求预测</w:t>
      </w:r>
    </w:p>
    <w:p>
      <w:pPr>
        <w:spacing w:before="75" w:after="0"/>
      </w:pPr>
      <w:r>
        <w:rPr/>
        <w:t xml:space="preserve">第二节 冶金自动化行业产品进出口市场分析</w:t>
      </w:r>
    </w:p>
    <w:p>
      <w:pPr>
        <w:spacing w:before="75" w:after="0"/>
      </w:pPr>
      <w:r>
        <w:rPr/>
        <w:t xml:space="preserve">一、进出口产品构成特点</w:t>
      </w:r>
    </w:p>
    <w:p>
      <w:pPr>
        <w:spacing w:before="75" w:after="0"/>
      </w:pPr>
      <w:r>
        <w:rPr/>
        <w:t xml:space="preserve">二、2021-2026年冶金自动化行业产品市场发展分析</w:t>
      </w:r>
    </w:p>
    <w:p>
      <w:pPr>
        <w:spacing w:before="75" w:after="0"/>
      </w:pPr>
      <w:r>
        <w:rPr/>
        <w:t xml:space="preserve">第三节 2021-2026年冶金自动化行业产品进出口数据统计</w:t>
      </w:r>
    </w:p>
    <w:p>
      <w:pPr>
        <w:spacing w:before="75" w:after="0"/>
      </w:pPr>
      <w:r>
        <w:rPr/>
        <w:t xml:space="preserve">一、冶金自动化行业产品进口量统计</w:t>
      </w:r>
    </w:p>
    <w:p>
      <w:pPr>
        <w:spacing w:before="75" w:after="0"/>
      </w:pPr>
      <w:r>
        <w:rPr/>
        <w:t xml:space="preserve">二、冶金自动化行业产品出口量统计</w:t>
      </w:r>
    </w:p>
    <w:p>
      <w:pPr>
        <w:spacing w:before="75" w:after="0"/>
      </w:pPr>
      <w:r>
        <w:rPr/>
        <w:t xml:space="preserve">第四节 冶金自动化行业产品进出口区域格局分析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第五节 2026-2031年冶金自动化行业产品进出口预测</w:t>
      </w:r>
    </w:p>
    <w:p>
      <w:pPr>
        <w:spacing w:before="75" w:after="0"/>
      </w:pPr>
      <w:r>
        <w:rPr/>
        <w:t xml:space="preserve">一、冶金自动化行业产品进口预测</w:t>
      </w:r>
    </w:p>
    <w:p>
      <w:pPr>
        <w:spacing w:before="75" w:after="0"/>
      </w:pPr>
      <w:r>
        <w:rPr/>
        <w:t xml:space="preserve">二、冶金自动化行业产品出口预测</w:t>
      </w:r>
    </w:p>
    <w:p>
      <w:pPr>
        <w:spacing w:before="75" w:after="0"/>
      </w:pPr>
      <w:r>
        <w:rPr/>
        <w:t xml:space="preserve">第六节 冶金自动化进出口贸易环境</w:t>
      </w:r>
    </w:p>
    <w:p>
      <w:pPr>
        <w:spacing w:before="75" w:after="0"/>
      </w:pPr>
      <w:r>
        <w:rPr/>
        <w:t xml:space="preserve">一、人民币不断升值，出口环境日益严峻</w:t>
      </w:r>
    </w:p>
    <w:p>
      <w:pPr>
        <w:spacing w:before="75" w:after="0"/>
      </w:pPr>
      <w:r>
        <w:rPr/>
        <w:t xml:space="preserve">二、国际竞争加剧将使出口环境更加趋紧</w:t>
      </w:r>
    </w:p>
    <w:p>
      <w:pPr>
        <w:spacing w:before="75" w:after="0"/>
      </w:pPr>
      <w:r>
        <w:rPr/>
        <w:t xml:space="preserve">三、贸易保护主义更加盛行</w:t>
      </w:r>
    </w:p>
    <w:p>
      <w:pPr>
        <w:spacing w:before="75" w:after="0"/>
      </w:pPr>
      <w:r>
        <w:rPr>
          <w:b w:val="1"/>
          <w:bCs w:val="1"/>
        </w:rPr>
        <w:t xml:space="preserve">第二部分 投资前景分析及预测</w:t>
      </w:r>
    </w:p>
    <w:p>
      <w:pPr>
        <w:spacing w:before="75" w:after="0"/>
      </w:pPr>
      <w:r>
        <w:rPr>
          <w:b w:val="1"/>
          <w:bCs w:val="1"/>
        </w:rPr>
        <w:t xml:space="preserve">第七章 2026-2031年冶金自动化行业投资现状分析</w:t>
      </w:r>
    </w:p>
    <w:p>
      <w:pPr>
        <w:spacing w:before="75" w:after="0"/>
      </w:pPr>
      <w:r>
        <w:rPr/>
        <w:t xml:space="preserve">第一节 冶金自动化行业投资现状分析</w:t>
      </w:r>
    </w:p>
    <w:p>
      <w:pPr>
        <w:spacing w:before="75" w:after="0"/>
      </w:pPr>
      <w:r>
        <w:rPr/>
        <w:t xml:space="preserve">一、近几年主要投资项目分析</w:t>
      </w:r>
    </w:p>
    <w:p>
      <w:pPr>
        <w:spacing w:before="75" w:after="0"/>
      </w:pPr>
      <w:r>
        <w:rPr/>
        <w:t xml:space="preserve">二、冶金自动化行业投资政策分析</w:t>
      </w:r>
    </w:p>
    <w:p>
      <w:pPr>
        <w:spacing w:before="75" w:after="0"/>
      </w:pPr>
      <w:r>
        <w:rPr/>
        <w:t xml:space="preserve">三、冶金自动化行业投资门槛分析</w:t>
      </w:r>
    </w:p>
    <w:p>
      <w:pPr>
        <w:spacing w:before="75" w:after="0"/>
      </w:pPr>
      <w:r>
        <w:rPr/>
        <w:t xml:space="preserve">第二节 影响冶金自动化投资的因素分析</w:t>
      </w:r>
    </w:p>
    <w:p>
      <w:pPr>
        <w:spacing w:before="75" w:after="0"/>
      </w:pPr>
      <w:r>
        <w:rPr/>
        <w:t xml:space="preserve">一、市场走势的利好因素分析</w:t>
      </w:r>
    </w:p>
    <w:p>
      <w:pPr>
        <w:spacing w:before="75" w:after="0"/>
      </w:pPr>
      <w:r>
        <w:rPr/>
        <w:t xml:space="preserve">二、市场走势的利空因素分析</w:t>
      </w:r>
    </w:p>
    <w:p>
      <w:pPr>
        <w:spacing w:before="75" w:after="0"/>
      </w:pPr>
      <w:r>
        <w:rPr>
          <w:b w:val="1"/>
          <w:bCs w:val="1"/>
        </w:rPr>
        <w:t xml:space="preserve">第八章 2026-2031年冶金自动化行业发展前景预测分析</w:t>
      </w:r>
    </w:p>
    <w:p>
      <w:pPr>
        <w:spacing w:before="75" w:after="0"/>
      </w:pPr>
      <w:r>
        <w:rPr/>
        <w:t xml:space="preserve">第一节 冶金自动化行业未来发展预测分析</w:t>
      </w:r>
    </w:p>
    <w:p>
      <w:pPr>
        <w:spacing w:before="75" w:after="0"/>
      </w:pPr>
      <w:r>
        <w:rPr/>
        <w:t xml:space="preserve">一、冶金自动化行业发展方向及投资机会分析</w:t>
      </w:r>
    </w:p>
    <w:p>
      <w:pPr>
        <w:spacing w:before="75" w:after="0"/>
      </w:pPr>
      <w:r>
        <w:rPr/>
        <w:t xml:space="preserve">二、冶金自动化行业发展规模分析</w:t>
      </w:r>
    </w:p>
    <w:p>
      <w:pPr>
        <w:spacing w:before="75" w:after="0"/>
      </w:pPr>
      <w:r>
        <w:rPr/>
        <w:t xml:space="preserve">三、冶金自动化行业发展趋势分析</w:t>
      </w:r>
    </w:p>
    <w:p>
      <w:pPr>
        <w:spacing w:before="75" w:after="0"/>
      </w:pPr>
      <w:r>
        <w:rPr/>
        <w:t xml:space="preserve">第二节 冶金自动化行业供需预测</w:t>
      </w:r>
    </w:p>
    <w:p>
      <w:pPr>
        <w:spacing w:before="75" w:after="0"/>
      </w:pPr>
      <w:r>
        <w:rPr/>
        <w:t xml:space="preserve">一、冶金自动化行业供给预测</w:t>
      </w:r>
    </w:p>
    <w:p>
      <w:pPr>
        <w:spacing w:before="75" w:after="0"/>
      </w:pPr>
      <w:r>
        <w:rPr/>
        <w:t xml:space="preserve">二、冶金自动化行业需求预测</w:t>
      </w:r>
    </w:p>
    <w:p>
      <w:pPr>
        <w:spacing w:before="75" w:after="0"/>
      </w:pPr>
      <w:r>
        <w:rPr>
          <w:b w:val="1"/>
          <w:bCs w:val="1"/>
        </w:rPr>
        <w:t xml:space="preserve">第九章 2026-2031年冶金自动化行业投资机会与风险</w:t>
      </w:r>
    </w:p>
    <w:p>
      <w:pPr>
        <w:spacing w:before="75" w:after="0"/>
      </w:pPr>
      <w:r>
        <w:rPr/>
        <w:t xml:space="preserve">第一节 2021-2026年冶金自动化市场现状总结及前景分析</w:t>
      </w:r>
    </w:p>
    <w:p>
      <w:pPr>
        <w:spacing w:before="75" w:after="0"/>
      </w:pPr>
      <w:r>
        <w:rPr/>
        <w:t xml:space="preserve">一、冶金自动化市场趋势</w:t>
      </w:r>
    </w:p>
    <w:p>
      <w:pPr>
        <w:spacing w:before="75" w:after="0"/>
      </w:pPr>
      <w:r>
        <w:rPr/>
        <w:t xml:space="preserve">二、冶金自动化行业发展阶段判断</w:t>
      </w:r>
    </w:p>
    <w:p>
      <w:pPr>
        <w:spacing w:before="75" w:after="0"/>
      </w:pPr>
      <w:r>
        <w:rPr/>
        <w:t xml:space="preserve">三、冶金自动化行业swot分析</w:t>
      </w:r>
    </w:p>
    <w:p>
      <w:pPr>
        <w:spacing w:before="75" w:after="0"/>
      </w:pPr>
      <w:r>
        <w:rPr/>
        <w:t xml:space="preserve">第二节 冶金自动化行业投资机会分析</w:t>
      </w:r>
    </w:p>
    <w:p>
      <w:pPr>
        <w:spacing w:before="75" w:after="0"/>
      </w:pPr>
      <w:r>
        <w:rPr/>
        <w:t xml:space="preserve">第三节 2026-2031年冶金自动化行业投资风险防控</w:t>
      </w:r>
    </w:p>
    <w:p>
      <w:pPr>
        <w:spacing w:before="75" w:after="0"/>
      </w:pPr>
      <w:r>
        <w:rPr/>
        <w:t xml:space="preserve">一、经济波动风险及控制策略</w:t>
      </w:r>
    </w:p>
    <w:p>
      <w:pPr>
        <w:spacing w:before="75" w:after="0"/>
      </w:pPr>
      <w:r>
        <w:rPr/>
        <w:t xml:space="preserve">二、市场风险及控制策略分析</w:t>
      </w:r>
    </w:p>
    <w:p>
      <w:pPr>
        <w:spacing w:before="75" w:after="0"/>
      </w:pPr>
      <w:r>
        <w:rPr/>
        <w:t xml:space="preserve">三、管理风险及控制策略分析</w:t>
      </w:r>
    </w:p>
    <w:p>
      <w:pPr>
        <w:spacing w:before="75" w:after="0"/>
      </w:pPr>
      <w:r>
        <w:rPr/>
        <w:t xml:space="preserve">四、技术风险及控制策略分析</w:t>
      </w:r>
    </w:p>
    <w:p>
      <w:pPr>
        <w:spacing w:before="75" w:after="0"/>
      </w:pPr>
      <w:r>
        <w:rPr>
          <w:b w:val="1"/>
          <w:bCs w:val="1"/>
        </w:rPr>
        <w:t xml:space="preserve">第十章 冶金自动化行业投资预测及策略</w:t>
      </w:r>
    </w:p>
    <w:p>
      <w:pPr>
        <w:spacing w:before="75" w:after="0"/>
      </w:pPr>
      <w:r>
        <w:rPr/>
        <w:t xml:space="preserve">第一节 2026-2031年冶金自动化行业投资预测</w:t>
      </w:r>
    </w:p>
    <w:p>
      <w:pPr>
        <w:spacing w:before="75" w:after="0"/>
      </w:pPr>
      <w:r>
        <w:rPr/>
        <w:t xml:space="preserve">第二节 2026-2031年冶金自动化行业投资策略</w:t>
      </w:r>
    </w:p>
    <w:p>
      <w:pPr>
        <w:spacing w:before="75" w:after="0"/>
      </w:pPr>
      <w:r>
        <w:rPr/>
        <w:t xml:space="preserve">一、宏观策略角度</w:t>
      </w:r>
    </w:p>
    <w:p>
      <w:pPr>
        <w:spacing w:before="75" w:after="0"/>
      </w:pPr>
      <w:r>
        <w:rPr/>
        <w:t xml:space="preserve">二、中观产业角度</w:t>
      </w:r>
    </w:p>
    <w:p>
      <w:pPr>
        <w:spacing w:before="75" w:after="0"/>
      </w:pPr>
      <w:r>
        <w:rPr/>
        <w:t xml:space="preserve">三、微观企业角度</w:t>
      </w:r>
    </w:p>
    <w:p>
      <w:pPr>
        <w:spacing w:before="75" w:after="0"/>
      </w:pPr>
      <w:r>
        <w:rPr>
          <w:b w:val="1"/>
          <w:bCs w:val="1"/>
        </w:rPr>
        <w:t xml:space="preserve">图表目录</w:t>
      </w:r>
    </w:p>
    <w:p>
      <w:pPr>
        <w:spacing w:before="75" w:after="0"/>
      </w:pPr>
      <w:r>
        <w:rPr/>
        <w:t xml:space="preserve">图表 冶金自动化产品发展所处的阶段</w:t>
      </w:r>
    </w:p>
    <w:p>
      <w:pPr>
        <w:spacing w:before="75" w:after="0"/>
      </w:pPr>
      <w:r>
        <w:rPr/>
        <w:t xml:space="preserve">图表 冶金自动化行业产业链</w:t>
      </w:r>
    </w:p>
    <w:p>
      <w:pPr>
        <w:spacing w:before="75" w:after="0"/>
      </w:pPr>
      <w:r>
        <w:rPr/>
        <w:t xml:space="preserve">图表 冶金自动化行业盈利率</w:t>
      </w:r>
    </w:p>
    <w:p>
      <w:pPr>
        <w:spacing w:before="75" w:after="0"/>
      </w:pPr>
      <w:r>
        <w:rPr/>
        <w:t xml:space="preserve">图表 全球冶金自动化市场规模</w:t>
      </w:r>
    </w:p>
    <w:p>
      <w:pPr>
        <w:spacing w:before="75" w:after="0"/>
      </w:pPr>
      <w:r>
        <w:rPr/>
        <w:t xml:space="preserve">图表 中国冶金自动化市场需求及实际销售量</w:t>
      </w:r>
    </w:p>
    <w:p>
      <w:pPr>
        <w:spacing w:before="75" w:after="0"/>
      </w:pPr>
      <w:r>
        <w:rPr/>
        <w:t xml:space="preserve">图表 国内冶金自动化产能统计</w:t>
      </w:r>
    </w:p>
    <w:p>
      <w:pPr>
        <w:spacing w:before="75" w:after="0"/>
      </w:pPr>
      <w:r>
        <w:rPr/>
        <w:t xml:space="preserve">图表 冶金自动化产品企业集中度</w:t>
      </w:r>
    </w:p>
    <w:p>
      <w:pPr>
        <w:spacing w:before="75" w:after="0"/>
      </w:pPr>
      <w:r>
        <w:rPr/>
        <w:t xml:space="preserve">图表 冶金自动化产品生产地区集中度</w:t>
      </w:r>
    </w:p>
    <w:p>
      <w:pPr>
        <w:spacing w:before="75" w:after="0"/>
      </w:pPr>
      <w:r>
        <w:rPr/>
        <w:t xml:space="preserve">图表 冶金自动化产品行业经济类型集中度</w:t>
      </w:r>
    </w:p>
    <w:p>
      <w:pPr>
        <w:spacing w:before="75" w:after="0"/>
      </w:pPr>
      <w:r>
        <w:rPr/>
        <w:t xml:space="preserve">图表 2021-2026年冶金自动化产品价格走势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本文地址：https://www.51baogao.cn/baogao/20201203/191448.shtml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3/19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中国冶金自动化行业市场深度调研及发展趋势与投资前景研究报告(2026-2031版)</dc:title>
  <dc:description>中国冶金自动化行业市场深度调研及发展趋势与投资前景研究报告(2026-2031版)</dc:description>
  <dc:subject>中国冶金自动化行业市场深度调研及发展趋势与投资前景研究报告(2026-2031版)</dc:subject>
  <cp:keywords>研究报告</cp:keywords>
  <cp:category>研究报告</cp:category>
  <cp:lastModifiedBy>北京中道泰和信息咨询有限公司</cp:lastModifiedBy>
  <dcterms:created xsi:type="dcterms:W3CDTF">2026-04-01T02:20:09+08:00</dcterms:created>
  <dcterms:modified xsi:type="dcterms:W3CDTF">2026-04-01T02:20:09+08:00</dcterms:modified>
</cp:coreProperties>
</file>

<file path=docProps/custom.xml><?xml version="1.0" encoding="utf-8"?>
<Properties xmlns="http://schemas.openxmlformats.org/officeDocument/2006/custom-properties" xmlns:vt="http://schemas.openxmlformats.org/officeDocument/2006/docPropsVTypes"/>
</file>